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DB96" w14:textId="77777777" w:rsidR="00037961" w:rsidRDefault="00037961" w:rsidP="00037961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</w:p>
    <w:p w14:paraId="3F77B568" w14:textId="77777777" w:rsidR="00073239" w:rsidRDefault="00073239" w:rsidP="00073239">
      <w:pPr>
        <w:spacing w:after="0" w:line="240" w:lineRule="auto"/>
        <w:jc w:val="both"/>
        <w:rPr>
          <w:sz w:val="26"/>
          <w:szCs w:val="26"/>
        </w:rPr>
      </w:pPr>
    </w:p>
    <w:p w14:paraId="6E772873" w14:textId="77777777" w:rsidR="00073239" w:rsidRPr="00B0287F" w:rsidRDefault="00073239" w:rsidP="00073239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6C57C387" w14:textId="77777777" w:rsidR="00073239" w:rsidRPr="00B0287F" w:rsidRDefault="00073239" w:rsidP="00073239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7DF506B4" w14:textId="77777777" w:rsidR="00073239" w:rsidRPr="00BD587E" w:rsidRDefault="00073239" w:rsidP="000732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5"/>
          <w:sz w:val="32"/>
          <w:szCs w:val="32"/>
        </w:rPr>
      </w:pPr>
      <w:r w:rsidRPr="00BD587E">
        <w:rPr>
          <w:rFonts w:ascii="Arial" w:eastAsiaTheme="majorEastAsia" w:hAnsi="Arial" w:cs="Arial"/>
          <w:b/>
          <w:bCs/>
          <w:color w:val="4472C4" w:themeColor="accent5"/>
          <w:sz w:val="32"/>
          <w:szCs w:val="32"/>
          <w:lang w:eastAsia="es-MX"/>
        </w:rPr>
        <w:t>CONSTANCIA DE INSPECCIÓN DE INMUEBLES PROTECCIÓN CIVIL</w:t>
      </w:r>
    </w:p>
    <w:p w14:paraId="3C0F208D" w14:textId="77777777" w:rsidR="00073239" w:rsidRDefault="00073239" w:rsidP="000732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609020" w14:textId="77777777" w:rsidR="00073239" w:rsidRPr="00B0287F" w:rsidRDefault="00073239" w:rsidP="0007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 xml:space="preserve">REQUISITOS: </w:t>
      </w:r>
    </w:p>
    <w:p w14:paraId="3285D95E" w14:textId="77777777" w:rsidR="00073239" w:rsidRPr="00B0287F" w:rsidRDefault="00073239" w:rsidP="00073239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Solicitud de inspección para su establecimiento, negocio, escuela o estancia infantil. </w:t>
      </w:r>
    </w:p>
    <w:p w14:paraId="53F0B866" w14:textId="77777777" w:rsidR="00073239" w:rsidRPr="00B0287F" w:rsidRDefault="00073239" w:rsidP="00073239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 la credencial de elector de la persona que realiza el trámite. </w:t>
      </w:r>
    </w:p>
    <w:p w14:paraId="54DF054F" w14:textId="77777777" w:rsidR="00073239" w:rsidRPr="00B0287F" w:rsidRDefault="00073239" w:rsidP="00073239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del R.F.C. de la empresa. </w:t>
      </w:r>
    </w:p>
    <w:p w14:paraId="0ADB82E4" w14:textId="77777777" w:rsidR="00073239" w:rsidRPr="00B0287F" w:rsidRDefault="00073239" w:rsidP="00073239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del acta constitutiva notarial (en caso de ser apoderado legal). </w:t>
      </w:r>
    </w:p>
    <w:p w14:paraId="22391A7B" w14:textId="77777777" w:rsidR="00073239" w:rsidRPr="00B0287F" w:rsidRDefault="00073239" w:rsidP="00073239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Recibos de pago por inspección y por expedición de constancia. </w:t>
      </w:r>
    </w:p>
    <w:p w14:paraId="03B99643" w14:textId="77777777" w:rsidR="00073239" w:rsidRPr="00B0287F" w:rsidRDefault="00073239" w:rsidP="00073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Plan interno de Protección Civil (En caso de contar con más de 10 empleados) </w:t>
      </w:r>
    </w:p>
    <w:p w14:paraId="01C636F3" w14:textId="77777777" w:rsidR="00073239" w:rsidRPr="00B0287F" w:rsidRDefault="00073239" w:rsidP="00073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Requisitos mínimos que debe contar el espacio físico: </w:t>
      </w:r>
    </w:p>
    <w:p w14:paraId="2C36BB01" w14:textId="77777777" w:rsidR="00073239" w:rsidRPr="00B0287F" w:rsidRDefault="00073239" w:rsidP="00073239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Señalamientos </w:t>
      </w:r>
    </w:p>
    <w:p w14:paraId="4AB0EE15" w14:textId="77777777" w:rsidR="00073239" w:rsidRPr="00B0287F" w:rsidRDefault="00073239" w:rsidP="00073239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Punto de Reunión </w:t>
      </w:r>
    </w:p>
    <w:p w14:paraId="00AA6882" w14:textId="77777777" w:rsidR="00073239" w:rsidRPr="00B0287F" w:rsidRDefault="00073239" w:rsidP="00073239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Salida de emergencia </w:t>
      </w:r>
    </w:p>
    <w:p w14:paraId="247804A4" w14:textId="11503A9A" w:rsidR="00073239" w:rsidRDefault="00073239" w:rsidP="00073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Extintores </w:t>
      </w:r>
    </w:p>
    <w:p w14:paraId="4DE4EBB4" w14:textId="62333659" w:rsidR="00E60AD7" w:rsidRDefault="00E60AD7" w:rsidP="00073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</w:p>
    <w:p w14:paraId="61B8EBFE" w14:textId="77777777" w:rsidR="00E60AD7" w:rsidRPr="00B0287F" w:rsidRDefault="00E60AD7" w:rsidP="00073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</w:p>
    <w:p w14:paraId="2B56D103" w14:textId="77777777" w:rsidR="00073239" w:rsidRPr="00B0287F" w:rsidRDefault="00073239" w:rsidP="0007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>FUNDAMENTO JURIDICO.  PUBLICACION.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3600"/>
      </w:tblGrid>
      <w:tr w:rsidR="00073239" w:rsidRPr="00B0287F" w14:paraId="29F6EE46" w14:textId="77777777" w:rsidTr="00E60AD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C9D1F5E" w14:textId="77777777" w:rsidR="00073239" w:rsidRPr="00B0287F" w:rsidRDefault="00073239" w:rsidP="0029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2C92EFA" w14:textId="77777777" w:rsidR="00073239" w:rsidRPr="00B0287F" w:rsidRDefault="00073239" w:rsidP="0029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B1C1C77" w14:textId="77777777" w:rsidR="00073239" w:rsidRPr="00B0287F" w:rsidRDefault="00073239" w:rsidP="0029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7CCD94" w14:textId="77777777" w:rsidR="00073239" w:rsidRPr="00B0287F" w:rsidRDefault="00073239" w:rsidP="0029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EE7AA7C" w14:textId="77777777" w:rsidR="00073239" w:rsidRPr="00B0287F" w:rsidRDefault="00073239" w:rsidP="0029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88463D7" w14:textId="77777777" w:rsidR="00073239" w:rsidRPr="00B0287F" w:rsidRDefault="00073239" w:rsidP="0029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2003</w:t>
            </w:r>
          </w:p>
        </w:tc>
      </w:tr>
      <w:tr w:rsidR="00073239" w:rsidRPr="00B0287F" w14:paraId="3707FBCE" w14:textId="77777777" w:rsidTr="00E60AD7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14:paraId="011FABA1" w14:textId="77777777" w:rsidR="00073239" w:rsidRPr="00B0287F" w:rsidRDefault="00073239" w:rsidP="00293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ARTICULO 30</w:t>
            </w:r>
          </w:p>
        </w:tc>
      </w:tr>
      <w:tr w:rsidR="00073239" w:rsidRPr="00B0287F" w14:paraId="5730865E" w14:textId="77777777" w:rsidTr="00293D2A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53F025" w14:textId="77777777" w:rsidR="00073239" w:rsidRPr="00B0287F" w:rsidRDefault="00073239" w:rsidP="00293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FRACCION V DEL REGLAMENTO DE PROTECCION CIVIL DEL MUNICIPIO DEL CENTRO.</w:t>
            </w:r>
          </w:p>
        </w:tc>
      </w:tr>
    </w:tbl>
    <w:p w14:paraId="7B9FB690" w14:textId="77777777" w:rsidR="00073239" w:rsidRPr="00B0287F" w:rsidRDefault="00073239" w:rsidP="0007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92B9A2A" w14:textId="77777777" w:rsidR="00073239" w:rsidRPr="00B0287F" w:rsidRDefault="00073239" w:rsidP="0007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color w:val="000000"/>
          <w:sz w:val="24"/>
          <w:szCs w:val="24"/>
        </w:rPr>
        <w:t>COSTO DEL TRÁMITE.</w:t>
      </w:r>
      <w:r w:rsidRPr="00B0287F">
        <w:rPr>
          <w:rFonts w:ascii="Arial" w:hAnsi="Arial" w:cs="Arial"/>
          <w:color w:val="000000"/>
          <w:sz w:val="24"/>
          <w:szCs w:val="24"/>
        </w:rPr>
        <w:t xml:space="preserve"> $8</w:t>
      </w:r>
      <w:r>
        <w:rPr>
          <w:rFonts w:ascii="Arial" w:hAnsi="Arial" w:cs="Arial"/>
          <w:color w:val="000000"/>
          <w:sz w:val="24"/>
          <w:szCs w:val="24"/>
        </w:rPr>
        <w:t>68.80</w:t>
      </w:r>
      <w:r w:rsidRPr="00B0287F">
        <w:rPr>
          <w:rFonts w:ascii="Arial" w:hAnsi="Arial" w:cs="Arial"/>
          <w:color w:val="000000"/>
          <w:sz w:val="24"/>
          <w:szCs w:val="24"/>
        </w:rPr>
        <w:t xml:space="preserve"> costo fijo.</w:t>
      </w:r>
    </w:p>
    <w:p w14:paraId="58C60DCE" w14:textId="77777777" w:rsidR="00073239" w:rsidRPr="00B0287F" w:rsidRDefault="00073239" w:rsidP="00073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bCs/>
          <w:color w:val="000000"/>
          <w:sz w:val="24"/>
          <w:szCs w:val="24"/>
        </w:rPr>
        <w:t xml:space="preserve">DURACIÓN: 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5 días hábiles </w:t>
      </w:r>
    </w:p>
    <w:p w14:paraId="410C7BCA" w14:textId="77777777" w:rsidR="00073239" w:rsidRPr="00B0287F" w:rsidRDefault="00073239" w:rsidP="00073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bCs/>
          <w:color w:val="000000"/>
          <w:sz w:val="24"/>
          <w:szCs w:val="24"/>
        </w:rPr>
        <w:t xml:space="preserve">VIGENCIA: 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>Por el año que transcurre</w:t>
      </w:r>
    </w:p>
    <w:p w14:paraId="2B1A72CA" w14:textId="77777777" w:rsidR="00073239" w:rsidRPr="00B0287F" w:rsidRDefault="00073239" w:rsidP="00073239">
      <w:pPr>
        <w:tabs>
          <w:tab w:val="center" w:pos="4749"/>
          <w:tab w:val="left" w:pos="8439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0B26F86" w14:textId="77777777" w:rsidR="00073239" w:rsidRPr="00B0287F" w:rsidRDefault="00073239" w:rsidP="00073239">
      <w:pPr>
        <w:tabs>
          <w:tab w:val="center" w:pos="4749"/>
          <w:tab w:val="left" w:pos="8439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486D2DBD" w14:textId="77777777" w:rsidR="00073239" w:rsidRPr="00B0287F" w:rsidRDefault="00073239" w:rsidP="00073239">
      <w:pPr>
        <w:tabs>
          <w:tab w:val="center" w:pos="4749"/>
          <w:tab w:val="left" w:pos="8439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1F807F22" w14:textId="77777777" w:rsidR="00073239" w:rsidRPr="00B0287F" w:rsidRDefault="00073239" w:rsidP="00073239">
      <w:pPr>
        <w:tabs>
          <w:tab w:val="center" w:pos="4749"/>
          <w:tab w:val="left" w:pos="8439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1F99FC2B" w14:textId="77777777" w:rsidR="00073239" w:rsidRPr="00B0287F" w:rsidRDefault="00073239" w:rsidP="00073239">
      <w:pPr>
        <w:tabs>
          <w:tab w:val="center" w:pos="4749"/>
          <w:tab w:val="left" w:pos="8439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716BB5AA" w14:textId="77777777" w:rsidR="00073239" w:rsidRDefault="00073239" w:rsidP="00073239">
      <w:pPr>
        <w:tabs>
          <w:tab w:val="center" w:pos="4749"/>
          <w:tab w:val="left" w:pos="8439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4C2535DD" w14:textId="77777777" w:rsidR="00073239" w:rsidRDefault="00073239" w:rsidP="00073239">
      <w:pPr>
        <w:tabs>
          <w:tab w:val="center" w:pos="4749"/>
          <w:tab w:val="left" w:pos="8439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4A9049E8" w14:textId="77777777" w:rsidR="00073239" w:rsidRPr="00B0287F" w:rsidRDefault="00073239" w:rsidP="00073239">
      <w:pPr>
        <w:tabs>
          <w:tab w:val="center" w:pos="4749"/>
          <w:tab w:val="left" w:pos="8439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4F3693E7" w14:textId="17414EC6" w:rsidR="00BA2FC3" w:rsidRPr="0029574A" w:rsidRDefault="00BA2FC3" w:rsidP="00073239">
      <w:pPr>
        <w:spacing w:after="0" w:line="240" w:lineRule="auto"/>
        <w:ind w:right="-284"/>
        <w:contextualSpacing/>
        <w:jc w:val="center"/>
      </w:pPr>
    </w:p>
    <w:sectPr w:rsidR="00BA2FC3" w:rsidRPr="0029574A" w:rsidSect="00BA2FC3">
      <w:headerReference w:type="default" r:id="rId7"/>
      <w:pgSz w:w="12240" w:h="15840" w:code="1"/>
      <w:pgMar w:top="2268" w:right="118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2E1D" w14:textId="77777777" w:rsidR="00C940ED" w:rsidRDefault="00C940ED" w:rsidP="00665B8A">
      <w:pPr>
        <w:spacing w:after="0" w:line="240" w:lineRule="auto"/>
      </w:pPr>
      <w:r>
        <w:separator/>
      </w:r>
    </w:p>
  </w:endnote>
  <w:endnote w:type="continuationSeparator" w:id="0">
    <w:p w14:paraId="08F931E4" w14:textId="77777777" w:rsidR="00C940ED" w:rsidRDefault="00C940ED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7D86" w14:textId="77777777" w:rsidR="00C940ED" w:rsidRDefault="00C940ED" w:rsidP="00665B8A">
      <w:pPr>
        <w:spacing w:after="0" w:line="240" w:lineRule="auto"/>
      </w:pPr>
      <w:r>
        <w:separator/>
      </w:r>
    </w:p>
  </w:footnote>
  <w:footnote w:type="continuationSeparator" w:id="0">
    <w:p w14:paraId="2814EB37" w14:textId="77777777" w:rsidR="00C940ED" w:rsidRDefault="00C940ED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F2DF" w14:textId="77777777" w:rsidR="00665B8A" w:rsidRDefault="00556012" w:rsidP="00556012">
    <w:pPr>
      <w:pStyle w:val="Encabezado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C96A6F" wp14:editId="492C470E">
          <wp:simplePos x="0" y="0"/>
          <wp:positionH relativeFrom="page">
            <wp:posOffset>133350</wp:posOffset>
          </wp:positionH>
          <wp:positionV relativeFrom="paragraph">
            <wp:posOffset>-421005</wp:posOffset>
          </wp:positionV>
          <wp:extent cx="7454202" cy="9572625"/>
          <wp:effectExtent l="0" t="0" r="0" b="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202" cy="957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674D"/>
    <w:multiLevelType w:val="hybridMultilevel"/>
    <w:tmpl w:val="7C681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A05"/>
    <w:multiLevelType w:val="hybridMultilevel"/>
    <w:tmpl w:val="3CBEBF2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35BA8"/>
    <w:multiLevelType w:val="hybridMultilevel"/>
    <w:tmpl w:val="2CE82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7432E"/>
    <w:multiLevelType w:val="hybridMultilevel"/>
    <w:tmpl w:val="9F7E32B4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8A"/>
    <w:rsid w:val="00037961"/>
    <w:rsid w:val="00073239"/>
    <w:rsid w:val="000E021D"/>
    <w:rsid w:val="00166F41"/>
    <w:rsid w:val="0018290D"/>
    <w:rsid w:val="0019080C"/>
    <w:rsid w:val="00194D53"/>
    <w:rsid w:val="002110A7"/>
    <w:rsid w:val="0021260A"/>
    <w:rsid w:val="00257C2D"/>
    <w:rsid w:val="0029574A"/>
    <w:rsid w:val="002C563A"/>
    <w:rsid w:val="00347836"/>
    <w:rsid w:val="003672D2"/>
    <w:rsid w:val="003E2D9C"/>
    <w:rsid w:val="00433109"/>
    <w:rsid w:val="00476193"/>
    <w:rsid w:val="00480845"/>
    <w:rsid w:val="004A1948"/>
    <w:rsid w:val="004B4752"/>
    <w:rsid w:val="00556012"/>
    <w:rsid w:val="00657E0E"/>
    <w:rsid w:val="00665B8A"/>
    <w:rsid w:val="0082197A"/>
    <w:rsid w:val="00854503"/>
    <w:rsid w:val="00862B31"/>
    <w:rsid w:val="008952D5"/>
    <w:rsid w:val="00922912"/>
    <w:rsid w:val="00985B74"/>
    <w:rsid w:val="00A127D7"/>
    <w:rsid w:val="00B3701A"/>
    <w:rsid w:val="00B945F3"/>
    <w:rsid w:val="00BA2FC3"/>
    <w:rsid w:val="00BC089F"/>
    <w:rsid w:val="00BC1C2B"/>
    <w:rsid w:val="00C4740A"/>
    <w:rsid w:val="00C940ED"/>
    <w:rsid w:val="00CB46BB"/>
    <w:rsid w:val="00D16AA6"/>
    <w:rsid w:val="00D260A9"/>
    <w:rsid w:val="00D86A40"/>
    <w:rsid w:val="00D945C5"/>
    <w:rsid w:val="00D95F5F"/>
    <w:rsid w:val="00E47248"/>
    <w:rsid w:val="00E60AD7"/>
    <w:rsid w:val="00EB528C"/>
    <w:rsid w:val="00ED76C2"/>
    <w:rsid w:val="00F70E40"/>
    <w:rsid w:val="00F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E5DF"/>
  <w15:docId w15:val="{3D570FC0-32D8-44F3-87EF-BE88AEE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Textodeglobo">
    <w:name w:val="Balloon Text"/>
    <w:basedOn w:val="Normal"/>
    <w:link w:val="TextodegloboCar"/>
    <w:uiPriority w:val="99"/>
    <w:semiHidden/>
    <w:unhideWhenUsed/>
    <w:rsid w:val="0055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12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BA2FC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Proteccion6</cp:lastModifiedBy>
  <cp:revision>3</cp:revision>
  <dcterms:created xsi:type="dcterms:W3CDTF">2021-01-26T20:02:00Z</dcterms:created>
  <dcterms:modified xsi:type="dcterms:W3CDTF">2021-01-26T20:04:00Z</dcterms:modified>
</cp:coreProperties>
</file>