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1004" w14:textId="77777777" w:rsidR="00DB7A58" w:rsidRPr="00C43ADB" w:rsidRDefault="00DB7A58" w:rsidP="00DB7A58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1271D3EA" w14:textId="77777777" w:rsidR="00603F3F" w:rsidRPr="00C43ADB" w:rsidRDefault="00603F3F" w:rsidP="00DB7A58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24193F8C" w14:textId="14F191C4" w:rsidR="00DB7A58" w:rsidRPr="00C43ADB" w:rsidRDefault="00DB7A58" w:rsidP="00DB7A58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C43ADB">
        <w:rPr>
          <w:rFonts w:ascii="Tahoma" w:hAnsi="Tahoma" w:cs="Tahoma"/>
          <w:b/>
          <w:sz w:val="28"/>
          <w:szCs w:val="28"/>
        </w:rPr>
        <w:t>ORDEN DEL DÍA</w:t>
      </w:r>
    </w:p>
    <w:p w14:paraId="77A7AC62" w14:textId="77777777" w:rsidR="00DB7A58" w:rsidRPr="00C43ADB" w:rsidRDefault="00DB7A58" w:rsidP="00DB7A58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768D1339" w14:textId="0AED3070" w:rsidR="00DB7A58" w:rsidRPr="00C43ADB" w:rsidRDefault="00DB7A58" w:rsidP="00DB7A5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C43ADB">
        <w:rPr>
          <w:rFonts w:ascii="Tahoma" w:hAnsi="Tahoma" w:cs="Tahoma"/>
          <w:b/>
          <w:sz w:val="28"/>
          <w:szCs w:val="28"/>
        </w:rPr>
        <w:t>SESIÓN NÚMERO 5</w:t>
      </w:r>
      <w:r w:rsidR="00E55AC0" w:rsidRPr="00C43ADB">
        <w:rPr>
          <w:rFonts w:ascii="Tahoma" w:hAnsi="Tahoma" w:cs="Tahoma"/>
          <w:b/>
          <w:sz w:val="28"/>
          <w:szCs w:val="28"/>
        </w:rPr>
        <w:t>7</w:t>
      </w:r>
    </w:p>
    <w:p w14:paraId="1D277A01" w14:textId="77777777" w:rsidR="00DB7A58" w:rsidRPr="00C43ADB" w:rsidRDefault="00DB7A58" w:rsidP="00DB7A5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C43ADB">
        <w:rPr>
          <w:rFonts w:ascii="Tahoma" w:hAnsi="Tahoma" w:cs="Tahoma"/>
          <w:b/>
          <w:sz w:val="28"/>
          <w:szCs w:val="28"/>
        </w:rPr>
        <w:t>DEL HONORABLE CABILDO DE CENTRO</w:t>
      </w:r>
    </w:p>
    <w:p w14:paraId="0E803B6D" w14:textId="77777777" w:rsidR="00DB7A58" w:rsidRPr="00C43ADB" w:rsidRDefault="00DB7A58" w:rsidP="00DB7A5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C43ADB">
        <w:rPr>
          <w:rFonts w:ascii="Tahoma" w:hAnsi="Tahoma" w:cs="Tahoma"/>
          <w:b/>
          <w:sz w:val="28"/>
          <w:szCs w:val="28"/>
        </w:rPr>
        <w:t>TIPO: EXTRAORDINARIA</w:t>
      </w:r>
    </w:p>
    <w:p w14:paraId="68748DE0" w14:textId="5FBB9D1A" w:rsidR="00DB7A58" w:rsidRPr="00C43ADB" w:rsidRDefault="00DB7A58" w:rsidP="00DB7A5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C43ADB">
        <w:rPr>
          <w:rFonts w:ascii="Tahoma" w:hAnsi="Tahoma" w:cs="Tahoma"/>
          <w:b/>
          <w:sz w:val="28"/>
          <w:szCs w:val="28"/>
        </w:rPr>
        <w:t xml:space="preserve"> </w:t>
      </w:r>
      <w:r w:rsidR="00E55AC0" w:rsidRPr="00C43ADB">
        <w:rPr>
          <w:rFonts w:ascii="Tahoma" w:hAnsi="Tahoma" w:cs="Tahoma"/>
          <w:b/>
          <w:sz w:val="28"/>
          <w:szCs w:val="28"/>
        </w:rPr>
        <w:t>2</w:t>
      </w:r>
      <w:r w:rsidR="00D656B6" w:rsidRPr="00C43ADB">
        <w:rPr>
          <w:rFonts w:ascii="Tahoma" w:hAnsi="Tahoma" w:cs="Tahoma"/>
          <w:b/>
          <w:sz w:val="28"/>
          <w:szCs w:val="28"/>
        </w:rPr>
        <w:t>5 DE MARZO DE 2021</w:t>
      </w:r>
    </w:p>
    <w:p w14:paraId="62AADEC7" w14:textId="068C6C96" w:rsidR="00D656B6" w:rsidRPr="00C43ADB" w:rsidRDefault="002475C3" w:rsidP="00DB7A5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C43ADB">
        <w:rPr>
          <w:rFonts w:ascii="Tahoma" w:hAnsi="Tahoma" w:cs="Tahoma"/>
          <w:b/>
          <w:sz w:val="28"/>
          <w:szCs w:val="28"/>
        </w:rPr>
        <w:t>17:00 HORAS</w:t>
      </w:r>
    </w:p>
    <w:p w14:paraId="542E72A9" w14:textId="77777777" w:rsidR="00603F3F" w:rsidRPr="00C43ADB" w:rsidRDefault="00603F3F" w:rsidP="00DB7A58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5A73BCF0" w14:textId="77777777" w:rsidR="00DB7A58" w:rsidRPr="00C43ADB" w:rsidRDefault="00DB7A58" w:rsidP="00DB7A58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8"/>
          <w:szCs w:val="28"/>
        </w:rPr>
      </w:pPr>
      <w:r w:rsidRPr="00C43ADB">
        <w:rPr>
          <w:rFonts w:ascii="Tahoma" w:hAnsi="Tahoma" w:cs="Tahoma"/>
          <w:b/>
          <w:sz w:val="28"/>
          <w:szCs w:val="28"/>
        </w:rPr>
        <w:tab/>
        <w:t xml:space="preserve"> </w:t>
      </w:r>
      <w:r w:rsidRPr="00C43ADB">
        <w:rPr>
          <w:rFonts w:ascii="Tahoma" w:hAnsi="Tahoma" w:cs="Tahoma"/>
          <w:b/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8577"/>
      </w:tblGrid>
      <w:tr w:rsidR="00C43ADB" w:rsidRPr="00C43ADB" w14:paraId="6BEBE76E" w14:textId="77777777" w:rsidTr="00C43ADB">
        <w:trPr>
          <w:trHeight w:val="306"/>
        </w:trPr>
        <w:tc>
          <w:tcPr>
            <w:tcW w:w="345" w:type="pct"/>
            <w:hideMark/>
          </w:tcPr>
          <w:p w14:paraId="5E537547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C43ADB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1.-</w:t>
            </w:r>
          </w:p>
        </w:tc>
        <w:tc>
          <w:tcPr>
            <w:tcW w:w="4655" w:type="pct"/>
            <w:hideMark/>
          </w:tcPr>
          <w:p w14:paraId="42C71E8D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8"/>
                <w:szCs w:val="28"/>
                <w:lang w:eastAsia="es-ES"/>
              </w:rPr>
            </w:pPr>
            <w:r w:rsidRPr="00C43ADB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 xml:space="preserve">LISTA DE ASISTENCIA Y DECLARACIÓN DE QUÓRUM. </w:t>
            </w:r>
          </w:p>
        </w:tc>
      </w:tr>
      <w:tr w:rsidR="00C43ADB" w:rsidRPr="00C43ADB" w14:paraId="1226A206" w14:textId="77777777" w:rsidTr="00C43ADB">
        <w:trPr>
          <w:trHeight w:val="306"/>
        </w:trPr>
        <w:tc>
          <w:tcPr>
            <w:tcW w:w="345" w:type="pct"/>
          </w:tcPr>
          <w:p w14:paraId="541A497E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55" w:type="pct"/>
            <w:hideMark/>
          </w:tcPr>
          <w:p w14:paraId="0F823B39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  <w:r w:rsidRPr="00C43ADB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C43ADB" w:rsidRPr="00C43ADB" w14:paraId="6E8DA74E" w14:textId="77777777" w:rsidTr="00C43ADB">
        <w:trPr>
          <w:trHeight w:val="306"/>
        </w:trPr>
        <w:tc>
          <w:tcPr>
            <w:tcW w:w="345" w:type="pct"/>
            <w:hideMark/>
          </w:tcPr>
          <w:p w14:paraId="6F226903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C43ADB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2.-</w:t>
            </w:r>
          </w:p>
        </w:tc>
        <w:tc>
          <w:tcPr>
            <w:tcW w:w="4655" w:type="pct"/>
            <w:hideMark/>
          </w:tcPr>
          <w:p w14:paraId="16239812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  <w:r w:rsidRPr="00C43ADB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 xml:space="preserve">LECTURA Y APROBACIÓN DEL ORDEN DEL DÍA.        </w:t>
            </w:r>
          </w:p>
        </w:tc>
      </w:tr>
      <w:tr w:rsidR="00C43ADB" w:rsidRPr="00C43ADB" w14:paraId="28AD0A90" w14:textId="77777777" w:rsidTr="00C43ADB">
        <w:trPr>
          <w:trHeight w:val="306"/>
        </w:trPr>
        <w:tc>
          <w:tcPr>
            <w:tcW w:w="345" w:type="pct"/>
          </w:tcPr>
          <w:p w14:paraId="4B584117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55" w:type="pct"/>
          </w:tcPr>
          <w:p w14:paraId="13C5DC9C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</w:p>
        </w:tc>
      </w:tr>
      <w:tr w:rsidR="00C43ADB" w:rsidRPr="00C43ADB" w14:paraId="7B6D7886" w14:textId="77777777" w:rsidTr="00C43ADB">
        <w:trPr>
          <w:trHeight w:val="306"/>
        </w:trPr>
        <w:tc>
          <w:tcPr>
            <w:tcW w:w="345" w:type="pct"/>
            <w:hideMark/>
          </w:tcPr>
          <w:p w14:paraId="117B1181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C43ADB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3.-</w:t>
            </w:r>
          </w:p>
        </w:tc>
        <w:tc>
          <w:tcPr>
            <w:tcW w:w="4655" w:type="pct"/>
            <w:hideMark/>
          </w:tcPr>
          <w:p w14:paraId="395B3783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  <w:r w:rsidRPr="00C43ADB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>LECTURA Y APROBACIÓN DEL ACTA DE LA SESIÓN ANTERIOR.</w:t>
            </w:r>
          </w:p>
        </w:tc>
      </w:tr>
      <w:tr w:rsidR="00C43ADB" w:rsidRPr="00C43ADB" w14:paraId="64DF012A" w14:textId="77777777" w:rsidTr="00C43ADB">
        <w:trPr>
          <w:trHeight w:val="306"/>
        </w:trPr>
        <w:tc>
          <w:tcPr>
            <w:tcW w:w="345" w:type="pct"/>
          </w:tcPr>
          <w:p w14:paraId="31B5A803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55" w:type="pct"/>
          </w:tcPr>
          <w:p w14:paraId="20FB5455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</w:p>
        </w:tc>
      </w:tr>
      <w:tr w:rsidR="00C43ADB" w:rsidRPr="00C43ADB" w14:paraId="5C69AC0D" w14:textId="77777777" w:rsidTr="00C43ADB">
        <w:trPr>
          <w:trHeight w:val="306"/>
        </w:trPr>
        <w:tc>
          <w:tcPr>
            <w:tcW w:w="345" w:type="pct"/>
            <w:hideMark/>
          </w:tcPr>
          <w:p w14:paraId="5A3CA29D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C43ADB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4.-</w:t>
            </w:r>
          </w:p>
        </w:tc>
        <w:tc>
          <w:tcPr>
            <w:tcW w:w="4655" w:type="pct"/>
            <w:hideMark/>
          </w:tcPr>
          <w:p w14:paraId="633752A0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43ADB">
              <w:rPr>
                <w:rFonts w:ascii="Tahoma" w:hAnsi="Tahoma" w:cs="Tahoma"/>
                <w:sz w:val="28"/>
                <w:szCs w:val="28"/>
              </w:rPr>
              <w:t xml:space="preserve">DICTAMEN DE LA COMISIÓN EDILICIA DE HACIENDA, MEDIANTE EL CUAL SE APRUEBA EL PROGRAMA DE INCENTIVOS FISCALES PARA EL PAGO DEL IMPUESTO PREDIAL Y LOS DERECHOS POR CONSUMO DE AGUA, </w:t>
            </w:r>
            <w:bookmarkStart w:id="0" w:name="_GoBack"/>
            <w:bookmarkEnd w:id="0"/>
            <w:r w:rsidRPr="00C43ADB">
              <w:rPr>
                <w:rFonts w:ascii="Tahoma" w:hAnsi="Tahoma" w:cs="Tahoma"/>
                <w:sz w:val="28"/>
                <w:szCs w:val="28"/>
              </w:rPr>
              <w:t>DEL 01 DE ABRIL AL 30 DE JUNIO DE 2021.</w:t>
            </w:r>
          </w:p>
        </w:tc>
      </w:tr>
      <w:tr w:rsidR="00C43ADB" w:rsidRPr="00C43ADB" w14:paraId="5A462F8B" w14:textId="77777777" w:rsidTr="00C43ADB">
        <w:trPr>
          <w:trHeight w:val="306"/>
        </w:trPr>
        <w:tc>
          <w:tcPr>
            <w:tcW w:w="345" w:type="pct"/>
          </w:tcPr>
          <w:p w14:paraId="5CFA4616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55" w:type="pct"/>
          </w:tcPr>
          <w:p w14:paraId="085FB241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43ADB" w:rsidRPr="00C43ADB" w14:paraId="4B0C4267" w14:textId="77777777" w:rsidTr="00C43ADB">
        <w:trPr>
          <w:trHeight w:val="306"/>
        </w:trPr>
        <w:tc>
          <w:tcPr>
            <w:tcW w:w="345" w:type="pct"/>
            <w:hideMark/>
          </w:tcPr>
          <w:p w14:paraId="519ACFB8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C43ADB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5.-</w:t>
            </w:r>
          </w:p>
        </w:tc>
        <w:tc>
          <w:tcPr>
            <w:tcW w:w="4655" w:type="pct"/>
            <w:hideMark/>
          </w:tcPr>
          <w:p w14:paraId="3B1FB916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43ADB">
              <w:rPr>
                <w:rFonts w:ascii="Tahoma" w:hAnsi="Tahoma" w:cs="Tahoma"/>
                <w:sz w:val="28"/>
                <w:szCs w:val="28"/>
              </w:rPr>
              <w:t>PROPUESTA DE ACUERDO MEDIANTE EL CUAL SE AUTORIZA AL PRESIDENTE MUNICIPAL Y A LA PRIMER SÍNDICO DE HACIENDA, PARA QUE EN NOMBRE Y REPRESENTACIÓN DEL H. AYUNTAMIENTO DEL MUNICIPIO DE CENTRO, TABASCO, SUSCRIBAN CONVENIO ESPECÍFICO DE COLABORACIÓN CON LA SECRETARÍA DE SEGURIDAD Y PROTECCIÓN CIUDADANA DEL ESTADO DE TABASCO.</w:t>
            </w:r>
          </w:p>
        </w:tc>
      </w:tr>
      <w:tr w:rsidR="00C43ADB" w:rsidRPr="00C43ADB" w14:paraId="1AC247A9" w14:textId="77777777" w:rsidTr="00C43ADB">
        <w:trPr>
          <w:trHeight w:val="233"/>
        </w:trPr>
        <w:tc>
          <w:tcPr>
            <w:tcW w:w="345" w:type="pct"/>
          </w:tcPr>
          <w:p w14:paraId="305C5936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55" w:type="pct"/>
          </w:tcPr>
          <w:p w14:paraId="61D746C1" w14:textId="77777777" w:rsidR="00C43ADB" w:rsidRPr="00C43ADB" w:rsidRDefault="00C43ADB">
            <w:pPr>
              <w:pStyle w:val="Sinespaciado"/>
              <w:spacing w:line="254" w:lineRule="auto"/>
              <w:jc w:val="both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</w:tr>
      <w:tr w:rsidR="00C43ADB" w:rsidRPr="00C43ADB" w14:paraId="3A1144B2" w14:textId="77777777" w:rsidTr="00C43ADB">
        <w:trPr>
          <w:trHeight w:val="80"/>
        </w:trPr>
        <w:tc>
          <w:tcPr>
            <w:tcW w:w="345" w:type="pct"/>
            <w:hideMark/>
          </w:tcPr>
          <w:p w14:paraId="2A43E74D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C43ADB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6.-</w:t>
            </w:r>
          </w:p>
        </w:tc>
        <w:tc>
          <w:tcPr>
            <w:tcW w:w="4655" w:type="pct"/>
            <w:hideMark/>
          </w:tcPr>
          <w:p w14:paraId="0A0D44B3" w14:textId="77777777" w:rsidR="00C43ADB" w:rsidRPr="00C43ADB" w:rsidRDefault="00C43ADB">
            <w:p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C43ADB">
              <w:rPr>
                <w:rFonts w:ascii="Tahoma" w:hAnsi="Tahoma" w:cs="Tahoma"/>
                <w:sz w:val="28"/>
                <w:szCs w:val="28"/>
              </w:rPr>
              <w:t>CLAUSURA DE LA SESIÓN.</w:t>
            </w:r>
          </w:p>
        </w:tc>
      </w:tr>
    </w:tbl>
    <w:p w14:paraId="3F84708E" w14:textId="77777777" w:rsidR="00DB7A58" w:rsidRPr="00C43ADB" w:rsidRDefault="00DB7A58" w:rsidP="00DB7A5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56DED758" w14:textId="77777777" w:rsidR="00DB7A58" w:rsidRPr="00C43ADB" w:rsidRDefault="00DB7A58" w:rsidP="00DB7A58">
      <w:pPr>
        <w:rPr>
          <w:rFonts w:ascii="Tahoma" w:hAnsi="Tahoma" w:cs="Tahoma"/>
          <w:sz w:val="28"/>
          <w:szCs w:val="28"/>
        </w:rPr>
      </w:pPr>
    </w:p>
    <w:p w14:paraId="6B40208D" w14:textId="77777777" w:rsidR="00D95F5F" w:rsidRPr="00C43ADB" w:rsidRDefault="00D95F5F" w:rsidP="00DB7A58">
      <w:pPr>
        <w:rPr>
          <w:rFonts w:ascii="Tahoma" w:hAnsi="Tahoma" w:cs="Tahoma"/>
          <w:sz w:val="28"/>
          <w:szCs w:val="28"/>
        </w:rPr>
      </w:pPr>
    </w:p>
    <w:sectPr w:rsidR="00D95F5F" w:rsidRPr="00C43ADB" w:rsidSect="003F6D46">
      <w:headerReference w:type="default" r:id="rId7"/>
      <w:pgSz w:w="12240" w:h="15840"/>
      <w:pgMar w:top="2410" w:right="146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F63C2" w14:textId="77777777" w:rsidR="00AF47E0" w:rsidRDefault="00AF47E0" w:rsidP="00665B8A">
      <w:pPr>
        <w:spacing w:after="0" w:line="240" w:lineRule="auto"/>
      </w:pPr>
      <w:r>
        <w:separator/>
      </w:r>
    </w:p>
  </w:endnote>
  <w:endnote w:type="continuationSeparator" w:id="0">
    <w:p w14:paraId="77130689" w14:textId="77777777" w:rsidR="00AF47E0" w:rsidRDefault="00AF47E0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94107" w14:textId="77777777" w:rsidR="00AF47E0" w:rsidRDefault="00AF47E0" w:rsidP="00665B8A">
      <w:pPr>
        <w:spacing w:after="0" w:line="240" w:lineRule="auto"/>
      </w:pPr>
      <w:r>
        <w:separator/>
      </w:r>
    </w:p>
  </w:footnote>
  <w:footnote w:type="continuationSeparator" w:id="0">
    <w:p w14:paraId="73EB5244" w14:textId="77777777" w:rsidR="00AF47E0" w:rsidRDefault="00AF47E0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7C91" w14:textId="77777777" w:rsidR="002A4D9B" w:rsidRDefault="002A4D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8EA437" wp14:editId="0B778D03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78689" cy="10131133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01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07"/>
    <w:multiLevelType w:val="hybridMultilevel"/>
    <w:tmpl w:val="22687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A3"/>
    <w:multiLevelType w:val="hybridMultilevel"/>
    <w:tmpl w:val="03E25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2BE"/>
    <w:multiLevelType w:val="hybridMultilevel"/>
    <w:tmpl w:val="E4926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DB3"/>
    <w:multiLevelType w:val="hybridMultilevel"/>
    <w:tmpl w:val="B4CA1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8D8"/>
    <w:multiLevelType w:val="hybridMultilevel"/>
    <w:tmpl w:val="0DC0F20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07412"/>
    <w:rsid w:val="00027CED"/>
    <w:rsid w:val="000377B0"/>
    <w:rsid w:val="0005517A"/>
    <w:rsid w:val="00071822"/>
    <w:rsid w:val="0009339B"/>
    <w:rsid w:val="000A513C"/>
    <w:rsid w:val="000A657C"/>
    <w:rsid w:val="000B3B84"/>
    <w:rsid w:val="000C4906"/>
    <w:rsid w:val="000D3B16"/>
    <w:rsid w:val="001027E8"/>
    <w:rsid w:val="00117DEE"/>
    <w:rsid w:val="0013085C"/>
    <w:rsid w:val="001319F8"/>
    <w:rsid w:val="00146ACC"/>
    <w:rsid w:val="00156ED2"/>
    <w:rsid w:val="001675CA"/>
    <w:rsid w:val="0018337F"/>
    <w:rsid w:val="00196B4A"/>
    <w:rsid w:val="001A7153"/>
    <w:rsid w:val="001B2C21"/>
    <w:rsid w:val="001B2D96"/>
    <w:rsid w:val="001B6C8D"/>
    <w:rsid w:val="001F35B8"/>
    <w:rsid w:val="001F3EF8"/>
    <w:rsid w:val="001F7F40"/>
    <w:rsid w:val="00204966"/>
    <w:rsid w:val="0021270A"/>
    <w:rsid w:val="00221D53"/>
    <w:rsid w:val="002355D7"/>
    <w:rsid w:val="0024116F"/>
    <w:rsid w:val="002475C3"/>
    <w:rsid w:val="0025309B"/>
    <w:rsid w:val="00257C2D"/>
    <w:rsid w:val="0028328D"/>
    <w:rsid w:val="002A4D9B"/>
    <w:rsid w:val="002A5460"/>
    <w:rsid w:val="002C6F7C"/>
    <w:rsid w:val="002D073B"/>
    <w:rsid w:val="002D5F99"/>
    <w:rsid w:val="002E1BC6"/>
    <w:rsid w:val="002E5105"/>
    <w:rsid w:val="002E766E"/>
    <w:rsid w:val="0030526E"/>
    <w:rsid w:val="003162C3"/>
    <w:rsid w:val="003314E4"/>
    <w:rsid w:val="00342DEB"/>
    <w:rsid w:val="00350207"/>
    <w:rsid w:val="003803FB"/>
    <w:rsid w:val="00382B85"/>
    <w:rsid w:val="003955D5"/>
    <w:rsid w:val="00397E1A"/>
    <w:rsid w:val="003C63F3"/>
    <w:rsid w:val="003F0341"/>
    <w:rsid w:val="003F6D46"/>
    <w:rsid w:val="004063F2"/>
    <w:rsid w:val="00412A29"/>
    <w:rsid w:val="0042537B"/>
    <w:rsid w:val="004311B0"/>
    <w:rsid w:val="00445ED9"/>
    <w:rsid w:val="00485B05"/>
    <w:rsid w:val="00494B1A"/>
    <w:rsid w:val="004B50D6"/>
    <w:rsid w:val="004B7F70"/>
    <w:rsid w:val="004D6E95"/>
    <w:rsid w:val="00501FBA"/>
    <w:rsid w:val="00506D68"/>
    <w:rsid w:val="00515190"/>
    <w:rsid w:val="00522F17"/>
    <w:rsid w:val="00540FFF"/>
    <w:rsid w:val="005568EB"/>
    <w:rsid w:val="00561E93"/>
    <w:rsid w:val="00566E32"/>
    <w:rsid w:val="00581C57"/>
    <w:rsid w:val="00596D7E"/>
    <w:rsid w:val="00602D83"/>
    <w:rsid w:val="00603F3F"/>
    <w:rsid w:val="00615429"/>
    <w:rsid w:val="006276BB"/>
    <w:rsid w:val="00631C27"/>
    <w:rsid w:val="006328B1"/>
    <w:rsid w:val="00655981"/>
    <w:rsid w:val="00655C31"/>
    <w:rsid w:val="00663176"/>
    <w:rsid w:val="0066500B"/>
    <w:rsid w:val="00665B8A"/>
    <w:rsid w:val="00666A99"/>
    <w:rsid w:val="00677EE6"/>
    <w:rsid w:val="00686847"/>
    <w:rsid w:val="006C72DA"/>
    <w:rsid w:val="006D1EC8"/>
    <w:rsid w:val="006D1F91"/>
    <w:rsid w:val="00711D40"/>
    <w:rsid w:val="0071344A"/>
    <w:rsid w:val="00737AD2"/>
    <w:rsid w:val="0074187F"/>
    <w:rsid w:val="00752CA1"/>
    <w:rsid w:val="00762467"/>
    <w:rsid w:val="0076782C"/>
    <w:rsid w:val="00771591"/>
    <w:rsid w:val="00791485"/>
    <w:rsid w:val="007C3294"/>
    <w:rsid w:val="007D1025"/>
    <w:rsid w:val="007D5169"/>
    <w:rsid w:val="007E6485"/>
    <w:rsid w:val="007E7C0D"/>
    <w:rsid w:val="007F74D4"/>
    <w:rsid w:val="00847472"/>
    <w:rsid w:val="00855C92"/>
    <w:rsid w:val="00865FCA"/>
    <w:rsid w:val="008A045F"/>
    <w:rsid w:val="008A6A3E"/>
    <w:rsid w:val="008B5041"/>
    <w:rsid w:val="008C1AA7"/>
    <w:rsid w:val="008C7566"/>
    <w:rsid w:val="008D3DEA"/>
    <w:rsid w:val="008D7F95"/>
    <w:rsid w:val="008F51BA"/>
    <w:rsid w:val="009267B0"/>
    <w:rsid w:val="00970AAE"/>
    <w:rsid w:val="00971304"/>
    <w:rsid w:val="00976F57"/>
    <w:rsid w:val="0099082A"/>
    <w:rsid w:val="009B3211"/>
    <w:rsid w:val="00A3513F"/>
    <w:rsid w:val="00A45536"/>
    <w:rsid w:val="00A674AE"/>
    <w:rsid w:val="00A771ED"/>
    <w:rsid w:val="00A94E37"/>
    <w:rsid w:val="00A95FA5"/>
    <w:rsid w:val="00AB5335"/>
    <w:rsid w:val="00AC6591"/>
    <w:rsid w:val="00AD2B85"/>
    <w:rsid w:val="00AF3207"/>
    <w:rsid w:val="00AF47E0"/>
    <w:rsid w:val="00AF7AE0"/>
    <w:rsid w:val="00B01507"/>
    <w:rsid w:val="00B046A0"/>
    <w:rsid w:val="00B11609"/>
    <w:rsid w:val="00B8774E"/>
    <w:rsid w:val="00B910C9"/>
    <w:rsid w:val="00BC3E9E"/>
    <w:rsid w:val="00BE0711"/>
    <w:rsid w:val="00BF44A9"/>
    <w:rsid w:val="00BF4AA2"/>
    <w:rsid w:val="00BF729E"/>
    <w:rsid w:val="00C16E26"/>
    <w:rsid w:val="00C3329C"/>
    <w:rsid w:val="00C43ADB"/>
    <w:rsid w:val="00C47D10"/>
    <w:rsid w:val="00C5101D"/>
    <w:rsid w:val="00C5564E"/>
    <w:rsid w:val="00C73B58"/>
    <w:rsid w:val="00CC31E3"/>
    <w:rsid w:val="00CD0F5B"/>
    <w:rsid w:val="00CE1DA9"/>
    <w:rsid w:val="00D20A16"/>
    <w:rsid w:val="00D40B3E"/>
    <w:rsid w:val="00D44A95"/>
    <w:rsid w:val="00D51E7B"/>
    <w:rsid w:val="00D5645F"/>
    <w:rsid w:val="00D656B6"/>
    <w:rsid w:val="00D6614F"/>
    <w:rsid w:val="00D7102A"/>
    <w:rsid w:val="00D716F5"/>
    <w:rsid w:val="00D92451"/>
    <w:rsid w:val="00D95F5F"/>
    <w:rsid w:val="00DA2F8B"/>
    <w:rsid w:val="00DB463C"/>
    <w:rsid w:val="00DB6BF0"/>
    <w:rsid w:val="00DB7A58"/>
    <w:rsid w:val="00DD5C04"/>
    <w:rsid w:val="00DE6D66"/>
    <w:rsid w:val="00E061FF"/>
    <w:rsid w:val="00E16C82"/>
    <w:rsid w:val="00E55AC0"/>
    <w:rsid w:val="00E577DA"/>
    <w:rsid w:val="00E622FB"/>
    <w:rsid w:val="00E63904"/>
    <w:rsid w:val="00E84370"/>
    <w:rsid w:val="00E90F84"/>
    <w:rsid w:val="00E9268A"/>
    <w:rsid w:val="00EA1852"/>
    <w:rsid w:val="00EA6123"/>
    <w:rsid w:val="00EB7BA9"/>
    <w:rsid w:val="00EC7B42"/>
    <w:rsid w:val="00ED2A0D"/>
    <w:rsid w:val="00EF531B"/>
    <w:rsid w:val="00F05DB3"/>
    <w:rsid w:val="00F127AA"/>
    <w:rsid w:val="00F1539D"/>
    <w:rsid w:val="00F15804"/>
    <w:rsid w:val="00F25FD5"/>
    <w:rsid w:val="00F2798C"/>
    <w:rsid w:val="00F66DCA"/>
    <w:rsid w:val="00F77309"/>
    <w:rsid w:val="00F773E8"/>
    <w:rsid w:val="00F97E36"/>
    <w:rsid w:val="00FD0182"/>
    <w:rsid w:val="00FD472A"/>
    <w:rsid w:val="00FE037B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77CA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Sangradetextonormal">
    <w:name w:val="Body Text Indent"/>
    <w:basedOn w:val="Normal"/>
    <w:link w:val="SangradetextonormalCar"/>
    <w:unhideWhenUsed/>
    <w:rsid w:val="00485B05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5B0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485B05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485B0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4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B8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4B1A"/>
    <w:rPr>
      <w:color w:val="0563C1" w:themeColor="hyperlink"/>
      <w:u w:val="single"/>
    </w:rPr>
  </w:style>
  <w:style w:type="character" w:customStyle="1" w:styleId="Ninguno">
    <w:name w:val="Ninguno"/>
    <w:rsid w:val="002E1BC6"/>
  </w:style>
  <w:style w:type="character" w:customStyle="1" w:styleId="SinespaciadoCar">
    <w:name w:val="Sin espaciado Car"/>
    <w:basedOn w:val="Fuentedeprrafopredeter"/>
    <w:link w:val="Sinespaciado"/>
    <w:locked/>
    <w:rsid w:val="00DB7A58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DB7A58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 Anita</cp:lastModifiedBy>
  <cp:revision>16</cp:revision>
  <cp:lastPrinted>2021-03-23T15:41:00Z</cp:lastPrinted>
  <dcterms:created xsi:type="dcterms:W3CDTF">2021-03-02T19:59:00Z</dcterms:created>
  <dcterms:modified xsi:type="dcterms:W3CDTF">2021-03-30T17:22:00Z</dcterms:modified>
</cp:coreProperties>
</file>