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1" w:rsidRPr="001962AB" w:rsidRDefault="00AF1781" w:rsidP="00C05DD3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C05DD3" w:rsidRPr="001962AB" w:rsidRDefault="00C05DD3" w:rsidP="00C05DD3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>ORDEN DEL DÍA</w:t>
      </w:r>
    </w:p>
    <w:p w:rsidR="00C05DD3" w:rsidRPr="001962AB" w:rsidRDefault="00C05DD3" w:rsidP="00C05DD3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</w:p>
    <w:p w:rsidR="00C05DD3" w:rsidRPr="001962AB" w:rsidRDefault="00C05DD3" w:rsidP="00C05DD3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>SESIÓN NÚMERO 69</w:t>
      </w:r>
    </w:p>
    <w:p w:rsidR="00C05DD3" w:rsidRPr="001962AB" w:rsidRDefault="00C05DD3" w:rsidP="00C05DD3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>DEL HONORABLE CABILDO DE CENTRO</w:t>
      </w:r>
    </w:p>
    <w:p w:rsidR="00C05DD3" w:rsidRPr="001962AB" w:rsidRDefault="00C05DD3" w:rsidP="00C05DD3">
      <w:pPr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>TIPO: SOLEMNE</w:t>
      </w:r>
    </w:p>
    <w:p w:rsidR="00C05DD3" w:rsidRPr="001962AB" w:rsidRDefault="00C05DD3" w:rsidP="00C05DD3">
      <w:pPr>
        <w:spacing w:after="0" w:line="240" w:lineRule="auto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>28 DE SEPTIEMBRE DE 2021</w:t>
      </w:r>
    </w:p>
    <w:p w:rsidR="00AF1781" w:rsidRPr="001962AB" w:rsidRDefault="00C05DD3" w:rsidP="00C05DD3">
      <w:pPr>
        <w:spacing w:after="0" w:line="240" w:lineRule="auto"/>
        <w:jc w:val="center"/>
        <w:rPr>
          <w:rFonts w:ascii="Tahoma" w:hAnsi="Tahoma" w:cs="Tahoma"/>
          <w:b/>
        </w:rPr>
      </w:pPr>
      <w:r w:rsidRPr="001962AB">
        <w:rPr>
          <w:rFonts w:ascii="Tahoma" w:hAnsi="Tahoma" w:cs="Tahoma"/>
          <w:b/>
        </w:rPr>
        <w:t xml:space="preserve">17: </w:t>
      </w:r>
      <w:r w:rsidR="00AF1781" w:rsidRPr="001962AB">
        <w:rPr>
          <w:rFonts w:ascii="Tahoma" w:hAnsi="Tahoma" w:cs="Tahoma"/>
          <w:b/>
        </w:rPr>
        <w:t xml:space="preserve">00 </w:t>
      </w:r>
      <w:r w:rsidRPr="001962AB">
        <w:rPr>
          <w:rFonts w:ascii="Tahoma" w:hAnsi="Tahoma" w:cs="Tahoma"/>
          <w:b/>
        </w:rPr>
        <w:t>HORAS</w:t>
      </w:r>
    </w:p>
    <w:p w:rsidR="005C5F74" w:rsidRPr="001962AB" w:rsidRDefault="005C5F74" w:rsidP="00D35F01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</w:rPr>
      </w:pPr>
    </w:p>
    <w:tbl>
      <w:tblPr>
        <w:tblW w:w="4932" w:type="pct"/>
        <w:tblInd w:w="137" w:type="dxa"/>
        <w:tblLook w:val="04A0" w:firstRow="1" w:lastRow="0" w:firstColumn="1" w:lastColumn="0" w:noHBand="0" w:noVBand="1"/>
      </w:tblPr>
      <w:tblGrid>
        <w:gridCol w:w="757"/>
        <w:gridCol w:w="9523"/>
      </w:tblGrid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1.-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lang w:eastAsia="es-ES"/>
              </w:rPr>
            </w:pPr>
            <w:r w:rsidRPr="001962AB">
              <w:rPr>
                <w:rFonts w:ascii="Tahoma" w:eastAsia="Times New Roman" w:hAnsi="Tahoma" w:cs="Tahoma"/>
                <w:lang w:eastAsia="es-ES"/>
              </w:rPr>
              <w:t xml:space="preserve">LISTA DE ASISTENCIA Y DECLARACIÓN DE QUÓRUM. 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2.-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1962AB">
              <w:rPr>
                <w:rFonts w:ascii="Tahoma" w:eastAsia="Times New Roman" w:hAnsi="Tahoma" w:cs="Tahoma"/>
                <w:lang w:eastAsia="es-ES"/>
              </w:rPr>
              <w:t xml:space="preserve">LECTURA Y APROBACIÓN DEL ORDEN DEL DÍA.       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</w:p>
        </w:tc>
      </w:tr>
      <w:tr w:rsidR="001962AB" w:rsidRPr="001962AB" w:rsidTr="00985AEE">
        <w:trPr>
          <w:trHeight w:val="811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3.-</w:t>
            </w:r>
          </w:p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1962AB">
              <w:rPr>
                <w:rFonts w:ascii="Tahoma" w:hAnsi="Tahoma" w:cs="Tahoma"/>
              </w:rPr>
              <w:t>INFORME SOBRE LA INTEGRACIÓN DE LAS COMISIONES DE CORTESÍA, QUE RECIBIRÁN EN LA ENTRADA DEL RECINTO Y ACOMPAÑARÁN A SUS LUGARES, A LOS REPRESENTANTES DE LOS PODERES EJECUTIVO, LEGISLATIVO Y JUDICIAL, ASÍ COMO PARA ACOMPAÑARLOS A LA SALIDA DEL RECINTO, AL TÉRMINO DE LA SESIÓN.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4.-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RECESO PARA RECEPCIONAR AUTORIDADES.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5.-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REINICIO DE LA SESIÓN.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6.-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TOQUE DE SILENCIO EN HONOR A LOS FALLECIDOS POR COVID, A CARGO DE LOS MENORES MANUEL DENIS MAGAÑA Y DAVID HERNÁNDEZ FALCÓN, INTEGRANTES DE LA ORQUESTA SINFÓNICA DE LA CIUDAD DE VILLAHERMOSA.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7.-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HONORES A NUESTRO LÁBARO PATRIO, A CARGO DE LA ESCOLTA DE LA 30 ZONA MILITAR.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8.-</w:t>
            </w: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ENTONACION DE NUESTRO GLORIOSO HIMNO NACIONAL MEXICANO A CARGO DE LA SOPRANO, ISMERAI DE LOS SANTOS ÁLVAREZ, INTEGRANTE DE LA ORQUESTA SINFÓNICA DE LA CIUDAD DE VILLAHERMOSA.</w:t>
            </w: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962AB" w:rsidRPr="001962AB" w:rsidTr="00985AEE">
        <w:trPr>
          <w:trHeight w:val="306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9.-</w:t>
            </w: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hAnsi="Tahoma" w:cs="Tahoma"/>
              </w:rPr>
              <w:t>DESPEDIDA DE NUESTRA INSIGNIA NACIONAL, CON LOS HONORES RESPECTIVOS, A CARGO DE LA 30 ZONA MILITAR.</w:t>
            </w:r>
          </w:p>
        </w:tc>
      </w:tr>
      <w:tr w:rsidR="001962AB" w:rsidRPr="001962AB" w:rsidTr="00985AEE">
        <w:trPr>
          <w:trHeight w:val="233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pStyle w:val="Sinespaciado"/>
              <w:ind w:left="567"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1962AB" w:rsidRPr="001962AB" w:rsidTr="00985AEE">
        <w:trPr>
          <w:trHeight w:val="80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 xml:space="preserve">10.- 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962AB">
              <w:rPr>
                <w:rFonts w:ascii="Tahoma" w:eastAsia="Times New Roman" w:hAnsi="Tahoma" w:cs="Tahoma"/>
                <w:lang w:eastAsia="es-ES"/>
              </w:rPr>
              <w:t>ENTREGA DEL TERCER INFORME DE GOBIERNO DE LA ADMINISTRACIÓN PÚBLICA MUNICIPAL DE CENTRO, TABASCO, AL HONORABLE CABILDO, Y MENSAJE POR PARTE DEL C. EVARISTO HERNÁNDEZ CRUZ, PRESIDENTE MUNICIPAL, EN TÉRMINOS DE LOS ARTÍCULOS 23 Y 65 FRACCIÓN XI, DE LA LEY ORGÁNICA DE LOS MUNICIPIOS DEL ESTADO DE TABASCO.</w:t>
            </w:r>
          </w:p>
        </w:tc>
      </w:tr>
      <w:tr w:rsidR="001962AB" w:rsidRPr="001962AB" w:rsidTr="00985AEE">
        <w:trPr>
          <w:trHeight w:val="80"/>
        </w:trPr>
        <w:tc>
          <w:tcPr>
            <w:tcW w:w="368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  <w:tc>
          <w:tcPr>
            <w:tcW w:w="4632" w:type="pct"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</w:p>
        </w:tc>
      </w:tr>
      <w:tr w:rsidR="001962AB" w:rsidRPr="001962AB" w:rsidTr="00985AEE">
        <w:trPr>
          <w:trHeight w:val="80"/>
        </w:trPr>
        <w:tc>
          <w:tcPr>
            <w:tcW w:w="368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 w:rsidRPr="001962AB">
              <w:rPr>
                <w:rFonts w:ascii="Tahoma" w:eastAsia="Times New Roman" w:hAnsi="Tahoma" w:cs="Tahoma"/>
                <w:b/>
                <w:lang w:eastAsia="es-ES"/>
              </w:rPr>
              <w:t>11-</w:t>
            </w:r>
          </w:p>
        </w:tc>
        <w:tc>
          <w:tcPr>
            <w:tcW w:w="4632" w:type="pct"/>
            <w:hideMark/>
          </w:tcPr>
          <w:p w:rsidR="001962AB" w:rsidRPr="001962AB" w:rsidRDefault="001962AB" w:rsidP="00985AE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ES"/>
              </w:rPr>
            </w:pPr>
            <w:r w:rsidRPr="001962AB">
              <w:rPr>
                <w:rFonts w:ascii="Tahoma" w:hAnsi="Tahoma" w:cs="Tahoma"/>
              </w:rPr>
              <w:t>CLAUSURA DE LA SESIÓN.</w:t>
            </w:r>
          </w:p>
        </w:tc>
      </w:tr>
    </w:tbl>
    <w:p w:rsidR="00FD583D" w:rsidRPr="001962AB" w:rsidRDefault="00FD583D" w:rsidP="00C05DD3">
      <w:pPr>
        <w:tabs>
          <w:tab w:val="left" w:pos="2745"/>
          <w:tab w:val="center" w:pos="4819"/>
        </w:tabs>
        <w:spacing w:after="0" w:line="240" w:lineRule="auto"/>
        <w:rPr>
          <w:rFonts w:ascii="Tahoma" w:hAnsi="Tahoma" w:cs="Tahoma"/>
          <w:b/>
        </w:rPr>
      </w:pPr>
    </w:p>
    <w:sectPr w:rsidR="00FD583D" w:rsidRPr="001962AB" w:rsidSect="001962AB">
      <w:headerReference w:type="default" r:id="rId7"/>
      <w:footerReference w:type="default" r:id="rId8"/>
      <w:pgSz w:w="12240" w:h="15840"/>
      <w:pgMar w:top="2552" w:right="9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91" w:rsidRDefault="00F93C91" w:rsidP="00DC17BD">
      <w:pPr>
        <w:spacing w:after="0" w:line="240" w:lineRule="auto"/>
      </w:pPr>
      <w:r>
        <w:separator/>
      </w:r>
    </w:p>
  </w:endnote>
  <w:endnote w:type="continuationSeparator" w:id="0">
    <w:p w:rsidR="00F93C91" w:rsidRDefault="00F93C9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91" w:rsidRDefault="00F93C91" w:rsidP="00DC17BD">
      <w:pPr>
        <w:spacing w:after="0" w:line="240" w:lineRule="auto"/>
      </w:pPr>
      <w:r>
        <w:separator/>
      </w:r>
    </w:p>
  </w:footnote>
  <w:footnote w:type="continuationSeparator" w:id="0">
    <w:p w:rsidR="00F93C91" w:rsidRDefault="00F93C9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5C5F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-295910</wp:posOffset>
          </wp:positionV>
          <wp:extent cx="7595282" cy="9892260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82" cy="989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4BF9"/>
    <w:multiLevelType w:val="hybridMultilevel"/>
    <w:tmpl w:val="BFB41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5"/>
  </w:num>
  <w:num w:numId="5">
    <w:abstractNumId w:val="8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7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7BD"/>
    <w:rsid w:val="00017B30"/>
    <w:rsid w:val="00017E3A"/>
    <w:rsid w:val="00027778"/>
    <w:rsid w:val="000452EF"/>
    <w:rsid w:val="00047877"/>
    <w:rsid w:val="00067172"/>
    <w:rsid w:val="00076385"/>
    <w:rsid w:val="0008024A"/>
    <w:rsid w:val="000817A1"/>
    <w:rsid w:val="00087619"/>
    <w:rsid w:val="000932DE"/>
    <w:rsid w:val="00093EBA"/>
    <w:rsid w:val="00095022"/>
    <w:rsid w:val="0009739F"/>
    <w:rsid w:val="000B1A94"/>
    <w:rsid w:val="000C2725"/>
    <w:rsid w:val="000C6041"/>
    <w:rsid w:val="000E465D"/>
    <w:rsid w:val="000F4B08"/>
    <w:rsid w:val="001112EC"/>
    <w:rsid w:val="00115315"/>
    <w:rsid w:val="001342CC"/>
    <w:rsid w:val="001544EB"/>
    <w:rsid w:val="00166C95"/>
    <w:rsid w:val="00167435"/>
    <w:rsid w:val="001962AB"/>
    <w:rsid w:val="001A3738"/>
    <w:rsid w:val="001A6B3F"/>
    <w:rsid w:val="001C2D51"/>
    <w:rsid w:val="001C5449"/>
    <w:rsid w:val="001D066C"/>
    <w:rsid w:val="001D4B1F"/>
    <w:rsid w:val="001F5B4D"/>
    <w:rsid w:val="0020472A"/>
    <w:rsid w:val="002067CD"/>
    <w:rsid w:val="00211104"/>
    <w:rsid w:val="00231876"/>
    <w:rsid w:val="0023708D"/>
    <w:rsid w:val="00262E6B"/>
    <w:rsid w:val="00294F5C"/>
    <w:rsid w:val="002954BE"/>
    <w:rsid w:val="002A1628"/>
    <w:rsid w:val="002A2426"/>
    <w:rsid w:val="002C7C52"/>
    <w:rsid w:val="002D60E9"/>
    <w:rsid w:val="002D7D05"/>
    <w:rsid w:val="002F4FCE"/>
    <w:rsid w:val="002F5544"/>
    <w:rsid w:val="0031092B"/>
    <w:rsid w:val="00314B71"/>
    <w:rsid w:val="00320CE9"/>
    <w:rsid w:val="00333AD2"/>
    <w:rsid w:val="00343E78"/>
    <w:rsid w:val="00353C99"/>
    <w:rsid w:val="00394A02"/>
    <w:rsid w:val="0039674B"/>
    <w:rsid w:val="003B33D9"/>
    <w:rsid w:val="003D288A"/>
    <w:rsid w:val="003E4B47"/>
    <w:rsid w:val="00405FFB"/>
    <w:rsid w:val="004062A0"/>
    <w:rsid w:val="004260B4"/>
    <w:rsid w:val="004307E8"/>
    <w:rsid w:val="00432962"/>
    <w:rsid w:val="00440C89"/>
    <w:rsid w:val="00463382"/>
    <w:rsid w:val="0046410A"/>
    <w:rsid w:val="004652E4"/>
    <w:rsid w:val="00466B04"/>
    <w:rsid w:val="004847FB"/>
    <w:rsid w:val="00495D3D"/>
    <w:rsid w:val="004B1846"/>
    <w:rsid w:val="004F0BA3"/>
    <w:rsid w:val="004F0D50"/>
    <w:rsid w:val="005100AE"/>
    <w:rsid w:val="005162FB"/>
    <w:rsid w:val="005305DC"/>
    <w:rsid w:val="0055031E"/>
    <w:rsid w:val="00552630"/>
    <w:rsid w:val="00563D4F"/>
    <w:rsid w:val="00572EE2"/>
    <w:rsid w:val="0059538D"/>
    <w:rsid w:val="005A74D4"/>
    <w:rsid w:val="005C5F74"/>
    <w:rsid w:val="005C76D0"/>
    <w:rsid w:val="005E503A"/>
    <w:rsid w:val="005F7941"/>
    <w:rsid w:val="00627125"/>
    <w:rsid w:val="00627E32"/>
    <w:rsid w:val="0063794C"/>
    <w:rsid w:val="00644DDD"/>
    <w:rsid w:val="0065055A"/>
    <w:rsid w:val="00660CB6"/>
    <w:rsid w:val="0067658F"/>
    <w:rsid w:val="00694692"/>
    <w:rsid w:val="006A4D71"/>
    <w:rsid w:val="006C7C04"/>
    <w:rsid w:val="006E59AF"/>
    <w:rsid w:val="006F1EA9"/>
    <w:rsid w:val="006F247F"/>
    <w:rsid w:val="006F3A3A"/>
    <w:rsid w:val="00704342"/>
    <w:rsid w:val="00712019"/>
    <w:rsid w:val="007264B4"/>
    <w:rsid w:val="007279D5"/>
    <w:rsid w:val="00737E5C"/>
    <w:rsid w:val="0074013B"/>
    <w:rsid w:val="00755A13"/>
    <w:rsid w:val="00774231"/>
    <w:rsid w:val="007850BD"/>
    <w:rsid w:val="0078521E"/>
    <w:rsid w:val="00797038"/>
    <w:rsid w:val="007D4973"/>
    <w:rsid w:val="007E7E7F"/>
    <w:rsid w:val="00815EA7"/>
    <w:rsid w:val="00817702"/>
    <w:rsid w:val="008353D9"/>
    <w:rsid w:val="0084188B"/>
    <w:rsid w:val="00843038"/>
    <w:rsid w:val="00855686"/>
    <w:rsid w:val="00857E55"/>
    <w:rsid w:val="00863DE2"/>
    <w:rsid w:val="008670F1"/>
    <w:rsid w:val="0087245D"/>
    <w:rsid w:val="008725CC"/>
    <w:rsid w:val="008836B3"/>
    <w:rsid w:val="008A7194"/>
    <w:rsid w:val="008C1C6B"/>
    <w:rsid w:val="008D1EE7"/>
    <w:rsid w:val="008D310B"/>
    <w:rsid w:val="008F7384"/>
    <w:rsid w:val="009005E0"/>
    <w:rsid w:val="00903210"/>
    <w:rsid w:val="00907646"/>
    <w:rsid w:val="00917FC7"/>
    <w:rsid w:val="00917FF0"/>
    <w:rsid w:val="00926C91"/>
    <w:rsid w:val="00932018"/>
    <w:rsid w:val="00933A35"/>
    <w:rsid w:val="00934856"/>
    <w:rsid w:val="009474ED"/>
    <w:rsid w:val="00952392"/>
    <w:rsid w:val="00957C85"/>
    <w:rsid w:val="009771C5"/>
    <w:rsid w:val="009934BF"/>
    <w:rsid w:val="009966CF"/>
    <w:rsid w:val="009B0F6C"/>
    <w:rsid w:val="009B76D2"/>
    <w:rsid w:val="009C7C20"/>
    <w:rsid w:val="009E2DC5"/>
    <w:rsid w:val="009F015B"/>
    <w:rsid w:val="00A06EFF"/>
    <w:rsid w:val="00A40C70"/>
    <w:rsid w:val="00A41100"/>
    <w:rsid w:val="00A574B5"/>
    <w:rsid w:val="00A65526"/>
    <w:rsid w:val="00A761E5"/>
    <w:rsid w:val="00A81596"/>
    <w:rsid w:val="00A94DC2"/>
    <w:rsid w:val="00AB1CA7"/>
    <w:rsid w:val="00AE60BD"/>
    <w:rsid w:val="00AF1781"/>
    <w:rsid w:val="00B050DF"/>
    <w:rsid w:val="00B13905"/>
    <w:rsid w:val="00B25944"/>
    <w:rsid w:val="00B31397"/>
    <w:rsid w:val="00B339D2"/>
    <w:rsid w:val="00B379D5"/>
    <w:rsid w:val="00B6384A"/>
    <w:rsid w:val="00B642D9"/>
    <w:rsid w:val="00B67D87"/>
    <w:rsid w:val="00B86EC0"/>
    <w:rsid w:val="00BA30FD"/>
    <w:rsid w:val="00BB37E4"/>
    <w:rsid w:val="00BF1C5A"/>
    <w:rsid w:val="00BF76B6"/>
    <w:rsid w:val="00C05DD3"/>
    <w:rsid w:val="00C16681"/>
    <w:rsid w:val="00C344F7"/>
    <w:rsid w:val="00C36532"/>
    <w:rsid w:val="00C670A3"/>
    <w:rsid w:val="00C8030A"/>
    <w:rsid w:val="00C81415"/>
    <w:rsid w:val="00C87CA0"/>
    <w:rsid w:val="00CD6A0C"/>
    <w:rsid w:val="00D04EDD"/>
    <w:rsid w:val="00D17679"/>
    <w:rsid w:val="00D23083"/>
    <w:rsid w:val="00D25DC5"/>
    <w:rsid w:val="00D35F01"/>
    <w:rsid w:val="00D472FF"/>
    <w:rsid w:val="00D5271A"/>
    <w:rsid w:val="00D73E94"/>
    <w:rsid w:val="00D83919"/>
    <w:rsid w:val="00DA2A60"/>
    <w:rsid w:val="00DA4F0F"/>
    <w:rsid w:val="00DB452B"/>
    <w:rsid w:val="00DC17BD"/>
    <w:rsid w:val="00DD1C99"/>
    <w:rsid w:val="00DF273B"/>
    <w:rsid w:val="00DF5721"/>
    <w:rsid w:val="00E003A2"/>
    <w:rsid w:val="00E00C84"/>
    <w:rsid w:val="00E16372"/>
    <w:rsid w:val="00E16CB7"/>
    <w:rsid w:val="00E4463B"/>
    <w:rsid w:val="00E52444"/>
    <w:rsid w:val="00E53F08"/>
    <w:rsid w:val="00E6025C"/>
    <w:rsid w:val="00E6540D"/>
    <w:rsid w:val="00E84F7D"/>
    <w:rsid w:val="00EA42AF"/>
    <w:rsid w:val="00EA4A77"/>
    <w:rsid w:val="00EB1B63"/>
    <w:rsid w:val="00ED5849"/>
    <w:rsid w:val="00F3100F"/>
    <w:rsid w:val="00F51EEC"/>
    <w:rsid w:val="00F52419"/>
    <w:rsid w:val="00F6723D"/>
    <w:rsid w:val="00F806D3"/>
    <w:rsid w:val="00F80A9B"/>
    <w:rsid w:val="00F829BD"/>
    <w:rsid w:val="00F93C91"/>
    <w:rsid w:val="00FA6248"/>
    <w:rsid w:val="00FB365A"/>
    <w:rsid w:val="00FB7176"/>
    <w:rsid w:val="00FC2E46"/>
    <w:rsid w:val="00FD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CB7AD"/>
  <w15:docId w15:val="{C6A1B820-59A4-4A66-9A07-E694D2DD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8353D9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12</cp:revision>
  <cp:lastPrinted>2021-09-28T02:40:00Z</cp:lastPrinted>
  <dcterms:created xsi:type="dcterms:W3CDTF">2021-09-21T15:17:00Z</dcterms:created>
  <dcterms:modified xsi:type="dcterms:W3CDTF">2021-10-01T14:04:00Z</dcterms:modified>
</cp:coreProperties>
</file>