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B0BD3" w14:textId="77777777" w:rsidR="00A3696F" w:rsidRDefault="00A3696F" w:rsidP="00A3696F">
      <w:pPr>
        <w:jc w:val="center"/>
        <w:rPr>
          <w:rFonts w:ascii="Arial" w:hAnsi="Arial" w:cs="Arial"/>
          <w:b/>
          <w:bCs/>
          <w:i/>
          <w:iCs/>
          <w:color w:val="990033"/>
          <w:kern w:val="24"/>
          <w:sz w:val="44"/>
          <w:szCs w:val="44"/>
        </w:rPr>
      </w:pPr>
    </w:p>
    <w:p w14:paraId="6EB415F2" w14:textId="6C80D36D" w:rsidR="00A3696F" w:rsidRDefault="00A3696F" w:rsidP="00A3696F">
      <w:pPr>
        <w:jc w:val="center"/>
        <w:rPr>
          <w:rFonts w:ascii="Arial" w:hAnsi="Arial" w:cs="Arial"/>
          <w:b/>
          <w:bCs/>
          <w:i/>
          <w:iCs/>
          <w:color w:val="990033"/>
          <w:kern w:val="24"/>
          <w:sz w:val="44"/>
          <w:szCs w:val="44"/>
        </w:rPr>
      </w:pPr>
      <w:r>
        <w:rPr>
          <w:rFonts w:ascii="Arial" w:hAnsi="Arial" w:cs="Arial"/>
          <w:b/>
          <w:bCs/>
          <w:i/>
          <w:iCs/>
          <w:noProof/>
          <w:color w:val="990033"/>
          <w:kern w:val="24"/>
          <w:sz w:val="44"/>
          <w:szCs w:val="44"/>
        </w:rPr>
        <w:drawing>
          <wp:anchor distT="0" distB="0" distL="114300" distR="114300" simplePos="0" relativeHeight="251658240" behindDoc="1" locked="0" layoutInCell="1" allowOverlap="1" wp14:anchorId="14A6CF04" wp14:editId="6558DA4B">
            <wp:simplePos x="0" y="0"/>
            <wp:positionH relativeFrom="column">
              <wp:posOffset>1086624</wp:posOffset>
            </wp:positionH>
            <wp:positionV relativeFrom="paragraph">
              <wp:posOffset>303338</wp:posOffset>
            </wp:positionV>
            <wp:extent cx="5590540" cy="2152015"/>
            <wp:effectExtent l="0" t="0" r="0" b="0"/>
            <wp:wrapNone/>
            <wp:docPr id="15237393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0540" cy="2152015"/>
                    </a:xfrm>
                    <a:prstGeom prst="rect">
                      <a:avLst/>
                    </a:prstGeom>
                    <a:noFill/>
                  </pic:spPr>
                </pic:pic>
              </a:graphicData>
            </a:graphic>
          </wp:anchor>
        </w:drawing>
      </w:r>
    </w:p>
    <w:p w14:paraId="5492F17A" w14:textId="28F5BC9D" w:rsidR="00A3696F" w:rsidRDefault="00A3696F" w:rsidP="00A3696F">
      <w:pPr>
        <w:jc w:val="center"/>
        <w:rPr>
          <w:rFonts w:ascii="Arial" w:hAnsi="Arial" w:cs="Arial"/>
          <w:b/>
          <w:bCs/>
          <w:i/>
          <w:iCs/>
          <w:color w:val="990033"/>
          <w:kern w:val="24"/>
          <w:sz w:val="44"/>
          <w:szCs w:val="44"/>
        </w:rPr>
      </w:pPr>
    </w:p>
    <w:p w14:paraId="47E29C3F" w14:textId="5B3A73FF" w:rsidR="00A3696F" w:rsidRDefault="00A3696F" w:rsidP="00A3696F">
      <w:pPr>
        <w:tabs>
          <w:tab w:val="left" w:pos="5675"/>
        </w:tabs>
        <w:rPr>
          <w:rFonts w:ascii="Arial" w:hAnsi="Arial" w:cs="Arial"/>
          <w:b/>
          <w:bCs/>
          <w:i/>
          <w:iCs/>
          <w:color w:val="990033"/>
          <w:kern w:val="24"/>
          <w:sz w:val="44"/>
          <w:szCs w:val="44"/>
        </w:rPr>
      </w:pPr>
      <w:r>
        <w:rPr>
          <w:rFonts w:ascii="Arial" w:hAnsi="Arial" w:cs="Arial"/>
          <w:b/>
          <w:bCs/>
          <w:i/>
          <w:iCs/>
          <w:color w:val="990033"/>
          <w:kern w:val="24"/>
          <w:sz w:val="44"/>
          <w:szCs w:val="44"/>
        </w:rPr>
        <w:tab/>
      </w:r>
    </w:p>
    <w:p w14:paraId="62E5F449" w14:textId="77777777" w:rsidR="00A3696F" w:rsidRDefault="00A3696F" w:rsidP="00A3696F">
      <w:pPr>
        <w:jc w:val="center"/>
        <w:rPr>
          <w:rFonts w:ascii="Arial" w:hAnsi="Arial" w:cs="Arial"/>
          <w:b/>
          <w:bCs/>
          <w:i/>
          <w:iCs/>
          <w:color w:val="990033"/>
          <w:kern w:val="24"/>
          <w:sz w:val="44"/>
          <w:szCs w:val="44"/>
        </w:rPr>
      </w:pPr>
    </w:p>
    <w:p w14:paraId="73712552" w14:textId="77777777" w:rsidR="00A3696F" w:rsidRDefault="00A3696F" w:rsidP="00A3696F">
      <w:pPr>
        <w:jc w:val="center"/>
        <w:rPr>
          <w:rFonts w:ascii="Arial" w:hAnsi="Arial" w:cs="Arial"/>
          <w:b/>
          <w:bCs/>
          <w:i/>
          <w:iCs/>
          <w:color w:val="990033"/>
          <w:kern w:val="24"/>
          <w:sz w:val="44"/>
          <w:szCs w:val="44"/>
        </w:rPr>
      </w:pPr>
    </w:p>
    <w:p w14:paraId="7C98C5D8" w14:textId="77777777" w:rsidR="00A3696F" w:rsidRDefault="00A3696F" w:rsidP="00A3696F">
      <w:pPr>
        <w:jc w:val="center"/>
        <w:rPr>
          <w:rFonts w:ascii="Arial" w:hAnsi="Arial" w:cs="Arial"/>
          <w:b/>
          <w:bCs/>
          <w:i/>
          <w:iCs/>
          <w:color w:val="990033"/>
          <w:kern w:val="24"/>
          <w:sz w:val="44"/>
          <w:szCs w:val="44"/>
        </w:rPr>
      </w:pPr>
    </w:p>
    <w:p w14:paraId="6BF3EABC" w14:textId="77777777" w:rsidR="00A3696F" w:rsidRDefault="00A3696F" w:rsidP="00A3696F">
      <w:pPr>
        <w:rPr>
          <w:rFonts w:ascii="Arial" w:hAnsi="Arial" w:cs="Arial"/>
          <w:b/>
          <w:bCs/>
          <w:i/>
          <w:iCs/>
          <w:color w:val="990033"/>
          <w:kern w:val="24"/>
          <w:sz w:val="44"/>
          <w:szCs w:val="44"/>
        </w:rPr>
      </w:pPr>
    </w:p>
    <w:p w14:paraId="070AA817" w14:textId="6AEB9D06" w:rsidR="002211FF" w:rsidRDefault="002211FF" w:rsidP="00A3696F">
      <w:pPr>
        <w:jc w:val="center"/>
        <w:rPr>
          <w:rFonts w:ascii="Arial" w:hAnsi="Arial" w:cs="Arial"/>
          <w:b/>
          <w:bCs/>
          <w:i/>
          <w:iCs/>
          <w:color w:val="990033"/>
          <w:kern w:val="24"/>
          <w:sz w:val="44"/>
          <w:szCs w:val="44"/>
        </w:rPr>
      </w:pPr>
      <w:r w:rsidRPr="009B456F">
        <w:rPr>
          <w:rFonts w:ascii="Arial" w:hAnsi="Arial" w:cs="Arial"/>
          <w:b/>
          <w:bCs/>
          <w:i/>
          <w:iCs/>
          <w:color w:val="990033"/>
          <w:kern w:val="24"/>
          <w:sz w:val="44"/>
          <w:szCs w:val="44"/>
        </w:rPr>
        <w:t xml:space="preserve">Seguimiento de Indicadores </w:t>
      </w:r>
      <w:r>
        <w:rPr>
          <w:rFonts w:ascii="Arial" w:hAnsi="Arial" w:cs="Arial"/>
          <w:b/>
          <w:bCs/>
          <w:i/>
          <w:iCs/>
          <w:color w:val="990033"/>
          <w:kern w:val="24"/>
          <w:sz w:val="44"/>
          <w:szCs w:val="44"/>
        </w:rPr>
        <w:t>4to</w:t>
      </w:r>
      <w:r w:rsidRPr="009B456F">
        <w:rPr>
          <w:rFonts w:ascii="Arial" w:hAnsi="Arial" w:cs="Arial"/>
          <w:b/>
          <w:bCs/>
          <w:i/>
          <w:iCs/>
          <w:color w:val="990033"/>
          <w:kern w:val="24"/>
          <w:sz w:val="44"/>
          <w:szCs w:val="44"/>
        </w:rPr>
        <w:t>. Trimestre del Ejercicio Fiscal 2024</w:t>
      </w:r>
    </w:p>
    <w:p w14:paraId="62F988E6" w14:textId="77777777" w:rsidR="00A3696F" w:rsidRDefault="00A3696F" w:rsidP="00A3696F">
      <w:pPr>
        <w:rPr>
          <w:rFonts w:ascii="Arial" w:hAnsi="Arial" w:cs="Arial"/>
          <w:b/>
          <w:bCs/>
          <w:i/>
          <w:iCs/>
          <w:color w:val="990033"/>
          <w:kern w:val="24"/>
          <w:sz w:val="44"/>
          <w:szCs w:val="44"/>
        </w:rPr>
      </w:pPr>
    </w:p>
    <w:p w14:paraId="70469286" w14:textId="77777777" w:rsidR="00A3696F" w:rsidRDefault="00A3696F" w:rsidP="00A3696F">
      <w:pPr>
        <w:rPr>
          <w:rFonts w:ascii="Arial" w:hAnsi="Arial" w:cs="Arial"/>
          <w:b/>
          <w:bCs/>
          <w:i/>
          <w:iCs/>
          <w:color w:val="990033"/>
          <w:kern w:val="24"/>
          <w:sz w:val="44"/>
          <w:szCs w:val="44"/>
        </w:rPr>
      </w:pPr>
    </w:p>
    <w:p w14:paraId="0A38E5A6" w14:textId="77777777" w:rsidR="00A3696F" w:rsidRDefault="00A3696F" w:rsidP="00A3696F">
      <w:pPr>
        <w:rPr>
          <w:rFonts w:ascii="Arial" w:hAnsi="Arial" w:cs="Arial"/>
          <w:b/>
          <w:bCs/>
          <w:i/>
          <w:iCs/>
          <w:color w:val="990033"/>
          <w:kern w:val="24"/>
          <w:sz w:val="44"/>
          <w:szCs w:val="44"/>
        </w:rPr>
      </w:pPr>
    </w:p>
    <w:p w14:paraId="57F2F18F" w14:textId="3EDF2B6F" w:rsidR="002211FF" w:rsidRDefault="002211FF"/>
    <w:tbl>
      <w:tblPr>
        <w:tblW w:w="5760"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1138"/>
        <w:gridCol w:w="1705"/>
        <w:gridCol w:w="2122"/>
        <w:gridCol w:w="1841"/>
        <w:gridCol w:w="2125"/>
        <w:gridCol w:w="1420"/>
        <w:gridCol w:w="1131"/>
        <w:gridCol w:w="707"/>
        <w:gridCol w:w="1277"/>
      </w:tblGrid>
      <w:tr w:rsidR="005A085B" w:rsidRPr="00A3696F" w14:paraId="2A6FF1BD" w14:textId="77777777" w:rsidTr="005A085B">
        <w:trPr>
          <w:trHeight w:val="945"/>
          <w:tblHeader/>
        </w:trPr>
        <w:tc>
          <w:tcPr>
            <w:tcW w:w="297" w:type="pct"/>
            <w:shd w:val="clear" w:color="000000" w:fill="A40000"/>
            <w:vAlign w:val="center"/>
            <w:hideMark/>
          </w:tcPr>
          <w:p w14:paraId="61DF51BF" w14:textId="232B8751" w:rsidR="001D7B87" w:rsidRPr="00A3696F" w:rsidRDefault="001D7B87" w:rsidP="00A3696F">
            <w:pPr>
              <w:spacing w:after="0" w:line="240" w:lineRule="auto"/>
              <w:ind w:left="-73" w:firstLine="73"/>
              <w:jc w:val="center"/>
              <w:rPr>
                <w:rFonts w:ascii="AkzidenzGrotesk" w:eastAsia="Times New Roman" w:hAnsi="AkzidenzGrotesk" w:cs="Calibri"/>
                <w:b/>
                <w:bCs/>
                <w:color w:val="FFFFFF"/>
                <w:kern w:val="0"/>
                <w:sz w:val="16"/>
                <w:szCs w:val="16"/>
                <w:lang w:eastAsia="es-MX"/>
                <w14:ligatures w14:val="none"/>
              </w:rPr>
            </w:pPr>
            <w:r w:rsidRPr="00A3696F">
              <w:rPr>
                <w:rFonts w:ascii="AkzidenzGrotesk" w:eastAsia="Times New Roman" w:hAnsi="AkzidenzGrotesk" w:cs="Calibri"/>
                <w:b/>
                <w:bCs/>
                <w:color w:val="FFFFFF"/>
                <w:kern w:val="0"/>
                <w:sz w:val="16"/>
                <w:szCs w:val="16"/>
                <w:lang w:eastAsia="es-MX"/>
                <w14:ligatures w14:val="none"/>
              </w:rPr>
              <w:t>CONS.</w:t>
            </w:r>
          </w:p>
        </w:tc>
        <w:tc>
          <w:tcPr>
            <w:tcW w:w="397" w:type="pct"/>
            <w:shd w:val="clear" w:color="000000" w:fill="A40000"/>
            <w:vAlign w:val="center"/>
            <w:hideMark/>
          </w:tcPr>
          <w:p w14:paraId="4F4FE88C" w14:textId="77777777" w:rsidR="001D7B87" w:rsidRPr="00A3696F" w:rsidRDefault="001D7B87" w:rsidP="001D7B87">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A3696F">
              <w:rPr>
                <w:rFonts w:ascii="AkzidenzGrotesk" w:eastAsia="Times New Roman" w:hAnsi="AkzidenzGrotesk" w:cs="Calibri"/>
                <w:b/>
                <w:bCs/>
                <w:color w:val="FFFFFF"/>
                <w:kern w:val="0"/>
                <w:sz w:val="16"/>
                <w:szCs w:val="16"/>
                <w:lang w:eastAsia="es-MX"/>
                <w14:ligatures w14:val="none"/>
              </w:rPr>
              <w:t>MODALIDAD</w:t>
            </w:r>
          </w:p>
        </w:tc>
        <w:tc>
          <w:tcPr>
            <w:tcW w:w="595" w:type="pct"/>
            <w:shd w:val="clear" w:color="000000" w:fill="A40000"/>
            <w:vAlign w:val="center"/>
            <w:hideMark/>
          </w:tcPr>
          <w:p w14:paraId="47992CBC" w14:textId="77777777" w:rsidR="001D7B87" w:rsidRPr="00A3696F" w:rsidRDefault="001D7B87" w:rsidP="001D7B87">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A3696F">
              <w:rPr>
                <w:rFonts w:ascii="AkzidenzGrotesk" w:eastAsia="Times New Roman" w:hAnsi="AkzidenzGrotesk" w:cs="Calibri"/>
                <w:b/>
                <w:bCs/>
                <w:color w:val="FFFFFF"/>
                <w:kern w:val="0"/>
                <w:sz w:val="16"/>
                <w:szCs w:val="16"/>
                <w:lang w:eastAsia="es-MX"/>
                <w14:ligatures w14:val="none"/>
              </w:rPr>
              <w:t xml:space="preserve">PROGRAMA PRESUPUESTARIO </w:t>
            </w:r>
          </w:p>
        </w:tc>
        <w:tc>
          <w:tcPr>
            <w:tcW w:w="741" w:type="pct"/>
            <w:shd w:val="clear" w:color="000000" w:fill="A40000"/>
            <w:vAlign w:val="center"/>
            <w:hideMark/>
          </w:tcPr>
          <w:p w14:paraId="5A55F506" w14:textId="77777777" w:rsidR="001D7B87" w:rsidRPr="00A3696F" w:rsidRDefault="001D7B87" w:rsidP="001D7B87">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A3696F">
              <w:rPr>
                <w:rFonts w:ascii="AkzidenzGrotesk" w:eastAsia="Times New Roman" w:hAnsi="AkzidenzGrotesk" w:cs="Calibri"/>
                <w:b/>
                <w:bCs/>
                <w:color w:val="FFFFFF"/>
                <w:kern w:val="0"/>
                <w:sz w:val="16"/>
                <w:szCs w:val="16"/>
                <w:lang w:eastAsia="es-MX"/>
                <w14:ligatures w14:val="none"/>
              </w:rPr>
              <w:t>OBJETIVO INSTITUCIONAL (PMD 2021-2024)</w:t>
            </w:r>
          </w:p>
        </w:tc>
        <w:tc>
          <w:tcPr>
            <w:tcW w:w="643" w:type="pct"/>
            <w:shd w:val="clear" w:color="000000" w:fill="A40000"/>
            <w:vAlign w:val="center"/>
            <w:hideMark/>
          </w:tcPr>
          <w:p w14:paraId="2EA5C105" w14:textId="77777777" w:rsidR="001D7B87" w:rsidRPr="00A3696F" w:rsidRDefault="001D7B87" w:rsidP="001D7B87">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A3696F">
              <w:rPr>
                <w:rFonts w:ascii="AkzidenzGrotesk" w:eastAsia="Times New Roman" w:hAnsi="AkzidenzGrotesk" w:cs="Calibri"/>
                <w:b/>
                <w:bCs/>
                <w:color w:val="FFFFFF"/>
                <w:kern w:val="0"/>
                <w:sz w:val="16"/>
                <w:szCs w:val="16"/>
                <w:lang w:eastAsia="es-MX"/>
                <w14:ligatures w14:val="none"/>
              </w:rPr>
              <w:t xml:space="preserve">INDICADOR </w:t>
            </w:r>
          </w:p>
        </w:tc>
        <w:tc>
          <w:tcPr>
            <w:tcW w:w="742" w:type="pct"/>
            <w:shd w:val="clear" w:color="000000" w:fill="A40000"/>
            <w:vAlign w:val="center"/>
            <w:hideMark/>
          </w:tcPr>
          <w:p w14:paraId="27EAAE7D" w14:textId="77777777" w:rsidR="001D7B87" w:rsidRPr="00A3696F" w:rsidRDefault="001D7B87" w:rsidP="001D7B87">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A3696F">
              <w:rPr>
                <w:rFonts w:ascii="AkzidenzGrotesk" w:eastAsia="Times New Roman" w:hAnsi="AkzidenzGrotesk" w:cs="Calibri"/>
                <w:b/>
                <w:bCs/>
                <w:color w:val="FFFFFF"/>
                <w:kern w:val="0"/>
                <w:sz w:val="16"/>
                <w:szCs w:val="16"/>
                <w:lang w:eastAsia="es-MX"/>
                <w14:ligatures w14:val="none"/>
              </w:rPr>
              <w:t xml:space="preserve">MÉTODO DE CALCULO </w:t>
            </w:r>
          </w:p>
        </w:tc>
        <w:tc>
          <w:tcPr>
            <w:tcW w:w="496" w:type="pct"/>
            <w:shd w:val="clear" w:color="000000" w:fill="A40000"/>
            <w:vAlign w:val="center"/>
            <w:hideMark/>
          </w:tcPr>
          <w:p w14:paraId="7134CACC" w14:textId="77777777" w:rsidR="001D7B87" w:rsidRPr="00A3696F" w:rsidRDefault="001D7B87" w:rsidP="001D7B87">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A3696F">
              <w:rPr>
                <w:rFonts w:ascii="AkzidenzGrotesk" w:eastAsia="Times New Roman" w:hAnsi="AkzidenzGrotesk" w:cs="Calibri"/>
                <w:b/>
                <w:bCs/>
                <w:color w:val="FFFFFF"/>
                <w:kern w:val="0"/>
                <w:sz w:val="16"/>
                <w:szCs w:val="16"/>
                <w:lang w:eastAsia="es-MX"/>
                <w14:ligatures w14:val="none"/>
              </w:rPr>
              <w:t>METAS PROGRAMADAS EN EL TRIMESTRE</w:t>
            </w:r>
          </w:p>
        </w:tc>
        <w:tc>
          <w:tcPr>
            <w:tcW w:w="395" w:type="pct"/>
            <w:shd w:val="clear" w:color="000000" w:fill="A40000"/>
            <w:vAlign w:val="center"/>
            <w:hideMark/>
          </w:tcPr>
          <w:p w14:paraId="1154E8B3" w14:textId="77777777" w:rsidR="001D7B87" w:rsidRPr="00A3696F" w:rsidRDefault="001D7B87" w:rsidP="001D7B87">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A3696F">
              <w:rPr>
                <w:rFonts w:ascii="AkzidenzGrotesk" w:eastAsia="Times New Roman" w:hAnsi="AkzidenzGrotesk" w:cs="Calibri"/>
                <w:b/>
                <w:bCs/>
                <w:color w:val="FFFFFF"/>
                <w:kern w:val="0"/>
                <w:sz w:val="16"/>
                <w:szCs w:val="16"/>
                <w:lang w:eastAsia="es-MX"/>
                <w14:ligatures w14:val="none"/>
              </w:rPr>
              <w:t>METAS REALIZADAS EN EL TRIMESTRE</w:t>
            </w:r>
          </w:p>
        </w:tc>
        <w:tc>
          <w:tcPr>
            <w:tcW w:w="247" w:type="pct"/>
            <w:shd w:val="clear" w:color="000000" w:fill="A40000"/>
            <w:vAlign w:val="center"/>
            <w:hideMark/>
          </w:tcPr>
          <w:p w14:paraId="016FE6C9" w14:textId="77777777" w:rsidR="001D7B87" w:rsidRPr="00A3696F" w:rsidRDefault="001D7B87" w:rsidP="001D7B87">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A3696F">
              <w:rPr>
                <w:rFonts w:ascii="AkzidenzGrotesk" w:eastAsia="Times New Roman" w:hAnsi="AkzidenzGrotesk" w:cs="Calibri"/>
                <w:b/>
                <w:bCs/>
                <w:color w:val="FFFFFF"/>
                <w:kern w:val="0"/>
                <w:sz w:val="16"/>
                <w:szCs w:val="16"/>
                <w:lang w:eastAsia="es-MX"/>
                <w14:ligatures w14:val="none"/>
              </w:rPr>
              <w:t>META ANUAL</w:t>
            </w:r>
          </w:p>
        </w:tc>
        <w:tc>
          <w:tcPr>
            <w:tcW w:w="446" w:type="pct"/>
            <w:shd w:val="clear" w:color="000000" w:fill="A40000"/>
            <w:vAlign w:val="center"/>
            <w:hideMark/>
          </w:tcPr>
          <w:p w14:paraId="3CF552A2" w14:textId="77777777" w:rsidR="001D7B87" w:rsidRPr="00A3696F" w:rsidRDefault="001D7B87" w:rsidP="001D7B87">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A3696F">
              <w:rPr>
                <w:rFonts w:ascii="AkzidenzGrotesk" w:eastAsia="Times New Roman" w:hAnsi="AkzidenzGrotesk" w:cs="Calibri"/>
                <w:b/>
                <w:bCs/>
                <w:color w:val="FFFFFF"/>
                <w:kern w:val="0"/>
                <w:sz w:val="16"/>
                <w:szCs w:val="16"/>
                <w:lang w:eastAsia="es-MX"/>
                <w14:ligatures w14:val="none"/>
              </w:rPr>
              <w:t xml:space="preserve">ACUMULADO </w:t>
            </w:r>
          </w:p>
        </w:tc>
      </w:tr>
      <w:tr w:rsidR="00A3696F" w:rsidRPr="00A3696F" w14:paraId="6C1522E9" w14:textId="77777777" w:rsidTr="005A085B">
        <w:trPr>
          <w:trHeight w:val="1980"/>
        </w:trPr>
        <w:tc>
          <w:tcPr>
            <w:tcW w:w="297" w:type="pct"/>
            <w:shd w:val="clear" w:color="auto" w:fill="auto"/>
            <w:noWrap/>
            <w:vAlign w:val="center"/>
            <w:hideMark/>
          </w:tcPr>
          <w:p w14:paraId="2399994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397" w:type="pct"/>
            <w:shd w:val="clear" w:color="auto" w:fill="auto"/>
            <w:noWrap/>
            <w:vAlign w:val="center"/>
            <w:hideMark/>
          </w:tcPr>
          <w:p w14:paraId="569A2CC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E001</w:t>
            </w:r>
          </w:p>
        </w:tc>
        <w:tc>
          <w:tcPr>
            <w:tcW w:w="595" w:type="pct"/>
            <w:shd w:val="clear" w:color="auto" w:fill="auto"/>
            <w:vAlign w:val="center"/>
            <w:hideMark/>
          </w:tcPr>
          <w:p w14:paraId="73B4D56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Agua Potable</w:t>
            </w:r>
          </w:p>
        </w:tc>
        <w:tc>
          <w:tcPr>
            <w:tcW w:w="741" w:type="pct"/>
            <w:shd w:val="clear" w:color="auto" w:fill="auto"/>
            <w:vAlign w:val="center"/>
            <w:hideMark/>
          </w:tcPr>
          <w:p w14:paraId="7B6B23E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643" w:type="pct"/>
            <w:shd w:val="clear" w:color="auto" w:fill="auto"/>
            <w:vAlign w:val="center"/>
            <w:hideMark/>
          </w:tcPr>
          <w:p w14:paraId="584D7FA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Eficiencia en la Operación de las Plantas Potabilizadoras del SAS del municipio de Centro. </w:t>
            </w:r>
          </w:p>
        </w:tc>
        <w:tc>
          <w:tcPr>
            <w:tcW w:w="742" w:type="pct"/>
            <w:shd w:val="clear" w:color="auto" w:fill="auto"/>
            <w:vAlign w:val="center"/>
            <w:hideMark/>
          </w:tcPr>
          <w:p w14:paraId="30280E8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(Es el cociente de dividir el volumen de Agua que el SAS suministro a la red de distribución municipal, entre el volumen de Agua requerida por la población en el periodo de estudio) * 100</w:t>
            </w:r>
          </w:p>
        </w:tc>
        <w:tc>
          <w:tcPr>
            <w:tcW w:w="496" w:type="pct"/>
            <w:shd w:val="clear" w:color="auto" w:fill="auto"/>
            <w:vAlign w:val="center"/>
            <w:hideMark/>
          </w:tcPr>
          <w:p w14:paraId="0BC316F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33,242,914.72</w:t>
            </w:r>
          </w:p>
        </w:tc>
        <w:tc>
          <w:tcPr>
            <w:tcW w:w="395" w:type="pct"/>
            <w:shd w:val="clear" w:color="auto" w:fill="auto"/>
            <w:vAlign w:val="center"/>
            <w:hideMark/>
          </w:tcPr>
          <w:p w14:paraId="56557A4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35,449,568.48</w:t>
            </w:r>
          </w:p>
        </w:tc>
        <w:tc>
          <w:tcPr>
            <w:tcW w:w="247" w:type="pct"/>
            <w:shd w:val="clear" w:color="auto" w:fill="auto"/>
            <w:noWrap/>
            <w:vAlign w:val="center"/>
            <w:hideMark/>
          </w:tcPr>
          <w:p w14:paraId="28406FC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95%</w:t>
            </w:r>
          </w:p>
        </w:tc>
        <w:tc>
          <w:tcPr>
            <w:tcW w:w="446" w:type="pct"/>
            <w:shd w:val="clear" w:color="auto" w:fill="auto"/>
            <w:noWrap/>
            <w:vAlign w:val="center"/>
            <w:hideMark/>
          </w:tcPr>
          <w:p w14:paraId="4B0DD0E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47.27%</w:t>
            </w:r>
          </w:p>
        </w:tc>
      </w:tr>
      <w:tr w:rsidR="00A3696F" w:rsidRPr="00A3696F" w14:paraId="0DBB8638" w14:textId="77777777" w:rsidTr="005A085B">
        <w:trPr>
          <w:trHeight w:val="1605"/>
        </w:trPr>
        <w:tc>
          <w:tcPr>
            <w:tcW w:w="297" w:type="pct"/>
            <w:shd w:val="clear" w:color="auto" w:fill="auto"/>
            <w:noWrap/>
            <w:vAlign w:val="center"/>
            <w:hideMark/>
          </w:tcPr>
          <w:p w14:paraId="01E9266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397" w:type="pct"/>
            <w:shd w:val="clear" w:color="auto" w:fill="auto"/>
            <w:noWrap/>
            <w:vAlign w:val="center"/>
            <w:hideMark/>
          </w:tcPr>
          <w:p w14:paraId="6873FF1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E001</w:t>
            </w:r>
          </w:p>
        </w:tc>
        <w:tc>
          <w:tcPr>
            <w:tcW w:w="595" w:type="pct"/>
            <w:shd w:val="clear" w:color="auto" w:fill="auto"/>
            <w:vAlign w:val="center"/>
            <w:hideMark/>
          </w:tcPr>
          <w:p w14:paraId="450DC08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Agua Potable</w:t>
            </w:r>
          </w:p>
        </w:tc>
        <w:tc>
          <w:tcPr>
            <w:tcW w:w="741" w:type="pct"/>
            <w:shd w:val="clear" w:color="auto" w:fill="auto"/>
            <w:vAlign w:val="center"/>
            <w:hideMark/>
          </w:tcPr>
          <w:p w14:paraId="3B9F6A6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643" w:type="pct"/>
            <w:shd w:val="clear" w:color="auto" w:fill="auto"/>
            <w:vAlign w:val="center"/>
            <w:hideMark/>
          </w:tcPr>
          <w:p w14:paraId="6DC20B8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mensual de presión Abastecidos en el municipio.</w:t>
            </w:r>
          </w:p>
        </w:tc>
        <w:tc>
          <w:tcPr>
            <w:tcW w:w="742" w:type="pct"/>
            <w:shd w:val="clear" w:color="auto" w:fill="auto"/>
            <w:vAlign w:val="center"/>
            <w:hideMark/>
          </w:tcPr>
          <w:p w14:paraId="4841C5B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la presión promedio mensual entre la presión optima de las plantas potabilizadoras del municipio</w:t>
            </w:r>
          </w:p>
        </w:tc>
        <w:tc>
          <w:tcPr>
            <w:tcW w:w="496" w:type="pct"/>
            <w:shd w:val="clear" w:color="auto" w:fill="auto"/>
            <w:vAlign w:val="center"/>
            <w:hideMark/>
          </w:tcPr>
          <w:p w14:paraId="1E49C3E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395" w:type="pct"/>
            <w:shd w:val="clear" w:color="auto" w:fill="auto"/>
            <w:vAlign w:val="center"/>
            <w:hideMark/>
          </w:tcPr>
          <w:p w14:paraId="0EEC91D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247" w:type="pct"/>
            <w:shd w:val="clear" w:color="auto" w:fill="auto"/>
            <w:noWrap/>
            <w:vAlign w:val="center"/>
            <w:hideMark/>
          </w:tcPr>
          <w:p w14:paraId="24A4A02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5AA1D6D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73%</w:t>
            </w:r>
          </w:p>
        </w:tc>
      </w:tr>
      <w:tr w:rsidR="00A3696F" w:rsidRPr="00A3696F" w14:paraId="634BBBAB" w14:textId="77777777" w:rsidTr="005A085B">
        <w:trPr>
          <w:trHeight w:val="1830"/>
        </w:trPr>
        <w:tc>
          <w:tcPr>
            <w:tcW w:w="297" w:type="pct"/>
            <w:shd w:val="clear" w:color="auto" w:fill="auto"/>
            <w:noWrap/>
            <w:vAlign w:val="center"/>
            <w:hideMark/>
          </w:tcPr>
          <w:p w14:paraId="6E18C7D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w:t>
            </w:r>
          </w:p>
        </w:tc>
        <w:tc>
          <w:tcPr>
            <w:tcW w:w="397" w:type="pct"/>
            <w:shd w:val="clear" w:color="auto" w:fill="auto"/>
            <w:noWrap/>
            <w:vAlign w:val="center"/>
            <w:hideMark/>
          </w:tcPr>
          <w:p w14:paraId="47B7777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E001</w:t>
            </w:r>
          </w:p>
        </w:tc>
        <w:tc>
          <w:tcPr>
            <w:tcW w:w="595" w:type="pct"/>
            <w:shd w:val="clear" w:color="auto" w:fill="auto"/>
            <w:vAlign w:val="center"/>
            <w:hideMark/>
          </w:tcPr>
          <w:p w14:paraId="646F13E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Agua Potable</w:t>
            </w:r>
          </w:p>
        </w:tc>
        <w:tc>
          <w:tcPr>
            <w:tcW w:w="741" w:type="pct"/>
            <w:shd w:val="clear" w:color="auto" w:fill="auto"/>
            <w:vAlign w:val="center"/>
            <w:hideMark/>
          </w:tcPr>
          <w:p w14:paraId="145A7E0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643" w:type="pct"/>
            <w:shd w:val="clear" w:color="auto" w:fill="auto"/>
            <w:vAlign w:val="center"/>
            <w:hideMark/>
          </w:tcPr>
          <w:p w14:paraId="6EA26DF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Disponibilidad de Potabilización de Aguas Crudas.</w:t>
            </w:r>
          </w:p>
        </w:tc>
        <w:tc>
          <w:tcPr>
            <w:tcW w:w="742" w:type="pct"/>
            <w:shd w:val="clear" w:color="auto" w:fill="auto"/>
            <w:vAlign w:val="center"/>
            <w:hideMark/>
          </w:tcPr>
          <w:p w14:paraId="6862AF1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La </w:t>
            </w:r>
            <w:proofErr w:type="spellStart"/>
            <w:r w:rsidRPr="00A3696F">
              <w:rPr>
                <w:rFonts w:ascii="AkzidenzGrotesk" w:eastAsia="Times New Roman" w:hAnsi="AkzidenzGrotesk" w:cs="Calibri"/>
                <w:color w:val="000000"/>
                <w:kern w:val="0"/>
                <w:sz w:val="16"/>
                <w:szCs w:val="16"/>
                <w:lang w:eastAsia="es-MX"/>
                <w14:ligatures w14:val="none"/>
              </w:rPr>
              <w:t>Dpac</w:t>
            </w:r>
            <w:proofErr w:type="spellEnd"/>
            <w:r w:rsidRPr="00A3696F">
              <w:rPr>
                <w:rFonts w:ascii="AkzidenzGrotesk" w:eastAsia="Times New Roman" w:hAnsi="AkzidenzGrotesk" w:cs="Calibri"/>
                <w:color w:val="000000"/>
                <w:kern w:val="0"/>
                <w:sz w:val="16"/>
                <w:szCs w:val="16"/>
                <w:lang w:eastAsia="es-MX"/>
                <w14:ligatures w14:val="none"/>
              </w:rPr>
              <w:t xml:space="preserve"> se obtiene del dividir (el máximo volumen mensual de agua potable obtenido en las instalaciones/la máxima capacidad mensual de potabilización instalada) *100</w:t>
            </w:r>
          </w:p>
        </w:tc>
        <w:tc>
          <w:tcPr>
            <w:tcW w:w="496" w:type="pct"/>
            <w:shd w:val="clear" w:color="auto" w:fill="auto"/>
            <w:vAlign w:val="center"/>
            <w:hideMark/>
          </w:tcPr>
          <w:p w14:paraId="2CE4157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11,929,556.20</w:t>
            </w:r>
          </w:p>
        </w:tc>
        <w:tc>
          <w:tcPr>
            <w:tcW w:w="395" w:type="pct"/>
            <w:shd w:val="clear" w:color="auto" w:fill="auto"/>
            <w:vAlign w:val="center"/>
            <w:hideMark/>
          </w:tcPr>
          <w:p w14:paraId="4517753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12,534,156.20</w:t>
            </w:r>
          </w:p>
        </w:tc>
        <w:tc>
          <w:tcPr>
            <w:tcW w:w="247" w:type="pct"/>
            <w:shd w:val="clear" w:color="auto" w:fill="auto"/>
            <w:noWrap/>
            <w:vAlign w:val="center"/>
            <w:hideMark/>
          </w:tcPr>
          <w:p w14:paraId="2FF82DF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95%</w:t>
            </w:r>
          </w:p>
        </w:tc>
        <w:tc>
          <w:tcPr>
            <w:tcW w:w="446" w:type="pct"/>
            <w:shd w:val="clear" w:color="auto" w:fill="auto"/>
            <w:noWrap/>
            <w:vAlign w:val="center"/>
            <w:hideMark/>
          </w:tcPr>
          <w:p w14:paraId="5F087A6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71.60%</w:t>
            </w:r>
          </w:p>
        </w:tc>
      </w:tr>
      <w:tr w:rsidR="00A3696F" w:rsidRPr="00A3696F" w14:paraId="57A6C1C1" w14:textId="77777777" w:rsidTr="005A085B">
        <w:trPr>
          <w:trHeight w:val="1905"/>
        </w:trPr>
        <w:tc>
          <w:tcPr>
            <w:tcW w:w="297" w:type="pct"/>
            <w:shd w:val="clear" w:color="auto" w:fill="auto"/>
            <w:noWrap/>
            <w:vAlign w:val="center"/>
            <w:hideMark/>
          </w:tcPr>
          <w:p w14:paraId="6B6B868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w:t>
            </w:r>
          </w:p>
        </w:tc>
        <w:tc>
          <w:tcPr>
            <w:tcW w:w="397" w:type="pct"/>
            <w:shd w:val="clear" w:color="auto" w:fill="auto"/>
            <w:noWrap/>
            <w:vAlign w:val="center"/>
            <w:hideMark/>
          </w:tcPr>
          <w:p w14:paraId="1715E3F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E001</w:t>
            </w:r>
          </w:p>
        </w:tc>
        <w:tc>
          <w:tcPr>
            <w:tcW w:w="595" w:type="pct"/>
            <w:shd w:val="clear" w:color="auto" w:fill="auto"/>
            <w:vAlign w:val="center"/>
            <w:hideMark/>
          </w:tcPr>
          <w:p w14:paraId="3DD6F6E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Agua Potable</w:t>
            </w:r>
          </w:p>
        </w:tc>
        <w:tc>
          <w:tcPr>
            <w:tcW w:w="741" w:type="pct"/>
            <w:shd w:val="clear" w:color="auto" w:fill="auto"/>
            <w:vAlign w:val="center"/>
            <w:hideMark/>
          </w:tcPr>
          <w:p w14:paraId="7ACB185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643" w:type="pct"/>
            <w:shd w:val="clear" w:color="auto" w:fill="auto"/>
            <w:vAlign w:val="center"/>
            <w:hideMark/>
          </w:tcPr>
          <w:p w14:paraId="5C72B22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Cumplimiento de Parámetros de Potabilización del Agua.</w:t>
            </w:r>
          </w:p>
        </w:tc>
        <w:tc>
          <w:tcPr>
            <w:tcW w:w="742" w:type="pct"/>
            <w:shd w:val="clear" w:color="auto" w:fill="auto"/>
            <w:vAlign w:val="center"/>
            <w:hideMark/>
          </w:tcPr>
          <w:p w14:paraId="372A551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PCPA se obtiene de la relación de las (muestras de laboratorio externos realizadas/las muestras de laboratorios con resultados aprobatorios según la NOM-127-SSA1</w:t>
            </w:r>
          </w:p>
        </w:tc>
        <w:tc>
          <w:tcPr>
            <w:tcW w:w="496" w:type="pct"/>
            <w:shd w:val="clear" w:color="auto" w:fill="auto"/>
            <w:vAlign w:val="center"/>
            <w:hideMark/>
          </w:tcPr>
          <w:p w14:paraId="6E0E5C8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1445</w:t>
            </w:r>
          </w:p>
        </w:tc>
        <w:tc>
          <w:tcPr>
            <w:tcW w:w="395" w:type="pct"/>
            <w:shd w:val="clear" w:color="auto" w:fill="auto"/>
            <w:vAlign w:val="center"/>
            <w:hideMark/>
          </w:tcPr>
          <w:p w14:paraId="3800310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1540</w:t>
            </w:r>
          </w:p>
        </w:tc>
        <w:tc>
          <w:tcPr>
            <w:tcW w:w="247" w:type="pct"/>
            <w:shd w:val="clear" w:color="auto" w:fill="auto"/>
            <w:noWrap/>
            <w:vAlign w:val="center"/>
            <w:hideMark/>
          </w:tcPr>
          <w:p w14:paraId="7A64F9B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98.83%</w:t>
            </w:r>
          </w:p>
        </w:tc>
        <w:tc>
          <w:tcPr>
            <w:tcW w:w="446" w:type="pct"/>
            <w:shd w:val="clear" w:color="auto" w:fill="auto"/>
            <w:noWrap/>
            <w:vAlign w:val="center"/>
            <w:hideMark/>
          </w:tcPr>
          <w:p w14:paraId="0ECC88B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70.30%</w:t>
            </w:r>
          </w:p>
        </w:tc>
      </w:tr>
      <w:tr w:rsidR="00A3696F" w:rsidRPr="00A3696F" w14:paraId="7A0EA57A" w14:textId="77777777" w:rsidTr="005A085B">
        <w:trPr>
          <w:trHeight w:val="1665"/>
        </w:trPr>
        <w:tc>
          <w:tcPr>
            <w:tcW w:w="297" w:type="pct"/>
            <w:shd w:val="clear" w:color="auto" w:fill="auto"/>
            <w:noWrap/>
            <w:vAlign w:val="center"/>
            <w:hideMark/>
          </w:tcPr>
          <w:p w14:paraId="3363F60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w:t>
            </w:r>
          </w:p>
        </w:tc>
        <w:tc>
          <w:tcPr>
            <w:tcW w:w="397" w:type="pct"/>
            <w:shd w:val="clear" w:color="auto" w:fill="auto"/>
            <w:noWrap/>
            <w:vAlign w:val="center"/>
            <w:hideMark/>
          </w:tcPr>
          <w:p w14:paraId="1CE37B5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E001</w:t>
            </w:r>
          </w:p>
        </w:tc>
        <w:tc>
          <w:tcPr>
            <w:tcW w:w="595" w:type="pct"/>
            <w:shd w:val="clear" w:color="auto" w:fill="auto"/>
            <w:vAlign w:val="center"/>
            <w:hideMark/>
          </w:tcPr>
          <w:p w14:paraId="5DFF5C9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Agua Potable</w:t>
            </w:r>
          </w:p>
        </w:tc>
        <w:tc>
          <w:tcPr>
            <w:tcW w:w="741" w:type="pct"/>
            <w:shd w:val="clear" w:color="auto" w:fill="auto"/>
            <w:vAlign w:val="center"/>
            <w:hideMark/>
          </w:tcPr>
          <w:p w14:paraId="288F2E1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643" w:type="pct"/>
            <w:shd w:val="clear" w:color="auto" w:fill="auto"/>
            <w:vAlign w:val="center"/>
            <w:hideMark/>
          </w:tcPr>
          <w:p w14:paraId="17E74AF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Fugas Atendidas con respecto a los reportes de fugas recibidos</w:t>
            </w:r>
          </w:p>
        </w:tc>
        <w:tc>
          <w:tcPr>
            <w:tcW w:w="742" w:type="pct"/>
            <w:shd w:val="clear" w:color="auto" w:fill="auto"/>
            <w:vAlign w:val="center"/>
            <w:hideMark/>
          </w:tcPr>
          <w:p w14:paraId="1F34E60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divide el número de fugas atendidas sobre el número de fugas reportadas por la población por cien</w:t>
            </w:r>
          </w:p>
        </w:tc>
        <w:tc>
          <w:tcPr>
            <w:tcW w:w="496" w:type="pct"/>
            <w:shd w:val="clear" w:color="auto" w:fill="auto"/>
            <w:vAlign w:val="center"/>
            <w:hideMark/>
          </w:tcPr>
          <w:p w14:paraId="4B69D97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420</w:t>
            </w:r>
          </w:p>
        </w:tc>
        <w:tc>
          <w:tcPr>
            <w:tcW w:w="395" w:type="pct"/>
            <w:shd w:val="clear" w:color="auto" w:fill="auto"/>
            <w:vAlign w:val="center"/>
            <w:hideMark/>
          </w:tcPr>
          <w:p w14:paraId="36C856D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1200</w:t>
            </w:r>
          </w:p>
        </w:tc>
        <w:tc>
          <w:tcPr>
            <w:tcW w:w="247" w:type="pct"/>
            <w:shd w:val="clear" w:color="auto" w:fill="auto"/>
            <w:noWrap/>
            <w:vAlign w:val="center"/>
            <w:hideMark/>
          </w:tcPr>
          <w:p w14:paraId="3EB7465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70%</w:t>
            </w:r>
          </w:p>
        </w:tc>
        <w:tc>
          <w:tcPr>
            <w:tcW w:w="446" w:type="pct"/>
            <w:shd w:val="clear" w:color="auto" w:fill="auto"/>
            <w:noWrap/>
            <w:vAlign w:val="center"/>
            <w:hideMark/>
          </w:tcPr>
          <w:p w14:paraId="1811B30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40.53%</w:t>
            </w:r>
          </w:p>
        </w:tc>
      </w:tr>
      <w:tr w:rsidR="00A3696F" w:rsidRPr="00A3696F" w14:paraId="6357C8DA" w14:textId="77777777" w:rsidTr="005A085B">
        <w:trPr>
          <w:trHeight w:val="1635"/>
        </w:trPr>
        <w:tc>
          <w:tcPr>
            <w:tcW w:w="297" w:type="pct"/>
            <w:shd w:val="clear" w:color="auto" w:fill="auto"/>
            <w:noWrap/>
            <w:vAlign w:val="center"/>
            <w:hideMark/>
          </w:tcPr>
          <w:p w14:paraId="1EEF3C8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w:t>
            </w:r>
          </w:p>
        </w:tc>
        <w:tc>
          <w:tcPr>
            <w:tcW w:w="397" w:type="pct"/>
            <w:shd w:val="clear" w:color="auto" w:fill="auto"/>
            <w:noWrap/>
            <w:vAlign w:val="center"/>
            <w:hideMark/>
          </w:tcPr>
          <w:p w14:paraId="5AF1964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E001</w:t>
            </w:r>
          </w:p>
        </w:tc>
        <w:tc>
          <w:tcPr>
            <w:tcW w:w="595" w:type="pct"/>
            <w:shd w:val="clear" w:color="auto" w:fill="auto"/>
            <w:vAlign w:val="center"/>
            <w:hideMark/>
          </w:tcPr>
          <w:p w14:paraId="011E109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Agua Potable</w:t>
            </w:r>
          </w:p>
        </w:tc>
        <w:tc>
          <w:tcPr>
            <w:tcW w:w="741" w:type="pct"/>
            <w:shd w:val="clear" w:color="auto" w:fill="auto"/>
            <w:vAlign w:val="center"/>
            <w:hideMark/>
          </w:tcPr>
          <w:p w14:paraId="796EFD3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643" w:type="pct"/>
            <w:shd w:val="clear" w:color="auto" w:fill="auto"/>
            <w:vAlign w:val="center"/>
            <w:hideMark/>
          </w:tcPr>
          <w:p w14:paraId="31F5261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Cumplimiento de Mantenimiento a equipos de bombeo preventivo.</w:t>
            </w:r>
          </w:p>
        </w:tc>
        <w:tc>
          <w:tcPr>
            <w:tcW w:w="742" w:type="pct"/>
            <w:shd w:val="clear" w:color="auto" w:fill="auto"/>
            <w:vAlign w:val="center"/>
            <w:hideMark/>
          </w:tcPr>
          <w:p w14:paraId="24C1F53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el número de mantenimientos realizados entre el número de mantenimientos programados</w:t>
            </w:r>
          </w:p>
        </w:tc>
        <w:tc>
          <w:tcPr>
            <w:tcW w:w="496" w:type="pct"/>
            <w:shd w:val="clear" w:color="auto" w:fill="auto"/>
            <w:vAlign w:val="center"/>
            <w:hideMark/>
          </w:tcPr>
          <w:p w14:paraId="3FE97B8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1700</w:t>
            </w:r>
          </w:p>
        </w:tc>
        <w:tc>
          <w:tcPr>
            <w:tcW w:w="395" w:type="pct"/>
            <w:shd w:val="clear" w:color="auto" w:fill="auto"/>
            <w:vAlign w:val="center"/>
            <w:hideMark/>
          </w:tcPr>
          <w:p w14:paraId="7B33B7A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2100</w:t>
            </w:r>
          </w:p>
        </w:tc>
        <w:tc>
          <w:tcPr>
            <w:tcW w:w="247" w:type="pct"/>
            <w:shd w:val="clear" w:color="auto" w:fill="auto"/>
            <w:noWrap/>
            <w:vAlign w:val="center"/>
            <w:hideMark/>
          </w:tcPr>
          <w:p w14:paraId="0A18D5C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98%</w:t>
            </w:r>
          </w:p>
        </w:tc>
        <w:tc>
          <w:tcPr>
            <w:tcW w:w="446" w:type="pct"/>
            <w:shd w:val="clear" w:color="auto" w:fill="auto"/>
            <w:noWrap/>
            <w:vAlign w:val="center"/>
            <w:hideMark/>
          </w:tcPr>
          <w:p w14:paraId="75CD62E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66.79%</w:t>
            </w:r>
          </w:p>
        </w:tc>
      </w:tr>
      <w:tr w:rsidR="00A3696F" w:rsidRPr="00A3696F" w14:paraId="1F050723" w14:textId="77777777" w:rsidTr="005A085B">
        <w:trPr>
          <w:trHeight w:val="1635"/>
        </w:trPr>
        <w:tc>
          <w:tcPr>
            <w:tcW w:w="297" w:type="pct"/>
            <w:shd w:val="clear" w:color="auto" w:fill="auto"/>
            <w:noWrap/>
            <w:vAlign w:val="center"/>
            <w:hideMark/>
          </w:tcPr>
          <w:p w14:paraId="39C12F2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w:t>
            </w:r>
          </w:p>
        </w:tc>
        <w:tc>
          <w:tcPr>
            <w:tcW w:w="397" w:type="pct"/>
            <w:shd w:val="clear" w:color="auto" w:fill="auto"/>
            <w:noWrap/>
            <w:vAlign w:val="center"/>
            <w:hideMark/>
          </w:tcPr>
          <w:p w14:paraId="433A005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E001</w:t>
            </w:r>
          </w:p>
        </w:tc>
        <w:tc>
          <w:tcPr>
            <w:tcW w:w="595" w:type="pct"/>
            <w:shd w:val="clear" w:color="auto" w:fill="auto"/>
            <w:vAlign w:val="center"/>
            <w:hideMark/>
          </w:tcPr>
          <w:p w14:paraId="232B22E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Agua Potable</w:t>
            </w:r>
          </w:p>
        </w:tc>
        <w:tc>
          <w:tcPr>
            <w:tcW w:w="741" w:type="pct"/>
            <w:shd w:val="clear" w:color="auto" w:fill="auto"/>
            <w:vAlign w:val="center"/>
            <w:hideMark/>
          </w:tcPr>
          <w:p w14:paraId="48E5EA7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643" w:type="pct"/>
            <w:shd w:val="clear" w:color="auto" w:fill="auto"/>
            <w:vAlign w:val="center"/>
            <w:hideMark/>
          </w:tcPr>
          <w:p w14:paraId="3760406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Incremento Porcentual De Captación De Aguas Crudas En Plantas Potabilizadoras</w:t>
            </w:r>
          </w:p>
        </w:tc>
        <w:tc>
          <w:tcPr>
            <w:tcW w:w="742" w:type="pct"/>
            <w:shd w:val="clear" w:color="auto" w:fill="auto"/>
            <w:vAlign w:val="center"/>
            <w:hideMark/>
          </w:tcPr>
          <w:p w14:paraId="029293B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cociente de dividir el agua captada del periodo actual entre el volumen de agua captada del mismo periodo del año anterior menos uno por cien</w:t>
            </w:r>
          </w:p>
        </w:tc>
        <w:tc>
          <w:tcPr>
            <w:tcW w:w="496" w:type="pct"/>
            <w:shd w:val="clear" w:color="auto" w:fill="auto"/>
            <w:vAlign w:val="center"/>
            <w:hideMark/>
          </w:tcPr>
          <w:p w14:paraId="4C39C27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11,081,597.02</w:t>
            </w:r>
          </w:p>
        </w:tc>
        <w:tc>
          <w:tcPr>
            <w:tcW w:w="395" w:type="pct"/>
            <w:shd w:val="clear" w:color="auto" w:fill="auto"/>
            <w:vAlign w:val="center"/>
            <w:hideMark/>
          </w:tcPr>
          <w:p w14:paraId="5EE58FF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11,817,329.23</w:t>
            </w:r>
          </w:p>
        </w:tc>
        <w:tc>
          <w:tcPr>
            <w:tcW w:w="247" w:type="pct"/>
            <w:shd w:val="clear" w:color="auto" w:fill="auto"/>
            <w:noWrap/>
            <w:vAlign w:val="center"/>
            <w:hideMark/>
          </w:tcPr>
          <w:p w14:paraId="27D1E86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40%</w:t>
            </w:r>
          </w:p>
        </w:tc>
        <w:tc>
          <w:tcPr>
            <w:tcW w:w="446" w:type="pct"/>
            <w:shd w:val="clear" w:color="auto" w:fill="auto"/>
            <w:noWrap/>
            <w:vAlign w:val="center"/>
            <w:hideMark/>
          </w:tcPr>
          <w:p w14:paraId="3ACE7FA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26.34%</w:t>
            </w:r>
          </w:p>
        </w:tc>
      </w:tr>
      <w:tr w:rsidR="00A3696F" w:rsidRPr="00A3696F" w14:paraId="3671BF7A" w14:textId="77777777" w:rsidTr="005A085B">
        <w:trPr>
          <w:trHeight w:val="1710"/>
        </w:trPr>
        <w:tc>
          <w:tcPr>
            <w:tcW w:w="297" w:type="pct"/>
            <w:shd w:val="clear" w:color="auto" w:fill="auto"/>
            <w:noWrap/>
            <w:vAlign w:val="center"/>
            <w:hideMark/>
          </w:tcPr>
          <w:p w14:paraId="1EEF83C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w:t>
            </w:r>
          </w:p>
        </w:tc>
        <w:tc>
          <w:tcPr>
            <w:tcW w:w="397" w:type="pct"/>
            <w:shd w:val="clear" w:color="auto" w:fill="auto"/>
            <w:noWrap/>
            <w:vAlign w:val="center"/>
            <w:hideMark/>
          </w:tcPr>
          <w:p w14:paraId="659F871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E001</w:t>
            </w:r>
          </w:p>
        </w:tc>
        <w:tc>
          <w:tcPr>
            <w:tcW w:w="595" w:type="pct"/>
            <w:shd w:val="clear" w:color="auto" w:fill="auto"/>
            <w:vAlign w:val="center"/>
            <w:hideMark/>
          </w:tcPr>
          <w:p w14:paraId="340E6BB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Agua Potable</w:t>
            </w:r>
          </w:p>
        </w:tc>
        <w:tc>
          <w:tcPr>
            <w:tcW w:w="741" w:type="pct"/>
            <w:shd w:val="clear" w:color="auto" w:fill="auto"/>
            <w:vAlign w:val="center"/>
            <w:hideMark/>
          </w:tcPr>
          <w:p w14:paraId="2847876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643" w:type="pct"/>
            <w:shd w:val="clear" w:color="auto" w:fill="auto"/>
            <w:vAlign w:val="center"/>
            <w:hideMark/>
          </w:tcPr>
          <w:p w14:paraId="5B22432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Suministro de Insumos y Reactivos Requeridos. </w:t>
            </w:r>
          </w:p>
        </w:tc>
        <w:tc>
          <w:tcPr>
            <w:tcW w:w="742" w:type="pct"/>
            <w:shd w:val="clear" w:color="auto" w:fill="auto"/>
            <w:vAlign w:val="center"/>
            <w:hideMark/>
          </w:tcPr>
          <w:p w14:paraId="4C77D72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el total de insumos y reactivos suministrados sobre el total de insumos y reactivos requeridos por cien</w:t>
            </w:r>
          </w:p>
        </w:tc>
        <w:tc>
          <w:tcPr>
            <w:tcW w:w="496" w:type="pct"/>
            <w:shd w:val="clear" w:color="auto" w:fill="auto"/>
            <w:vAlign w:val="center"/>
            <w:hideMark/>
          </w:tcPr>
          <w:p w14:paraId="2C851FA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885.68</w:t>
            </w:r>
          </w:p>
        </w:tc>
        <w:tc>
          <w:tcPr>
            <w:tcW w:w="395" w:type="pct"/>
            <w:shd w:val="clear" w:color="auto" w:fill="auto"/>
            <w:vAlign w:val="center"/>
            <w:hideMark/>
          </w:tcPr>
          <w:p w14:paraId="0A1B02A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993.61</w:t>
            </w:r>
          </w:p>
        </w:tc>
        <w:tc>
          <w:tcPr>
            <w:tcW w:w="247" w:type="pct"/>
            <w:shd w:val="clear" w:color="auto" w:fill="auto"/>
            <w:noWrap/>
            <w:vAlign w:val="center"/>
            <w:hideMark/>
          </w:tcPr>
          <w:p w14:paraId="4941D67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87%</w:t>
            </w:r>
          </w:p>
        </w:tc>
        <w:tc>
          <w:tcPr>
            <w:tcW w:w="446" w:type="pct"/>
            <w:shd w:val="clear" w:color="auto" w:fill="auto"/>
            <w:noWrap/>
            <w:vAlign w:val="center"/>
            <w:hideMark/>
          </w:tcPr>
          <w:p w14:paraId="7DCCD76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67.06%</w:t>
            </w:r>
          </w:p>
        </w:tc>
      </w:tr>
      <w:tr w:rsidR="00A3696F" w:rsidRPr="00A3696F" w14:paraId="5AB5E81E" w14:textId="77777777" w:rsidTr="005A085B">
        <w:trPr>
          <w:trHeight w:val="1575"/>
        </w:trPr>
        <w:tc>
          <w:tcPr>
            <w:tcW w:w="297" w:type="pct"/>
            <w:shd w:val="clear" w:color="auto" w:fill="auto"/>
            <w:noWrap/>
            <w:vAlign w:val="center"/>
            <w:hideMark/>
          </w:tcPr>
          <w:p w14:paraId="44CB726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w:t>
            </w:r>
          </w:p>
        </w:tc>
        <w:tc>
          <w:tcPr>
            <w:tcW w:w="397" w:type="pct"/>
            <w:shd w:val="clear" w:color="auto" w:fill="auto"/>
            <w:noWrap/>
            <w:vAlign w:val="center"/>
            <w:hideMark/>
          </w:tcPr>
          <w:p w14:paraId="4BF1A7E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E002</w:t>
            </w:r>
          </w:p>
        </w:tc>
        <w:tc>
          <w:tcPr>
            <w:tcW w:w="595" w:type="pct"/>
            <w:shd w:val="clear" w:color="auto" w:fill="auto"/>
            <w:vAlign w:val="center"/>
            <w:hideMark/>
          </w:tcPr>
          <w:p w14:paraId="10C2F66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Drenaje y Alcantarillado </w:t>
            </w:r>
          </w:p>
        </w:tc>
        <w:tc>
          <w:tcPr>
            <w:tcW w:w="741" w:type="pct"/>
            <w:shd w:val="clear" w:color="auto" w:fill="auto"/>
            <w:vAlign w:val="center"/>
            <w:hideMark/>
          </w:tcPr>
          <w:p w14:paraId="22738AB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643" w:type="pct"/>
            <w:shd w:val="clear" w:color="auto" w:fill="auto"/>
            <w:vAlign w:val="center"/>
            <w:hideMark/>
          </w:tcPr>
          <w:p w14:paraId="459D31E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hundimientos en la Red de Drenaje y Alcantarillado.</w:t>
            </w:r>
          </w:p>
        </w:tc>
        <w:tc>
          <w:tcPr>
            <w:tcW w:w="742" w:type="pct"/>
            <w:shd w:val="clear" w:color="auto" w:fill="auto"/>
            <w:vAlign w:val="center"/>
            <w:hideMark/>
          </w:tcPr>
          <w:p w14:paraId="3A91015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el número de hundimientos atendidos sobre el número de hundimientos solicitados por la población por cien.</w:t>
            </w:r>
          </w:p>
        </w:tc>
        <w:tc>
          <w:tcPr>
            <w:tcW w:w="496" w:type="pct"/>
            <w:shd w:val="clear" w:color="auto" w:fill="auto"/>
            <w:vAlign w:val="center"/>
            <w:hideMark/>
          </w:tcPr>
          <w:p w14:paraId="67EDB2A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51.45</w:t>
            </w:r>
          </w:p>
        </w:tc>
        <w:tc>
          <w:tcPr>
            <w:tcW w:w="395" w:type="pct"/>
            <w:shd w:val="clear" w:color="auto" w:fill="auto"/>
            <w:vAlign w:val="center"/>
            <w:hideMark/>
          </w:tcPr>
          <w:p w14:paraId="24EAE1F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180</w:t>
            </w:r>
          </w:p>
        </w:tc>
        <w:tc>
          <w:tcPr>
            <w:tcW w:w="247" w:type="pct"/>
            <w:shd w:val="clear" w:color="auto" w:fill="auto"/>
            <w:noWrap/>
            <w:vAlign w:val="center"/>
            <w:hideMark/>
          </w:tcPr>
          <w:p w14:paraId="61ECB1C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45%</w:t>
            </w:r>
          </w:p>
        </w:tc>
        <w:tc>
          <w:tcPr>
            <w:tcW w:w="446" w:type="pct"/>
            <w:shd w:val="clear" w:color="auto" w:fill="auto"/>
            <w:noWrap/>
            <w:vAlign w:val="center"/>
            <w:hideMark/>
          </w:tcPr>
          <w:p w14:paraId="506C02D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19.09%</w:t>
            </w:r>
          </w:p>
        </w:tc>
      </w:tr>
      <w:tr w:rsidR="00A3696F" w:rsidRPr="00A3696F" w14:paraId="57EB52C6" w14:textId="77777777" w:rsidTr="005A085B">
        <w:trPr>
          <w:trHeight w:val="1650"/>
        </w:trPr>
        <w:tc>
          <w:tcPr>
            <w:tcW w:w="297" w:type="pct"/>
            <w:shd w:val="clear" w:color="auto" w:fill="auto"/>
            <w:noWrap/>
            <w:vAlign w:val="center"/>
            <w:hideMark/>
          </w:tcPr>
          <w:p w14:paraId="0F96A3F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w:t>
            </w:r>
          </w:p>
        </w:tc>
        <w:tc>
          <w:tcPr>
            <w:tcW w:w="397" w:type="pct"/>
            <w:shd w:val="clear" w:color="auto" w:fill="auto"/>
            <w:noWrap/>
            <w:vAlign w:val="center"/>
            <w:hideMark/>
          </w:tcPr>
          <w:p w14:paraId="211CDEC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E002</w:t>
            </w:r>
          </w:p>
        </w:tc>
        <w:tc>
          <w:tcPr>
            <w:tcW w:w="595" w:type="pct"/>
            <w:shd w:val="clear" w:color="auto" w:fill="auto"/>
            <w:vAlign w:val="center"/>
            <w:hideMark/>
          </w:tcPr>
          <w:p w14:paraId="6B9B139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Drenaje y Alcantarillado </w:t>
            </w:r>
          </w:p>
        </w:tc>
        <w:tc>
          <w:tcPr>
            <w:tcW w:w="741" w:type="pct"/>
            <w:shd w:val="clear" w:color="auto" w:fill="auto"/>
            <w:vAlign w:val="center"/>
            <w:hideMark/>
          </w:tcPr>
          <w:p w14:paraId="374A800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643" w:type="pct"/>
            <w:shd w:val="clear" w:color="auto" w:fill="auto"/>
            <w:vAlign w:val="center"/>
            <w:hideMark/>
          </w:tcPr>
          <w:p w14:paraId="401DC0F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reposición de rejillas y tapas de pozos de visita.</w:t>
            </w:r>
          </w:p>
        </w:tc>
        <w:tc>
          <w:tcPr>
            <w:tcW w:w="742" w:type="pct"/>
            <w:shd w:val="clear" w:color="auto" w:fill="auto"/>
            <w:vAlign w:val="center"/>
            <w:hideMark/>
          </w:tcPr>
          <w:p w14:paraId="507FACD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el número de reposición de rejillas y tapas de pozos de visita atendidos sobre el número de reposiciones solicitadas por la población por cien.</w:t>
            </w:r>
          </w:p>
        </w:tc>
        <w:tc>
          <w:tcPr>
            <w:tcW w:w="496" w:type="pct"/>
            <w:shd w:val="clear" w:color="auto" w:fill="auto"/>
            <w:vAlign w:val="center"/>
            <w:hideMark/>
          </w:tcPr>
          <w:p w14:paraId="4D15FB3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50</w:t>
            </w:r>
          </w:p>
        </w:tc>
        <w:tc>
          <w:tcPr>
            <w:tcW w:w="395" w:type="pct"/>
            <w:shd w:val="clear" w:color="auto" w:fill="auto"/>
            <w:vAlign w:val="center"/>
            <w:hideMark/>
          </w:tcPr>
          <w:p w14:paraId="5F540BC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247" w:type="pct"/>
            <w:shd w:val="clear" w:color="auto" w:fill="auto"/>
            <w:noWrap/>
            <w:vAlign w:val="center"/>
            <w:hideMark/>
          </w:tcPr>
          <w:p w14:paraId="3655C3F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45%</w:t>
            </w:r>
          </w:p>
        </w:tc>
        <w:tc>
          <w:tcPr>
            <w:tcW w:w="446" w:type="pct"/>
            <w:shd w:val="clear" w:color="auto" w:fill="auto"/>
            <w:noWrap/>
            <w:vAlign w:val="center"/>
            <w:hideMark/>
          </w:tcPr>
          <w:p w14:paraId="134BA45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32.02%</w:t>
            </w:r>
          </w:p>
        </w:tc>
      </w:tr>
      <w:tr w:rsidR="00A3696F" w:rsidRPr="00A3696F" w14:paraId="1F0C1961" w14:textId="77777777" w:rsidTr="005A085B">
        <w:trPr>
          <w:trHeight w:val="1950"/>
        </w:trPr>
        <w:tc>
          <w:tcPr>
            <w:tcW w:w="297" w:type="pct"/>
            <w:shd w:val="clear" w:color="auto" w:fill="auto"/>
            <w:noWrap/>
            <w:vAlign w:val="center"/>
            <w:hideMark/>
          </w:tcPr>
          <w:p w14:paraId="79D35B3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w:t>
            </w:r>
          </w:p>
        </w:tc>
        <w:tc>
          <w:tcPr>
            <w:tcW w:w="397" w:type="pct"/>
            <w:shd w:val="clear" w:color="auto" w:fill="auto"/>
            <w:noWrap/>
            <w:vAlign w:val="center"/>
            <w:hideMark/>
          </w:tcPr>
          <w:p w14:paraId="3C5FD67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E002</w:t>
            </w:r>
          </w:p>
        </w:tc>
        <w:tc>
          <w:tcPr>
            <w:tcW w:w="595" w:type="pct"/>
            <w:shd w:val="clear" w:color="auto" w:fill="auto"/>
            <w:vAlign w:val="center"/>
            <w:hideMark/>
          </w:tcPr>
          <w:p w14:paraId="43B2E8E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Drenaje y Alcantarillado </w:t>
            </w:r>
          </w:p>
        </w:tc>
        <w:tc>
          <w:tcPr>
            <w:tcW w:w="741" w:type="pct"/>
            <w:shd w:val="clear" w:color="auto" w:fill="auto"/>
            <w:vAlign w:val="center"/>
            <w:hideMark/>
          </w:tcPr>
          <w:p w14:paraId="419D815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643" w:type="pct"/>
            <w:shd w:val="clear" w:color="auto" w:fill="auto"/>
            <w:vAlign w:val="center"/>
            <w:hideMark/>
          </w:tcPr>
          <w:p w14:paraId="5277D2E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Índice de Cumplimiento de Mantenimiento a las Estaciones de Bombeo Urbanos, Rurales y Plantas de Tratamiento de Aguas Residuales</w:t>
            </w:r>
          </w:p>
        </w:tc>
        <w:tc>
          <w:tcPr>
            <w:tcW w:w="742" w:type="pct"/>
            <w:shd w:val="clear" w:color="auto" w:fill="auto"/>
            <w:vAlign w:val="center"/>
            <w:hideMark/>
          </w:tcPr>
          <w:p w14:paraId="59E1C74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el número de mantenimientos realizados entre el número de mantenimientos programados a las Estaciones de Bombeo y Plantas de Tratamientos de Aguas Residuales</w:t>
            </w:r>
          </w:p>
        </w:tc>
        <w:tc>
          <w:tcPr>
            <w:tcW w:w="496" w:type="pct"/>
            <w:shd w:val="clear" w:color="auto" w:fill="auto"/>
            <w:vAlign w:val="center"/>
            <w:hideMark/>
          </w:tcPr>
          <w:p w14:paraId="45A6917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540</w:t>
            </w:r>
          </w:p>
        </w:tc>
        <w:tc>
          <w:tcPr>
            <w:tcW w:w="395" w:type="pct"/>
            <w:shd w:val="clear" w:color="auto" w:fill="auto"/>
            <w:vAlign w:val="center"/>
            <w:hideMark/>
          </w:tcPr>
          <w:p w14:paraId="22281FB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1300</w:t>
            </w:r>
          </w:p>
        </w:tc>
        <w:tc>
          <w:tcPr>
            <w:tcW w:w="247" w:type="pct"/>
            <w:shd w:val="clear" w:color="auto" w:fill="auto"/>
            <w:noWrap/>
            <w:vAlign w:val="center"/>
            <w:hideMark/>
          </w:tcPr>
          <w:p w14:paraId="78553E8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55%</w:t>
            </w:r>
          </w:p>
        </w:tc>
        <w:tc>
          <w:tcPr>
            <w:tcW w:w="446" w:type="pct"/>
            <w:shd w:val="clear" w:color="auto" w:fill="auto"/>
            <w:noWrap/>
            <w:vAlign w:val="center"/>
            <w:hideMark/>
          </w:tcPr>
          <w:p w14:paraId="794D218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40.47%</w:t>
            </w:r>
          </w:p>
        </w:tc>
      </w:tr>
      <w:tr w:rsidR="00A3696F" w:rsidRPr="00A3696F" w14:paraId="5130D503" w14:textId="77777777" w:rsidTr="005A085B">
        <w:trPr>
          <w:trHeight w:val="1635"/>
        </w:trPr>
        <w:tc>
          <w:tcPr>
            <w:tcW w:w="297" w:type="pct"/>
            <w:shd w:val="clear" w:color="auto" w:fill="auto"/>
            <w:noWrap/>
            <w:vAlign w:val="center"/>
            <w:hideMark/>
          </w:tcPr>
          <w:p w14:paraId="2E364FE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w:t>
            </w:r>
          </w:p>
        </w:tc>
        <w:tc>
          <w:tcPr>
            <w:tcW w:w="397" w:type="pct"/>
            <w:shd w:val="clear" w:color="auto" w:fill="auto"/>
            <w:noWrap/>
            <w:vAlign w:val="center"/>
            <w:hideMark/>
          </w:tcPr>
          <w:p w14:paraId="74A4AE4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E002</w:t>
            </w:r>
          </w:p>
        </w:tc>
        <w:tc>
          <w:tcPr>
            <w:tcW w:w="595" w:type="pct"/>
            <w:shd w:val="clear" w:color="auto" w:fill="auto"/>
            <w:vAlign w:val="center"/>
            <w:hideMark/>
          </w:tcPr>
          <w:p w14:paraId="6CBDE32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Drenaje y Alcantarillado </w:t>
            </w:r>
          </w:p>
        </w:tc>
        <w:tc>
          <w:tcPr>
            <w:tcW w:w="741" w:type="pct"/>
            <w:shd w:val="clear" w:color="auto" w:fill="auto"/>
            <w:vAlign w:val="center"/>
            <w:hideMark/>
          </w:tcPr>
          <w:p w14:paraId="4BC1476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643" w:type="pct"/>
            <w:shd w:val="clear" w:color="auto" w:fill="auto"/>
            <w:vAlign w:val="center"/>
            <w:hideMark/>
          </w:tcPr>
          <w:p w14:paraId="50DC553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desazolves con camión tipo almeja realizados a las estaciones de bombeo </w:t>
            </w:r>
          </w:p>
        </w:tc>
        <w:tc>
          <w:tcPr>
            <w:tcW w:w="742" w:type="pct"/>
            <w:shd w:val="clear" w:color="auto" w:fill="auto"/>
            <w:vAlign w:val="center"/>
            <w:hideMark/>
          </w:tcPr>
          <w:p w14:paraId="2FBD036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Se obtiene de dividir los metros cúbicos desazolvados sobre los metros cúbicos programados por cien </w:t>
            </w:r>
          </w:p>
        </w:tc>
        <w:tc>
          <w:tcPr>
            <w:tcW w:w="496" w:type="pct"/>
            <w:shd w:val="clear" w:color="auto" w:fill="auto"/>
            <w:vAlign w:val="center"/>
            <w:hideMark/>
          </w:tcPr>
          <w:p w14:paraId="0139698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300</w:t>
            </w:r>
          </w:p>
        </w:tc>
        <w:tc>
          <w:tcPr>
            <w:tcW w:w="395" w:type="pct"/>
            <w:shd w:val="clear" w:color="auto" w:fill="auto"/>
            <w:vAlign w:val="center"/>
            <w:hideMark/>
          </w:tcPr>
          <w:p w14:paraId="12914BD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500</w:t>
            </w:r>
          </w:p>
        </w:tc>
        <w:tc>
          <w:tcPr>
            <w:tcW w:w="247" w:type="pct"/>
            <w:shd w:val="clear" w:color="auto" w:fill="auto"/>
            <w:noWrap/>
            <w:vAlign w:val="center"/>
            <w:hideMark/>
          </w:tcPr>
          <w:p w14:paraId="6B171FA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c>
          <w:tcPr>
            <w:tcW w:w="446" w:type="pct"/>
            <w:shd w:val="clear" w:color="auto" w:fill="auto"/>
            <w:noWrap/>
            <w:vAlign w:val="center"/>
            <w:hideMark/>
          </w:tcPr>
          <w:p w14:paraId="7125C62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30.55%</w:t>
            </w:r>
          </w:p>
        </w:tc>
      </w:tr>
      <w:tr w:rsidR="00A3696F" w:rsidRPr="00A3696F" w14:paraId="00254B11" w14:textId="77777777" w:rsidTr="005A085B">
        <w:trPr>
          <w:trHeight w:val="1307"/>
        </w:trPr>
        <w:tc>
          <w:tcPr>
            <w:tcW w:w="297" w:type="pct"/>
            <w:shd w:val="clear" w:color="auto" w:fill="auto"/>
            <w:noWrap/>
            <w:vAlign w:val="center"/>
            <w:hideMark/>
          </w:tcPr>
          <w:p w14:paraId="5968A92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w:t>
            </w:r>
          </w:p>
        </w:tc>
        <w:tc>
          <w:tcPr>
            <w:tcW w:w="397" w:type="pct"/>
            <w:shd w:val="clear" w:color="auto" w:fill="auto"/>
            <w:noWrap/>
            <w:vAlign w:val="center"/>
            <w:hideMark/>
          </w:tcPr>
          <w:p w14:paraId="1F2D5D6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E029</w:t>
            </w:r>
          </w:p>
        </w:tc>
        <w:tc>
          <w:tcPr>
            <w:tcW w:w="595" w:type="pct"/>
            <w:shd w:val="clear" w:color="auto" w:fill="auto"/>
            <w:vAlign w:val="center"/>
            <w:hideMark/>
          </w:tcPr>
          <w:p w14:paraId="2A6559B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Protección Civil</w:t>
            </w:r>
          </w:p>
        </w:tc>
        <w:tc>
          <w:tcPr>
            <w:tcW w:w="741" w:type="pct"/>
            <w:shd w:val="clear" w:color="auto" w:fill="auto"/>
            <w:vAlign w:val="center"/>
            <w:hideMark/>
          </w:tcPr>
          <w:p w14:paraId="0D30844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1.4.1.6 Operar el Programa de Protección Civil del Municipio de Centro con un enfoque de gestión integral de riesgos.</w:t>
            </w:r>
          </w:p>
        </w:tc>
        <w:tc>
          <w:tcPr>
            <w:tcW w:w="643" w:type="pct"/>
            <w:shd w:val="clear" w:color="auto" w:fill="auto"/>
            <w:vAlign w:val="center"/>
            <w:hideMark/>
          </w:tcPr>
          <w:p w14:paraId="194F386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Incrementar el nivel de satisfacción ciudadana en la atención.</w:t>
            </w:r>
          </w:p>
        </w:tc>
        <w:tc>
          <w:tcPr>
            <w:tcW w:w="742" w:type="pct"/>
            <w:shd w:val="clear" w:color="auto" w:fill="auto"/>
            <w:vAlign w:val="center"/>
            <w:hideMark/>
          </w:tcPr>
          <w:p w14:paraId="0F33085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el índice registrado en el año base, entre el índice registrado en el año base más 3 y el cociente se multiplica por 100</w:t>
            </w:r>
          </w:p>
        </w:tc>
        <w:tc>
          <w:tcPr>
            <w:tcW w:w="496" w:type="pct"/>
            <w:shd w:val="clear" w:color="auto" w:fill="auto"/>
            <w:vAlign w:val="center"/>
            <w:hideMark/>
          </w:tcPr>
          <w:p w14:paraId="33D35A9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95</w:t>
            </w:r>
          </w:p>
        </w:tc>
        <w:tc>
          <w:tcPr>
            <w:tcW w:w="395" w:type="pct"/>
            <w:shd w:val="clear" w:color="auto" w:fill="auto"/>
            <w:vAlign w:val="center"/>
            <w:hideMark/>
          </w:tcPr>
          <w:p w14:paraId="4E47A8D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30</w:t>
            </w:r>
          </w:p>
        </w:tc>
        <w:tc>
          <w:tcPr>
            <w:tcW w:w="247" w:type="pct"/>
            <w:shd w:val="clear" w:color="auto" w:fill="auto"/>
            <w:noWrap/>
            <w:vAlign w:val="center"/>
            <w:hideMark/>
          </w:tcPr>
          <w:p w14:paraId="2E25840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95%</w:t>
            </w:r>
          </w:p>
        </w:tc>
        <w:tc>
          <w:tcPr>
            <w:tcW w:w="446" w:type="pct"/>
            <w:shd w:val="clear" w:color="auto" w:fill="auto"/>
            <w:noWrap/>
            <w:vAlign w:val="center"/>
            <w:hideMark/>
          </w:tcPr>
          <w:p w14:paraId="7047737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52%</w:t>
            </w:r>
          </w:p>
        </w:tc>
      </w:tr>
      <w:tr w:rsidR="00A3696F" w:rsidRPr="00A3696F" w14:paraId="248BA4D4" w14:textId="77777777" w:rsidTr="005A085B">
        <w:trPr>
          <w:trHeight w:val="1399"/>
        </w:trPr>
        <w:tc>
          <w:tcPr>
            <w:tcW w:w="297" w:type="pct"/>
            <w:shd w:val="clear" w:color="auto" w:fill="auto"/>
            <w:noWrap/>
            <w:vAlign w:val="center"/>
            <w:hideMark/>
          </w:tcPr>
          <w:p w14:paraId="31BD6C8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w:t>
            </w:r>
          </w:p>
        </w:tc>
        <w:tc>
          <w:tcPr>
            <w:tcW w:w="397" w:type="pct"/>
            <w:shd w:val="clear" w:color="auto" w:fill="auto"/>
            <w:noWrap/>
            <w:vAlign w:val="center"/>
            <w:hideMark/>
          </w:tcPr>
          <w:p w14:paraId="4AF8FDA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E029</w:t>
            </w:r>
          </w:p>
        </w:tc>
        <w:tc>
          <w:tcPr>
            <w:tcW w:w="595" w:type="pct"/>
            <w:shd w:val="clear" w:color="auto" w:fill="auto"/>
            <w:vAlign w:val="center"/>
            <w:hideMark/>
          </w:tcPr>
          <w:p w14:paraId="4D273DD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Protección Civil</w:t>
            </w:r>
          </w:p>
        </w:tc>
        <w:tc>
          <w:tcPr>
            <w:tcW w:w="741" w:type="pct"/>
            <w:shd w:val="clear" w:color="auto" w:fill="auto"/>
            <w:vAlign w:val="center"/>
            <w:hideMark/>
          </w:tcPr>
          <w:p w14:paraId="757C42F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1.4.1.6 Operar el Programa de Protección Civil del Municipio de Centro con un enfoque de gestión integral de riesgos.</w:t>
            </w:r>
          </w:p>
        </w:tc>
        <w:tc>
          <w:tcPr>
            <w:tcW w:w="643" w:type="pct"/>
            <w:shd w:val="clear" w:color="auto" w:fill="auto"/>
            <w:vAlign w:val="center"/>
            <w:hideMark/>
          </w:tcPr>
          <w:p w14:paraId="3B21B9C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inspecciones realizadas que cumplen con </w:t>
            </w:r>
            <w:r w:rsidR="005964BB" w:rsidRPr="00A3696F">
              <w:rPr>
                <w:rFonts w:ascii="AkzidenzGrotesk" w:eastAsia="Times New Roman" w:hAnsi="AkzidenzGrotesk" w:cs="Calibri"/>
                <w:color w:val="000000"/>
                <w:kern w:val="0"/>
                <w:sz w:val="16"/>
                <w:szCs w:val="16"/>
                <w:lang w:eastAsia="es-MX"/>
                <w14:ligatures w14:val="none"/>
              </w:rPr>
              <w:t>las medidas</w:t>
            </w:r>
            <w:r w:rsidRPr="00A3696F">
              <w:rPr>
                <w:rFonts w:ascii="AkzidenzGrotesk" w:eastAsia="Times New Roman" w:hAnsi="AkzidenzGrotesk" w:cs="Calibri"/>
                <w:color w:val="000000"/>
                <w:kern w:val="0"/>
                <w:sz w:val="16"/>
                <w:szCs w:val="16"/>
                <w:lang w:eastAsia="es-MX"/>
                <w14:ligatures w14:val="none"/>
              </w:rPr>
              <w:t xml:space="preserve"> de seguridad </w:t>
            </w:r>
          </w:p>
        </w:tc>
        <w:tc>
          <w:tcPr>
            <w:tcW w:w="742" w:type="pct"/>
            <w:shd w:val="clear" w:color="auto" w:fill="auto"/>
            <w:vAlign w:val="center"/>
            <w:hideMark/>
          </w:tcPr>
          <w:p w14:paraId="17DFC14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índice de inspecciones realizadas entre índice de inspecciones programadas por cien </w:t>
            </w:r>
          </w:p>
        </w:tc>
        <w:tc>
          <w:tcPr>
            <w:tcW w:w="496" w:type="pct"/>
            <w:shd w:val="clear" w:color="auto" w:fill="auto"/>
            <w:vAlign w:val="center"/>
            <w:hideMark/>
          </w:tcPr>
          <w:p w14:paraId="7E05D7E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30</w:t>
            </w:r>
          </w:p>
        </w:tc>
        <w:tc>
          <w:tcPr>
            <w:tcW w:w="395" w:type="pct"/>
            <w:shd w:val="clear" w:color="auto" w:fill="auto"/>
            <w:vAlign w:val="center"/>
            <w:hideMark/>
          </w:tcPr>
          <w:p w14:paraId="41383AA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w:t>
            </w:r>
          </w:p>
        </w:tc>
        <w:tc>
          <w:tcPr>
            <w:tcW w:w="247" w:type="pct"/>
            <w:shd w:val="clear" w:color="auto" w:fill="auto"/>
            <w:noWrap/>
            <w:vAlign w:val="center"/>
            <w:hideMark/>
          </w:tcPr>
          <w:p w14:paraId="252E865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04E371A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70%</w:t>
            </w:r>
          </w:p>
        </w:tc>
      </w:tr>
      <w:tr w:rsidR="00A3696F" w:rsidRPr="00A3696F" w14:paraId="7C580F63" w14:textId="77777777" w:rsidTr="005A085B">
        <w:trPr>
          <w:trHeight w:val="2190"/>
        </w:trPr>
        <w:tc>
          <w:tcPr>
            <w:tcW w:w="297" w:type="pct"/>
            <w:shd w:val="clear" w:color="auto" w:fill="auto"/>
            <w:noWrap/>
            <w:vAlign w:val="center"/>
            <w:hideMark/>
          </w:tcPr>
          <w:p w14:paraId="1C3F235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w:t>
            </w:r>
          </w:p>
        </w:tc>
        <w:tc>
          <w:tcPr>
            <w:tcW w:w="397" w:type="pct"/>
            <w:shd w:val="clear" w:color="auto" w:fill="auto"/>
            <w:noWrap/>
            <w:vAlign w:val="center"/>
            <w:hideMark/>
          </w:tcPr>
          <w:p w14:paraId="3D3BC80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E029</w:t>
            </w:r>
          </w:p>
        </w:tc>
        <w:tc>
          <w:tcPr>
            <w:tcW w:w="595" w:type="pct"/>
            <w:shd w:val="clear" w:color="auto" w:fill="auto"/>
            <w:vAlign w:val="center"/>
            <w:hideMark/>
          </w:tcPr>
          <w:p w14:paraId="39748A7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Protección Civil</w:t>
            </w:r>
          </w:p>
        </w:tc>
        <w:tc>
          <w:tcPr>
            <w:tcW w:w="741" w:type="pct"/>
            <w:shd w:val="clear" w:color="auto" w:fill="auto"/>
            <w:vAlign w:val="center"/>
            <w:hideMark/>
          </w:tcPr>
          <w:p w14:paraId="46F077E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1.4.1.6 Operar el Programa de Protección Civil del Municipio de Centro con un enfoque de gestión integral de riesgos.</w:t>
            </w:r>
          </w:p>
        </w:tc>
        <w:tc>
          <w:tcPr>
            <w:tcW w:w="643" w:type="pct"/>
            <w:shd w:val="clear" w:color="auto" w:fill="auto"/>
            <w:vAlign w:val="center"/>
            <w:hideMark/>
          </w:tcPr>
          <w:p w14:paraId="1234CB1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servidores públicos capacitados en la política pública de Mejora Regulatoria, certificaciones y atención a usuarios</w:t>
            </w:r>
          </w:p>
        </w:tc>
        <w:tc>
          <w:tcPr>
            <w:tcW w:w="742" w:type="pct"/>
            <w:shd w:val="clear" w:color="auto" w:fill="auto"/>
            <w:vAlign w:val="center"/>
            <w:hideMark/>
          </w:tcPr>
          <w:p w14:paraId="0E60C41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servidores públicos capacitados en mejora regulatoria = Número de sujetos obligados capacitados que atienden a usuarios / Total de servidores públicos que atienden a usuarios *100</w:t>
            </w:r>
          </w:p>
        </w:tc>
        <w:tc>
          <w:tcPr>
            <w:tcW w:w="496" w:type="pct"/>
            <w:shd w:val="clear" w:color="auto" w:fill="auto"/>
            <w:vAlign w:val="center"/>
            <w:hideMark/>
          </w:tcPr>
          <w:p w14:paraId="31508FA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w:t>
            </w:r>
          </w:p>
        </w:tc>
        <w:tc>
          <w:tcPr>
            <w:tcW w:w="395" w:type="pct"/>
            <w:shd w:val="clear" w:color="auto" w:fill="auto"/>
            <w:vAlign w:val="center"/>
            <w:hideMark/>
          </w:tcPr>
          <w:p w14:paraId="7AA41B4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w:t>
            </w:r>
          </w:p>
        </w:tc>
        <w:tc>
          <w:tcPr>
            <w:tcW w:w="247" w:type="pct"/>
            <w:shd w:val="clear" w:color="auto" w:fill="auto"/>
            <w:noWrap/>
            <w:vAlign w:val="center"/>
            <w:hideMark/>
          </w:tcPr>
          <w:p w14:paraId="04B7B80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171ADB3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68%</w:t>
            </w:r>
          </w:p>
        </w:tc>
      </w:tr>
      <w:tr w:rsidR="00A3696F" w:rsidRPr="00A3696F" w14:paraId="2EF30772" w14:textId="77777777" w:rsidTr="005A085B">
        <w:trPr>
          <w:trHeight w:val="1725"/>
        </w:trPr>
        <w:tc>
          <w:tcPr>
            <w:tcW w:w="297" w:type="pct"/>
            <w:shd w:val="clear" w:color="auto" w:fill="auto"/>
            <w:noWrap/>
            <w:vAlign w:val="center"/>
            <w:hideMark/>
          </w:tcPr>
          <w:p w14:paraId="59533D5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16</w:t>
            </w:r>
          </w:p>
        </w:tc>
        <w:tc>
          <w:tcPr>
            <w:tcW w:w="397" w:type="pct"/>
            <w:shd w:val="clear" w:color="auto" w:fill="auto"/>
            <w:noWrap/>
            <w:vAlign w:val="center"/>
            <w:hideMark/>
          </w:tcPr>
          <w:p w14:paraId="69649CC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E048</w:t>
            </w:r>
          </w:p>
        </w:tc>
        <w:tc>
          <w:tcPr>
            <w:tcW w:w="595" w:type="pct"/>
            <w:shd w:val="clear" w:color="auto" w:fill="auto"/>
            <w:vAlign w:val="center"/>
            <w:hideMark/>
          </w:tcPr>
          <w:p w14:paraId="53E043C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Registro e Identificación de la Población </w:t>
            </w:r>
          </w:p>
        </w:tc>
        <w:tc>
          <w:tcPr>
            <w:tcW w:w="741" w:type="pct"/>
            <w:shd w:val="clear" w:color="auto" w:fill="auto"/>
            <w:vAlign w:val="center"/>
            <w:hideMark/>
          </w:tcPr>
          <w:p w14:paraId="5D952B4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1.2.2.1 Modernizar el equipamiento de operación para la presentación de los servicios públicos municipales</w:t>
            </w:r>
          </w:p>
        </w:tc>
        <w:tc>
          <w:tcPr>
            <w:tcW w:w="643" w:type="pct"/>
            <w:shd w:val="clear" w:color="auto" w:fill="auto"/>
            <w:vAlign w:val="center"/>
            <w:hideMark/>
          </w:tcPr>
          <w:p w14:paraId="3EAABBB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Índice de eficacia de los procesos de servicios en el periodo del registro civil</w:t>
            </w:r>
          </w:p>
        </w:tc>
        <w:tc>
          <w:tcPr>
            <w:tcW w:w="742" w:type="pct"/>
            <w:shd w:val="clear" w:color="auto" w:fill="auto"/>
            <w:vAlign w:val="center"/>
            <w:hideMark/>
          </w:tcPr>
          <w:p w14:paraId="36EFD1F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divide el proceso operativo eficiente en el periodo entre el total de procesos operados en el periodo en el periodo y el coeficiente se multiplica por 100</w:t>
            </w:r>
          </w:p>
        </w:tc>
        <w:tc>
          <w:tcPr>
            <w:tcW w:w="496" w:type="pct"/>
            <w:shd w:val="clear" w:color="auto" w:fill="auto"/>
            <w:vAlign w:val="center"/>
            <w:hideMark/>
          </w:tcPr>
          <w:p w14:paraId="2956C7F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3928</w:t>
            </w:r>
          </w:p>
        </w:tc>
        <w:tc>
          <w:tcPr>
            <w:tcW w:w="395" w:type="pct"/>
            <w:shd w:val="clear" w:color="auto" w:fill="auto"/>
            <w:vAlign w:val="center"/>
            <w:hideMark/>
          </w:tcPr>
          <w:p w14:paraId="0141793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3928</w:t>
            </w:r>
          </w:p>
        </w:tc>
        <w:tc>
          <w:tcPr>
            <w:tcW w:w="247" w:type="pct"/>
            <w:shd w:val="clear" w:color="auto" w:fill="auto"/>
            <w:noWrap/>
            <w:vAlign w:val="center"/>
            <w:hideMark/>
          </w:tcPr>
          <w:p w14:paraId="47D4E95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95%</w:t>
            </w:r>
          </w:p>
        </w:tc>
        <w:tc>
          <w:tcPr>
            <w:tcW w:w="446" w:type="pct"/>
            <w:shd w:val="clear" w:color="auto" w:fill="auto"/>
            <w:noWrap/>
            <w:vAlign w:val="center"/>
            <w:hideMark/>
          </w:tcPr>
          <w:p w14:paraId="4E08495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6F97CD25" w14:textId="77777777" w:rsidTr="005A085B">
        <w:trPr>
          <w:trHeight w:val="2078"/>
        </w:trPr>
        <w:tc>
          <w:tcPr>
            <w:tcW w:w="297" w:type="pct"/>
            <w:shd w:val="clear" w:color="auto" w:fill="auto"/>
            <w:noWrap/>
            <w:vAlign w:val="center"/>
            <w:hideMark/>
          </w:tcPr>
          <w:p w14:paraId="3C715CA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17</w:t>
            </w:r>
          </w:p>
        </w:tc>
        <w:tc>
          <w:tcPr>
            <w:tcW w:w="397" w:type="pct"/>
            <w:shd w:val="clear" w:color="auto" w:fill="auto"/>
            <w:noWrap/>
            <w:vAlign w:val="center"/>
            <w:hideMark/>
          </w:tcPr>
          <w:p w14:paraId="63FC745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E048</w:t>
            </w:r>
          </w:p>
        </w:tc>
        <w:tc>
          <w:tcPr>
            <w:tcW w:w="595" w:type="pct"/>
            <w:shd w:val="clear" w:color="auto" w:fill="auto"/>
            <w:vAlign w:val="center"/>
            <w:hideMark/>
          </w:tcPr>
          <w:p w14:paraId="6709241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Registro e Identificación de la Población </w:t>
            </w:r>
          </w:p>
        </w:tc>
        <w:tc>
          <w:tcPr>
            <w:tcW w:w="741" w:type="pct"/>
            <w:shd w:val="clear" w:color="auto" w:fill="auto"/>
            <w:vAlign w:val="center"/>
            <w:hideMark/>
          </w:tcPr>
          <w:p w14:paraId="64BAA6C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1.2.2.1 Modernizar el equipamiento de operación para la presentación de los servicios públicos municipales</w:t>
            </w:r>
          </w:p>
        </w:tc>
        <w:tc>
          <w:tcPr>
            <w:tcW w:w="643" w:type="pct"/>
            <w:shd w:val="clear" w:color="auto" w:fill="auto"/>
            <w:vAlign w:val="center"/>
            <w:hideMark/>
          </w:tcPr>
          <w:p w14:paraId="679CF60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tramites operativos realizado con eficiencia y procesos.</w:t>
            </w:r>
          </w:p>
        </w:tc>
        <w:tc>
          <w:tcPr>
            <w:tcW w:w="742" w:type="pct"/>
            <w:shd w:val="clear" w:color="auto" w:fill="auto"/>
            <w:vAlign w:val="center"/>
            <w:hideMark/>
          </w:tcPr>
          <w:p w14:paraId="0B96A32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divide el número de servicios operativos tramitados en las oficialías de registro civil entre el total de servicios óptimos administrativos de las oficialías de registro civil y el cociente se multiplica por 100</w:t>
            </w:r>
          </w:p>
        </w:tc>
        <w:tc>
          <w:tcPr>
            <w:tcW w:w="496" w:type="pct"/>
            <w:shd w:val="clear" w:color="auto" w:fill="auto"/>
            <w:vAlign w:val="center"/>
            <w:hideMark/>
          </w:tcPr>
          <w:p w14:paraId="2CFD4B9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166</w:t>
            </w:r>
          </w:p>
        </w:tc>
        <w:tc>
          <w:tcPr>
            <w:tcW w:w="395" w:type="pct"/>
            <w:shd w:val="clear" w:color="auto" w:fill="auto"/>
            <w:vAlign w:val="center"/>
            <w:hideMark/>
          </w:tcPr>
          <w:p w14:paraId="0C49731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166</w:t>
            </w:r>
          </w:p>
        </w:tc>
        <w:tc>
          <w:tcPr>
            <w:tcW w:w="247" w:type="pct"/>
            <w:shd w:val="clear" w:color="auto" w:fill="auto"/>
            <w:noWrap/>
            <w:vAlign w:val="center"/>
            <w:hideMark/>
          </w:tcPr>
          <w:p w14:paraId="78D1ED2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95%</w:t>
            </w:r>
          </w:p>
        </w:tc>
        <w:tc>
          <w:tcPr>
            <w:tcW w:w="446" w:type="pct"/>
            <w:shd w:val="clear" w:color="auto" w:fill="auto"/>
            <w:noWrap/>
            <w:vAlign w:val="center"/>
            <w:hideMark/>
          </w:tcPr>
          <w:p w14:paraId="28841EA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397C8D85" w14:textId="77777777" w:rsidTr="005A085B">
        <w:trPr>
          <w:trHeight w:val="1665"/>
        </w:trPr>
        <w:tc>
          <w:tcPr>
            <w:tcW w:w="297" w:type="pct"/>
            <w:shd w:val="clear" w:color="auto" w:fill="auto"/>
            <w:noWrap/>
            <w:vAlign w:val="center"/>
            <w:hideMark/>
          </w:tcPr>
          <w:p w14:paraId="2DA5E94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18</w:t>
            </w:r>
          </w:p>
        </w:tc>
        <w:tc>
          <w:tcPr>
            <w:tcW w:w="397" w:type="pct"/>
            <w:shd w:val="clear" w:color="auto" w:fill="auto"/>
            <w:noWrap/>
            <w:vAlign w:val="center"/>
            <w:hideMark/>
          </w:tcPr>
          <w:p w14:paraId="50F3CEF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E048</w:t>
            </w:r>
          </w:p>
        </w:tc>
        <w:tc>
          <w:tcPr>
            <w:tcW w:w="595" w:type="pct"/>
            <w:shd w:val="clear" w:color="auto" w:fill="auto"/>
            <w:vAlign w:val="center"/>
            <w:hideMark/>
          </w:tcPr>
          <w:p w14:paraId="3457C91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Registro e Identificación de la Población </w:t>
            </w:r>
          </w:p>
        </w:tc>
        <w:tc>
          <w:tcPr>
            <w:tcW w:w="741" w:type="pct"/>
            <w:shd w:val="clear" w:color="auto" w:fill="auto"/>
            <w:vAlign w:val="center"/>
            <w:hideMark/>
          </w:tcPr>
          <w:p w14:paraId="26C9B49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1.2.2.1 Modernizar el equipamiento de operación para la presentación de los servicios públicos municipales</w:t>
            </w:r>
          </w:p>
        </w:tc>
        <w:tc>
          <w:tcPr>
            <w:tcW w:w="643" w:type="pct"/>
            <w:shd w:val="clear" w:color="auto" w:fill="auto"/>
            <w:vAlign w:val="center"/>
            <w:hideMark/>
          </w:tcPr>
          <w:p w14:paraId="23220B2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mejoramiento en trámites administrativos</w:t>
            </w:r>
          </w:p>
        </w:tc>
        <w:tc>
          <w:tcPr>
            <w:tcW w:w="742" w:type="pct"/>
            <w:shd w:val="clear" w:color="auto" w:fill="auto"/>
            <w:vAlign w:val="center"/>
            <w:hideMark/>
          </w:tcPr>
          <w:p w14:paraId="6C11B7A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divide los trámites administrativos realizados entre el total de trámites administrativos existentes y el cociente se multiplica por 100</w:t>
            </w:r>
          </w:p>
        </w:tc>
        <w:tc>
          <w:tcPr>
            <w:tcW w:w="496" w:type="pct"/>
            <w:shd w:val="clear" w:color="auto" w:fill="auto"/>
            <w:vAlign w:val="center"/>
            <w:hideMark/>
          </w:tcPr>
          <w:p w14:paraId="7EBF19C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73,285</w:t>
            </w:r>
          </w:p>
        </w:tc>
        <w:tc>
          <w:tcPr>
            <w:tcW w:w="395" w:type="pct"/>
            <w:shd w:val="clear" w:color="auto" w:fill="auto"/>
            <w:vAlign w:val="center"/>
            <w:hideMark/>
          </w:tcPr>
          <w:p w14:paraId="044D6D7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73,285</w:t>
            </w:r>
          </w:p>
        </w:tc>
        <w:tc>
          <w:tcPr>
            <w:tcW w:w="247" w:type="pct"/>
            <w:shd w:val="clear" w:color="auto" w:fill="auto"/>
            <w:noWrap/>
            <w:vAlign w:val="center"/>
            <w:hideMark/>
          </w:tcPr>
          <w:p w14:paraId="296D5DA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63AE86F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78A8DDCE" w14:textId="77777777" w:rsidTr="005A085B">
        <w:trPr>
          <w:trHeight w:val="1399"/>
        </w:trPr>
        <w:tc>
          <w:tcPr>
            <w:tcW w:w="297" w:type="pct"/>
            <w:shd w:val="clear" w:color="auto" w:fill="auto"/>
            <w:noWrap/>
            <w:vAlign w:val="center"/>
            <w:hideMark/>
          </w:tcPr>
          <w:p w14:paraId="7A4DEE5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19</w:t>
            </w:r>
          </w:p>
        </w:tc>
        <w:tc>
          <w:tcPr>
            <w:tcW w:w="397" w:type="pct"/>
            <w:shd w:val="clear" w:color="auto" w:fill="auto"/>
            <w:noWrap/>
            <w:vAlign w:val="center"/>
            <w:hideMark/>
          </w:tcPr>
          <w:p w14:paraId="1ABDADA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E048</w:t>
            </w:r>
          </w:p>
        </w:tc>
        <w:tc>
          <w:tcPr>
            <w:tcW w:w="595" w:type="pct"/>
            <w:shd w:val="clear" w:color="auto" w:fill="auto"/>
            <w:vAlign w:val="center"/>
            <w:hideMark/>
          </w:tcPr>
          <w:p w14:paraId="79BC2AC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Registro e Identificación de la Población </w:t>
            </w:r>
          </w:p>
        </w:tc>
        <w:tc>
          <w:tcPr>
            <w:tcW w:w="741" w:type="pct"/>
            <w:shd w:val="clear" w:color="auto" w:fill="auto"/>
            <w:vAlign w:val="center"/>
            <w:hideMark/>
          </w:tcPr>
          <w:p w14:paraId="42C2BE5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1.2.2.1 Modernizar el equipamiento de operación para la presentación de los servicios públicos municipales</w:t>
            </w:r>
          </w:p>
        </w:tc>
        <w:tc>
          <w:tcPr>
            <w:tcW w:w="643" w:type="pct"/>
            <w:shd w:val="clear" w:color="auto" w:fill="auto"/>
            <w:vAlign w:val="center"/>
            <w:hideMark/>
          </w:tcPr>
          <w:p w14:paraId="440D98C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los trámites atendidos</w:t>
            </w:r>
          </w:p>
        </w:tc>
        <w:tc>
          <w:tcPr>
            <w:tcW w:w="742" w:type="pct"/>
            <w:shd w:val="clear" w:color="auto" w:fill="auto"/>
            <w:vAlign w:val="center"/>
            <w:hideMark/>
          </w:tcPr>
          <w:p w14:paraId="58AADD7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divide el número de trámites atendidos entre el total de trámites solicitados y el cociente se multiplica por 100</w:t>
            </w:r>
          </w:p>
        </w:tc>
        <w:tc>
          <w:tcPr>
            <w:tcW w:w="496" w:type="pct"/>
            <w:shd w:val="clear" w:color="auto" w:fill="auto"/>
            <w:vAlign w:val="center"/>
            <w:hideMark/>
          </w:tcPr>
          <w:p w14:paraId="2DFEE98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31,579</w:t>
            </w:r>
          </w:p>
        </w:tc>
        <w:tc>
          <w:tcPr>
            <w:tcW w:w="395" w:type="pct"/>
            <w:shd w:val="clear" w:color="auto" w:fill="auto"/>
            <w:vAlign w:val="center"/>
            <w:hideMark/>
          </w:tcPr>
          <w:p w14:paraId="2751F54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31,579</w:t>
            </w:r>
          </w:p>
        </w:tc>
        <w:tc>
          <w:tcPr>
            <w:tcW w:w="247" w:type="pct"/>
            <w:shd w:val="clear" w:color="auto" w:fill="auto"/>
            <w:noWrap/>
            <w:vAlign w:val="center"/>
            <w:hideMark/>
          </w:tcPr>
          <w:p w14:paraId="0E3C5E3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3CF75C9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3E6BB550" w14:textId="77777777" w:rsidTr="005A085B">
        <w:trPr>
          <w:trHeight w:val="1399"/>
        </w:trPr>
        <w:tc>
          <w:tcPr>
            <w:tcW w:w="297" w:type="pct"/>
            <w:shd w:val="clear" w:color="auto" w:fill="auto"/>
            <w:noWrap/>
            <w:vAlign w:val="center"/>
            <w:hideMark/>
          </w:tcPr>
          <w:p w14:paraId="015221D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20</w:t>
            </w:r>
          </w:p>
        </w:tc>
        <w:tc>
          <w:tcPr>
            <w:tcW w:w="397" w:type="pct"/>
            <w:shd w:val="clear" w:color="auto" w:fill="auto"/>
            <w:noWrap/>
            <w:vAlign w:val="center"/>
            <w:hideMark/>
          </w:tcPr>
          <w:p w14:paraId="46E8440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E048</w:t>
            </w:r>
          </w:p>
        </w:tc>
        <w:tc>
          <w:tcPr>
            <w:tcW w:w="595" w:type="pct"/>
            <w:shd w:val="clear" w:color="auto" w:fill="auto"/>
            <w:vAlign w:val="center"/>
            <w:hideMark/>
          </w:tcPr>
          <w:p w14:paraId="578709C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Registro e Identificación de la Población </w:t>
            </w:r>
          </w:p>
        </w:tc>
        <w:tc>
          <w:tcPr>
            <w:tcW w:w="741" w:type="pct"/>
            <w:shd w:val="clear" w:color="auto" w:fill="auto"/>
            <w:vAlign w:val="center"/>
            <w:hideMark/>
          </w:tcPr>
          <w:p w14:paraId="728FDE6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1.2.2.1 Modernizar el equipamiento de operación para la presentación de los servicios públicos municipales</w:t>
            </w:r>
          </w:p>
        </w:tc>
        <w:tc>
          <w:tcPr>
            <w:tcW w:w="643" w:type="pct"/>
            <w:shd w:val="clear" w:color="auto" w:fill="auto"/>
            <w:vAlign w:val="center"/>
            <w:hideMark/>
          </w:tcPr>
          <w:p w14:paraId="1454FD7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Equipos tecnológicos actualizados</w:t>
            </w:r>
          </w:p>
        </w:tc>
        <w:tc>
          <w:tcPr>
            <w:tcW w:w="742" w:type="pct"/>
            <w:shd w:val="clear" w:color="auto" w:fill="auto"/>
            <w:vAlign w:val="center"/>
            <w:hideMark/>
          </w:tcPr>
          <w:p w14:paraId="1B8BF66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divide el porcentaje de actualización de los RC entre el número el total de registros civiles el cociente y se multiplica por 100</w:t>
            </w:r>
          </w:p>
        </w:tc>
        <w:tc>
          <w:tcPr>
            <w:tcW w:w="496" w:type="pct"/>
            <w:shd w:val="clear" w:color="auto" w:fill="auto"/>
            <w:vAlign w:val="center"/>
            <w:hideMark/>
          </w:tcPr>
          <w:p w14:paraId="6377934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395" w:type="pct"/>
            <w:shd w:val="clear" w:color="auto" w:fill="auto"/>
            <w:vAlign w:val="center"/>
            <w:hideMark/>
          </w:tcPr>
          <w:p w14:paraId="7D5A9CF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247" w:type="pct"/>
            <w:shd w:val="clear" w:color="auto" w:fill="auto"/>
            <w:noWrap/>
            <w:vAlign w:val="center"/>
            <w:hideMark/>
          </w:tcPr>
          <w:p w14:paraId="18442E6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0AB4354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27BD814D" w14:textId="77777777" w:rsidTr="005A085B">
        <w:trPr>
          <w:trHeight w:val="1399"/>
        </w:trPr>
        <w:tc>
          <w:tcPr>
            <w:tcW w:w="297" w:type="pct"/>
            <w:shd w:val="clear" w:color="auto" w:fill="auto"/>
            <w:noWrap/>
            <w:vAlign w:val="center"/>
            <w:hideMark/>
          </w:tcPr>
          <w:p w14:paraId="4517887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w:t>
            </w:r>
          </w:p>
        </w:tc>
        <w:tc>
          <w:tcPr>
            <w:tcW w:w="397" w:type="pct"/>
            <w:shd w:val="clear" w:color="auto" w:fill="auto"/>
            <w:noWrap/>
            <w:vAlign w:val="center"/>
            <w:hideMark/>
          </w:tcPr>
          <w:p w14:paraId="32DB253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E048</w:t>
            </w:r>
          </w:p>
        </w:tc>
        <w:tc>
          <w:tcPr>
            <w:tcW w:w="595" w:type="pct"/>
            <w:shd w:val="clear" w:color="auto" w:fill="auto"/>
            <w:vAlign w:val="center"/>
            <w:hideMark/>
          </w:tcPr>
          <w:p w14:paraId="1C3026C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Registro e Identificación de la Población </w:t>
            </w:r>
          </w:p>
        </w:tc>
        <w:tc>
          <w:tcPr>
            <w:tcW w:w="741" w:type="pct"/>
            <w:shd w:val="clear" w:color="auto" w:fill="auto"/>
            <w:vAlign w:val="center"/>
            <w:hideMark/>
          </w:tcPr>
          <w:p w14:paraId="7E4C215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1.2.2.1 Modernizar el equipamiento de operación para la presentación de los servicios públicos municipales</w:t>
            </w:r>
          </w:p>
        </w:tc>
        <w:tc>
          <w:tcPr>
            <w:tcW w:w="643" w:type="pct"/>
            <w:shd w:val="clear" w:color="auto" w:fill="auto"/>
            <w:vAlign w:val="center"/>
            <w:hideMark/>
          </w:tcPr>
          <w:p w14:paraId="49A7F54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trámites y servicios eficientes.</w:t>
            </w:r>
          </w:p>
        </w:tc>
        <w:tc>
          <w:tcPr>
            <w:tcW w:w="742" w:type="pct"/>
            <w:shd w:val="clear" w:color="auto" w:fill="auto"/>
            <w:vAlign w:val="center"/>
            <w:hideMark/>
          </w:tcPr>
          <w:p w14:paraId="4B79633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divide el número de trámites solicitados entre el número el total de trámites solicitados generados y se multiplica por 100</w:t>
            </w:r>
          </w:p>
        </w:tc>
        <w:tc>
          <w:tcPr>
            <w:tcW w:w="496" w:type="pct"/>
            <w:shd w:val="clear" w:color="auto" w:fill="auto"/>
            <w:vAlign w:val="center"/>
            <w:hideMark/>
          </w:tcPr>
          <w:p w14:paraId="0ADFCDD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175</w:t>
            </w:r>
          </w:p>
        </w:tc>
        <w:tc>
          <w:tcPr>
            <w:tcW w:w="395" w:type="pct"/>
            <w:shd w:val="clear" w:color="auto" w:fill="auto"/>
            <w:vAlign w:val="center"/>
            <w:hideMark/>
          </w:tcPr>
          <w:p w14:paraId="46E9301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175</w:t>
            </w:r>
          </w:p>
        </w:tc>
        <w:tc>
          <w:tcPr>
            <w:tcW w:w="247" w:type="pct"/>
            <w:shd w:val="clear" w:color="auto" w:fill="auto"/>
            <w:noWrap/>
            <w:vAlign w:val="center"/>
            <w:hideMark/>
          </w:tcPr>
          <w:p w14:paraId="7AE69A8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7BC3F5E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71B6495C" w14:textId="77777777" w:rsidTr="005A085B">
        <w:trPr>
          <w:trHeight w:val="1710"/>
        </w:trPr>
        <w:tc>
          <w:tcPr>
            <w:tcW w:w="297" w:type="pct"/>
            <w:shd w:val="clear" w:color="auto" w:fill="auto"/>
            <w:noWrap/>
            <w:vAlign w:val="center"/>
            <w:hideMark/>
          </w:tcPr>
          <w:p w14:paraId="2C162D7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22</w:t>
            </w:r>
          </w:p>
        </w:tc>
        <w:tc>
          <w:tcPr>
            <w:tcW w:w="397" w:type="pct"/>
            <w:shd w:val="clear" w:color="auto" w:fill="auto"/>
            <w:noWrap/>
            <w:vAlign w:val="center"/>
            <w:hideMark/>
          </w:tcPr>
          <w:p w14:paraId="69DB9E9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E056</w:t>
            </w:r>
          </w:p>
        </w:tc>
        <w:tc>
          <w:tcPr>
            <w:tcW w:w="595" w:type="pct"/>
            <w:shd w:val="clear" w:color="auto" w:fill="auto"/>
            <w:vAlign w:val="center"/>
            <w:hideMark/>
          </w:tcPr>
          <w:p w14:paraId="2960486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Recolección, Traslado y Disposición Final de Residuos Sólidos </w:t>
            </w:r>
          </w:p>
        </w:tc>
        <w:tc>
          <w:tcPr>
            <w:tcW w:w="741" w:type="pct"/>
            <w:shd w:val="clear" w:color="auto" w:fill="auto"/>
            <w:vAlign w:val="center"/>
            <w:hideMark/>
          </w:tcPr>
          <w:p w14:paraId="6DC62B5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4.1.1.2 Ejecutar los proyectos de construcción, rehabilitación y mantenimiento del equipamiento, así como de la infraestructura rural, urbana y de edificios públicos administrativos.</w:t>
            </w:r>
          </w:p>
        </w:tc>
        <w:tc>
          <w:tcPr>
            <w:tcW w:w="643" w:type="pct"/>
            <w:shd w:val="clear" w:color="auto" w:fill="auto"/>
            <w:vAlign w:val="center"/>
            <w:hideMark/>
          </w:tcPr>
          <w:p w14:paraId="6679DB4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Cobertura del servicio de recolección </w:t>
            </w:r>
          </w:p>
        </w:tc>
        <w:tc>
          <w:tcPr>
            <w:tcW w:w="742" w:type="pct"/>
            <w:shd w:val="clear" w:color="auto" w:fill="auto"/>
            <w:vAlign w:val="center"/>
            <w:hideMark/>
          </w:tcPr>
          <w:p w14:paraId="6BDF47C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el total de rutas atendidas entre el total de rutas de recolección</w:t>
            </w:r>
          </w:p>
        </w:tc>
        <w:tc>
          <w:tcPr>
            <w:tcW w:w="496" w:type="pct"/>
            <w:shd w:val="clear" w:color="auto" w:fill="auto"/>
            <w:vAlign w:val="center"/>
            <w:hideMark/>
          </w:tcPr>
          <w:p w14:paraId="6FD1949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10,806</w:t>
            </w:r>
          </w:p>
        </w:tc>
        <w:tc>
          <w:tcPr>
            <w:tcW w:w="395" w:type="pct"/>
            <w:shd w:val="clear" w:color="auto" w:fill="auto"/>
            <w:vAlign w:val="center"/>
            <w:hideMark/>
          </w:tcPr>
          <w:p w14:paraId="563DD23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10,809</w:t>
            </w:r>
          </w:p>
        </w:tc>
        <w:tc>
          <w:tcPr>
            <w:tcW w:w="247" w:type="pct"/>
            <w:shd w:val="clear" w:color="auto" w:fill="auto"/>
            <w:noWrap/>
            <w:vAlign w:val="center"/>
            <w:hideMark/>
          </w:tcPr>
          <w:p w14:paraId="1CB5BFA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03871ED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74%</w:t>
            </w:r>
          </w:p>
        </w:tc>
      </w:tr>
      <w:tr w:rsidR="00A3696F" w:rsidRPr="00A3696F" w14:paraId="45D8C7E4" w14:textId="77777777" w:rsidTr="005A085B">
        <w:trPr>
          <w:trHeight w:val="1905"/>
        </w:trPr>
        <w:tc>
          <w:tcPr>
            <w:tcW w:w="297" w:type="pct"/>
            <w:shd w:val="clear" w:color="auto" w:fill="auto"/>
            <w:noWrap/>
            <w:vAlign w:val="center"/>
            <w:hideMark/>
          </w:tcPr>
          <w:p w14:paraId="79293DE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23</w:t>
            </w:r>
          </w:p>
        </w:tc>
        <w:tc>
          <w:tcPr>
            <w:tcW w:w="397" w:type="pct"/>
            <w:shd w:val="clear" w:color="auto" w:fill="auto"/>
            <w:noWrap/>
            <w:vAlign w:val="center"/>
            <w:hideMark/>
          </w:tcPr>
          <w:p w14:paraId="3E391EA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E057</w:t>
            </w:r>
          </w:p>
        </w:tc>
        <w:tc>
          <w:tcPr>
            <w:tcW w:w="595" w:type="pct"/>
            <w:shd w:val="clear" w:color="auto" w:fill="auto"/>
            <w:vAlign w:val="center"/>
            <w:hideMark/>
          </w:tcPr>
          <w:p w14:paraId="30592AF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Mantenimiento y Limpieza a Vialidades y Espacios Públicos</w:t>
            </w:r>
          </w:p>
        </w:tc>
        <w:tc>
          <w:tcPr>
            <w:tcW w:w="741" w:type="pct"/>
            <w:shd w:val="clear" w:color="auto" w:fill="auto"/>
            <w:vAlign w:val="center"/>
            <w:hideMark/>
          </w:tcPr>
          <w:p w14:paraId="67D1C76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4.1.1.2 Ejecutar los proyectos de construcción, rehabilitación y mantenimiento del equipamiento, así como de la infraestructura rural, urbana y de edificios públicos administrativos.</w:t>
            </w:r>
          </w:p>
        </w:tc>
        <w:tc>
          <w:tcPr>
            <w:tcW w:w="643" w:type="pct"/>
            <w:shd w:val="clear" w:color="auto" w:fill="auto"/>
            <w:vAlign w:val="center"/>
            <w:hideMark/>
          </w:tcPr>
          <w:p w14:paraId="75DAADE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Eficacia de mantenimiento de vialidades.</w:t>
            </w:r>
          </w:p>
        </w:tc>
        <w:tc>
          <w:tcPr>
            <w:tcW w:w="742" w:type="pct"/>
            <w:shd w:val="clear" w:color="auto" w:fill="auto"/>
            <w:vAlign w:val="center"/>
            <w:hideMark/>
          </w:tcPr>
          <w:p w14:paraId="614F473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Se obtiene al comparar el número total de mantenimiento a vialidades programadas entre el total de mantenimiento a vialidades realizadas y </w:t>
            </w:r>
            <w:r w:rsidR="003F1076" w:rsidRPr="00A3696F">
              <w:rPr>
                <w:rFonts w:ascii="AkzidenzGrotesk" w:eastAsia="Times New Roman" w:hAnsi="AkzidenzGrotesk" w:cs="Calibri"/>
                <w:color w:val="000000"/>
                <w:kern w:val="0"/>
                <w:sz w:val="16"/>
                <w:szCs w:val="16"/>
                <w:lang w:eastAsia="es-MX"/>
                <w14:ligatures w14:val="none"/>
              </w:rPr>
              <w:t>el cociente</w:t>
            </w:r>
            <w:r w:rsidRPr="00A3696F">
              <w:rPr>
                <w:rFonts w:ascii="AkzidenzGrotesk" w:eastAsia="Times New Roman" w:hAnsi="AkzidenzGrotesk" w:cs="Calibri"/>
                <w:color w:val="000000"/>
                <w:kern w:val="0"/>
                <w:sz w:val="16"/>
                <w:szCs w:val="16"/>
                <w:lang w:eastAsia="es-MX"/>
                <w14:ligatures w14:val="none"/>
              </w:rPr>
              <w:t xml:space="preserve"> se multiplica por cien</w:t>
            </w:r>
          </w:p>
        </w:tc>
        <w:tc>
          <w:tcPr>
            <w:tcW w:w="496" w:type="pct"/>
            <w:shd w:val="clear" w:color="auto" w:fill="auto"/>
            <w:vAlign w:val="center"/>
            <w:hideMark/>
          </w:tcPr>
          <w:p w14:paraId="396B2AC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24,018,779.13</w:t>
            </w:r>
          </w:p>
        </w:tc>
        <w:tc>
          <w:tcPr>
            <w:tcW w:w="395" w:type="pct"/>
            <w:shd w:val="clear" w:color="auto" w:fill="auto"/>
            <w:vAlign w:val="center"/>
            <w:hideMark/>
          </w:tcPr>
          <w:p w14:paraId="5F55A19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110,707,384.64</w:t>
            </w:r>
          </w:p>
        </w:tc>
        <w:tc>
          <w:tcPr>
            <w:tcW w:w="247" w:type="pct"/>
            <w:shd w:val="clear" w:color="auto" w:fill="auto"/>
            <w:noWrap/>
            <w:vAlign w:val="center"/>
            <w:hideMark/>
          </w:tcPr>
          <w:p w14:paraId="7324CA4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657147B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16%</w:t>
            </w:r>
          </w:p>
        </w:tc>
      </w:tr>
      <w:tr w:rsidR="00A3696F" w:rsidRPr="00A3696F" w14:paraId="59E1FF47" w14:textId="77777777" w:rsidTr="005A085B">
        <w:trPr>
          <w:trHeight w:val="1650"/>
        </w:trPr>
        <w:tc>
          <w:tcPr>
            <w:tcW w:w="297" w:type="pct"/>
            <w:shd w:val="clear" w:color="auto" w:fill="auto"/>
            <w:noWrap/>
            <w:vAlign w:val="center"/>
            <w:hideMark/>
          </w:tcPr>
          <w:p w14:paraId="2879473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24</w:t>
            </w:r>
          </w:p>
        </w:tc>
        <w:tc>
          <w:tcPr>
            <w:tcW w:w="397" w:type="pct"/>
            <w:shd w:val="clear" w:color="auto" w:fill="auto"/>
            <w:noWrap/>
            <w:vAlign w:val="center"/>
            <w:hideMark/>
          </w:tcPr>
          <w:p w14:paraId="4FAD536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E058</w:t>
            </w:r>
          </w:p>
        </w:tc>
        <w:tc>
          <w:tcPr>
            <w:tcW w:w="595" w:type="pct"/>
            <w:shd w:val="clear" w:color="auto" w:fill="auto"/>
            <w:vAlign w:val="center"/>
            <w:hideMark/>
          </w:tcPr>
          <w:p w14:paraId="47659B7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Servicio de Alumbrado Público </w:t>
            </w:r>
          </w:p>
        </w:tc>
        <w:tc>
          <w:tcPr>
            <w:tcW w:w="741" w:type="pct"/>
            <w:shd w:val="clear" w:color="auto" w:fill="auto"/>
            <w:vAlign w:val="center"/>
            <w:hideMark/>
          </w:tcPr>
          <w:p w14:paraId="200AFB0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2.1.4.1 Ampliar y mejorar la red de alumbrado público del municipio.</w:t>
            </w:r>
          </w:p>
        </w:tc>
        <w:tc>
          <w:tcPr>
            <w:tcW w:w="643" w:type="pct"/>
            <w:shd w:val="clear" w:color="auto" w:fill="auto"/>
            <w:vAlign w:val="center"/>
            <w:hideMark/>
          </w:tcPr>
          <w:p w14:paraId="604D159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Eficiencia en la ejecución del proyecto</w:t>
            </w:r>
          </w:p>
        </w:tc>
        <w:tc>
          <w:tcPr>
            <w:tcW w:w="742" w:type="pct"/>
            <w:shd w:val="clear" w:color="auto" w:fill="auto"/>
            <w:vAlign w:val="center"/>
            <w:hideMark/>
          </w:tcPr>
          <w:p w14:paraId="0842C1E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La eficiencia en la ejecución del proyecto se obtiene de las metas físicas realizadas entre las metas físicas programadas todo multiplicado por 100</w:t>
            </w:r>
          </w:p>
        </w:tc>
        <w:tc>
          <w:tcPr>
            <w:tcW w:w="496" w:type="pct"/>
            <w:shd w:val="clear" w:color="auto" w:fill="auto"/>
            <w:vAlign w:val="center"/>
            <w:hideMark/>
          </w:tcPr>
          <w:p w14:paraId="0414EE7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320E272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63FFB7D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70%</w:t>
            </w:r>
          </w:p>
        </w:tc>
        <w:tc>
          <w:tcPr>
            <w:tcW w:w="446" w:type="pct"/>
            <w:shd w:val="clear" w:color="auto" w:fill="auto"/>
            <w:noWrap/>
            <w:vAlign w:val="center"/>
            <w:hideMark/>
          </w:tcPr>
          <w:p w14:paraId="643B817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171BACF5" w14:textId="77777777" w:rsidTr="005A085B">
        <w:trPr>
          <w:trHeight w:val="1935"/>
        </w:trPr>
        <w:tc>
          <w:tcPr>
            <w:tcW w:w="297" w:type="pct"/>
            <w:shd w:val="clear" w:color="auto" w:fill="auto"/>
            <w:noWrap/>
            <w:vAlign w:val="center"/>
            <w:hideMark/>
          </w:tcPr>
          <w:p w14:paraId="4E0B333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w:t>
            </w:r>
          </w:p>
        </w:tc>
        <w:tc>
          <w:tcPr>
            <w:tcW w:w="397" w:type="pct"/>
            <w:shd w:val="clear" w:color="auto" w:fill="auto"/>
            <w:noWrap/>
            <w:vAlign w:val="center"/>
            <w:hideMark/>
          </w:tcPr>
          <w:p w14:paraId="1EB8987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E058</w:t>
            </w:r>
          </w:p>
        </w:tc>
        <w:tc>
          <w:tcPr>
            <w:tcW w:w="595" w:type="pct"/>
            <w:shd w:val="clear" w:color="auto" w:fill="auto"/>
            <w:vAlign w:val="center"/>
            <w:hideMark/>
          </w:tcPr>
          <w:p w14:paraId="2ABD5AF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Servicio de Alumbrado Público </w:t>
            </w:r>
          </w:p>
        </w:tc>
        <w:tc>
          <w:tcPr>
            <w:tcW w:w="741" w:type="pct"/>
            <w:shd w:val="clear" w:color="auto" w:fill="auto"/>
            <w:vAlign w:val="center"/>
            <w:hideMark/>
          </w:tcPr>
          <w:p w14:paraId="3D57210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2.1.4.1 Ampliar y mejorar la red de alumbrado público del municipio.</w:t>
            </w:r>
          </w:p>
        </w:tc>
        <w:tc>
          <w:tcPr>
            <w:tcW w:w="643" w:type="pct"/>
            <w:shd w:val="clear" w:color="auto" w:fill="auto"/>
            <w:vAlign w:val="center"/>
            <w:hideMark/>
          </w:tcPr>
          <w:p w14:paraId="529BC47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cumplimiento en las demandas ciudadanas</w:t>
            </w:r>
          </w:p>
        </w:tc>
        <w:tc>
          <w:tcPr>
            <w:tcW w:w="742" w:type="pct"/>
            <w:shd w:val="clear" w:color="auto" w:fill="auto"/>
            <w:vAlign w:val="center"/>
            <w:hideMark/>
          </w:tcPr>
          <w:p w14:paraId="3CCCF3C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cumplimiento en las demandas ciudadanas se obtiene con el cociente del total de las demandas atendidas y el total de demandas recibidas todo multiplicado por 100</w:t>
            </w:r>
          </w:p>
        </w:tc>
        <w:tc>
          <w:tcPr>
            <w:tcW w:w="496" w:type="pct"/>
            <w:shd w:val="clear" w:color="auto" w:fill="auto"/>
            <w:vAlign w:val="center"/>
            <w:hideMark/>
          </w:tcPr>
          <w:p w14:paraId="1DB0FE6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16</w:t>
            </w:r>
          </w:p>
        </w:tc>
        <w:tc>
          <w:tcPr>
            <w:tcW w:w="395" w:type="pct"/>
            <w:shd w:val="clear" w:color="auto" w:fill="auto"/>
            <w:vAlign w:val="center"/>
            <w:hideMark/>
          </w:tcPr>
          <w:p w14:paraId="2A1B5DA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74</w:t>
            </w:r>
          </w:p>
        </w:tc>
        <w:tc>
          <w:tcPr>
            <w:tcW w:w="247" w:type="pct"/>
            <w:shd w:val="clear" w:color="auto" w:fill="auto"/>
            <w:noWrap/>
            <w:vAlign w:val="center"/>
            <w:hideMark/>
          </w:tcPr>
          <w:p w14:paraId="76E3982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145189A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35%</w:t>
            </w:r>
          </w:p>
        </w:tc>
      </w:tr>
      <w:tr w:rsidR="00A3696F" w:rsidRPr="00A3696F" w14:paraId="680786B2" w14:textId="77777777" w:rsidTr="005A085B">
        <w:trPr>
          <w:trHeight w:val="1965"/>
        </w:trPr>
        <w:tc>
          <w:tcPr>
            <w:tcW w:w="297" w:type="pct"/>
            <w:shd w:val="clear" w:color="auto" w:fill="auto"/>
            <w:noWrap/>
            <w:vAlign w:val="center"/>
            <w:hideMark/>
          </w:tcPr>
          <w:p w14:paraId="1BC6F73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26</w:t>
            </w:r>
          </w:p>
        </w:tc>
        <w:tc>
          <w:tcPr>
            <w:tcW w:w="397" w:type="pct"/>
            <w:shd w:val="clear" w:color="auto" w:fill="auto"/>
            <w:noWrap/>
            <w:vAlign w:val="center"/>
            <w:hideMark/>
          </w:tcPr>
          <w:p w14:paraId="3B05D18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E058</w:t>
            </w:r>
          </w:p>
        </w:tc>
        <w:tc>
          <w:tcPr>
            <w:tcW w:w="595" w:type="pct"/>
            <w:shd w:val="clear" w:color="auto" w:fill="auto"/>
            <w:vAlign w:val="center"/>
            <w:hideMark/>
          </w:tcPr>
          <w:p w14:paraId="6943901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Servicio de Alumbrado Público </w:t>
            </w:r>
          </w:p>
        </w:tc>
        <w:tc>
          <w:tcPr>
            <w:tcW w:w="741" w:type="pct"/>
            <w:shd w:val="clear" w:color="auto" w:fill="auto"/>
            <w:vAlign w:val="center"/>
            <w:hideMark/>
          </w:tcPr>
          <w:p w14:paraId="5FFAB13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2.1.4.1 Ampliar y mejorar la red de alumbrado público del municipio.</w:t>
            </w:r>
          </w:p>
        </w:tc>
        <w:tc>
          <w:tcPr>
            <w:tcW w:w="643" w:type="pct"/>
            <w:shd w:val="clear" w:color="auto" w:fill="auto"/>
            <w:vAlign w:val="center"/>
            <w:hideMark/>
          </w:tcPr>
          <w:p w14:paraId="2F6D916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recibos de energía eléctrica tramitados</w:t>
            </w:r>
          </w:p>
        </w:tc>
        <w:tc>
          <w:tcPr>
            <w:tcW w:w="742" w:type="pct"/>
            <w:shd w:val="clear" w:color="auto" w:fill="auto"/>
            <w:vAlign w:val="center"/>
            <w:hideMark/>
          </w:tcPr>
          <w:p w14:paraId="196FF10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consumo eléctrico para el alumbrado se obtiene al dividir la cantidad de watts que se consumen entre el total de watts que se pagan durante el período todo multiplicado por 100</w:t>
            </w:r>
          </w:p>
        </w:tc>
        <w:tc>
          <w:tcPr>
            <w:tcW w:w="496" w:type="pct"/>
            <w:shd w:val="clear" w:color="auto" w:fill="auto"/>
            <w:vAlign w:val="center"/>
            <w:hideMark/>
          </w:tcPr>
          <w:p w14:paraId="767DDCB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1,114</w:t>
            </w:r>
          </w:p>
        </w:tc>
        <w:tc>
          <w:tcPr>
            <w:tcW w:w="395" w:type="pct"/>
            <w:shd w:val="clear" w:color="auto" w:fill="auto"/>
            <w:vAlign w:val="center"/>
            <w:hideMark/>
          </w:tcPr>
          <w:p w14:paraId="5588AC5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1,114</w:t>
            </w:r>
          </w:p>
        </w:tc>
        <w:tc>
          <w:tcPr>
            <w:tcW w:w="247" w:type="pct"/>
            <w:shd w:val="clear" w:color="auto" w:fill="auto"/>
            <w:noWrap/>
            <w:vAlign w:val="center"/>
            <w:hideMark/>
          </w:tcPr>
          <w:p w14:paraId="7748ACC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3A18E49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67%</w:t>
            </w:r>
          </w:p>
        </w:tc>
      </w:tr>
      <w:tr w:rsidR="00A3696F" w:rsidRPr="00A3696F" w14:paraId="4303F62F" w14:textId="77777777" w:rsidTr="005A085B">
        <w:trPr>
          <w:trHeight w:val="1920"/>
        </w:trPr>
        <w:tc>
          <w:tcPr>
            <w:tcW w:w="297" w:type="pct"/>
            <w:shd w:val="clear" w:color="auto" w:fill="auto"/>
            <w:noWrap/>
            <w:vAlign w:val="center"/>
            <w:hideMark/>
          </w:tcPr>
          <w:p w14:paraId="03C739D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27</w:t>
            </w:r>
          </w:p>
        </w:tc>
        <w:tc>
          <w:tcPr>
            <w:tcW w:w="397" w:type="pct"/>
            <w:shd w:val="clear" w:color="auto" w:fill="auto"/>
            <w:noWrap/>
            <w:vAlign w:val="center"/>
            <w:hideMark/>
          </w:tcPr>
          <w:p w14:paraId="0D02215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E058</w:t>
            </w:r>
          </w:p>
        </w:tc>
        <w:tc>
          <w:tcPr>
            <w:tcW w:w="595" w:type="pct"/>
            <w:shd w:val="clear" w:color="auto" w:fill="auto"/>
            <w:vAlign w:val="center"/>
            <w:hideMark/>
          </w:tcPr>
          <w:p w14:paraId="25C6616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Servicio de Alumbrado Público </w:t>
            </w:r>
          </w:p>
        </w:tc>
        <w:tc>
          <w:tcPr>
            <w:tcW w:w="741" w:type="pct"/>
            <w:shd w:val="clear" w:color="auto" w:fill="auto"/>
            <w:vAlign w:val="center"/>
            <w:hideMark/>
          </w:tcPr>
          <w:p w14:paraId="4693488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2.1.4.1 Ampliar y mejorar la red de alumbrado público del municipio.</w:t>
            </w:r>
          </w:p>
        </w:tc>
        <w:tc>
          <w:tcPr>
            <w:tcW w:w="643" w:type="pct"/>
            <w:shd w:val="clear" w:color="auto" w:fill="auto"/>
            <w:vAlign w:val="center"/>
            <w:hideMark/>
          </w:tcPr>
          <w:p w14:paraId="1B51CE3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Consumo eléctrico para el alumbrado público</w:t>
            </w:r>
          </w:p>
        </w:tc>
        <w:tc>
          <w:tcPr>
            <w:tcW w:w="742" w:type="pct"/>
            <w:shd w:val="clear" w:color="auto" w:fill="auto"/>
            <w:vAlign w:val="center"/>
            <w:hideMark/>
          </w:tcPr>
          <w:p w14:paraId="2C60DAC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consumo eléctrico para el alumbrado se obtiene al dividir la cantidad de watts que se consumen entre el total de watts que se pagan durante el período todo multiplicado por 100</w:t>
            </w:r>
          </w:p>
        </w:tc>
        <w:tc>
          <w:tcPr>
            <w:tcW w:w="496" w:type="pct"/>
            <w:shd w:val="clear" w:color="auto" w:fill="auto"/>
            <w:vAlign w:val="center"/>
            <w:hideMark/>
          </w:tcPr>
          <w:p w14:paraId="1AB643D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9,213,395</w:t>
            </w:r>
          </w:p>
        </w:tc>
        <w:tc>
          <w:tcPr>
            <w:tcW w:w="395" w:type="pct"/>
            <w:shd w:val="clear" w:color="auto" w:fill="auto"/>
            <w:vAlign w:val="center"/>
            <w:hideMark/>
          </w:tcPr>
          <w:p w14:paraId="5D54408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9,213,395</w:t>
            </w:r>
          </w:p>
        </w:tc>
        <w:tc>
          <w:tcPr>
            <w:tcW w:w="247" w:type="pct"/>
            <w:shd w:val="clear" w:color="auto" w:fill="auto"/>
            <w:noWrap/>
            <w:vAlign w:val="center"/>
            <w:hideMark/>
          </w:tcPr>
          <w:p w14:paraId="043C5D3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1AD0456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68%</w:t>
            </w:r>
          </w:p>
        </w:tc>
      </w:tr>
      <w:tr w:rsidR="00A3696F" w:rsidRPr="00A3696F" w14:paraId="7DB46E6A" w14:textId="77777777" w:rsidTr="005A085B">
        <w:trPr>
          <w:trHeight w:val="1920"/>
        </w:trPr>
        <w:tc>
          <w:tcPr>
            <w:tcW w:w="297" w:type="pct"/>
            <w:shd w:val="clear" w:color="auto" w:fill="auto"/>
            <w:noWrap/>
            <w:vAlign w:val="center"/>
            <w:hideMark/>
          </w:tcPr>
          <w:p w14:paraId="0A083A8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28</w:t>
            </w:r>
          </w:p>
        </w:tc>
        <w:tc>
          <w:tcPr>
            <w:tcW w:w="397" w:type="pct"/>
            <w:shd w:val="clear" w:color="auto" w:fill="auto"/>
            <w:noWrap/>
            <w:vAlign w:val="center"/>
            <w:hideMark/>
          </w:tcPr>
          <w:p w14:paraId="78B9EB2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E059</w:t>
            </w:r>
          </w:p>
        </w:tc>
        <w:tc>
          <w:tcPr>
            <w:tcW w:w="595" w:type="pct"/>
            <w:shd w:val="clear" w:color="auto" w:fill="auto"/>
            <w:vAlign w:val="center"/>
            <w:hideMark/>
          </w:tcPr>
          <w:p w14:paraId="0F7F84D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Servicio a Panteones </w:t>
            </w:r>
          </w:p>
        </w:tc>
        <w:tc>
          <w:tcPr>
            <w:tcW w:w="741" w:type="pct"/>
            <w:shd w:val="clear" w:color="auto" w:fill="auto"/>
            <w:vAlign w:val="center"/>
            <w:hideMark/>
          </w:tcPr>
          <w:p w14:paraId="2A18438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4.2.1.5 Aplicar criterios de rentabilidad social, valor público, inclusión y resiliencia, en el equipamiento, en centros de desarrollo infantil, unidades deportivas, bibliotecas, mercados, rastros y panteones, entre otros.</w:t>
            </w:r>
          </w:p>
        </w:tc>
        <w:tc>
          <w:tcPr>
            <w:tcW w:w="643" w:type="pct"/>
            <w:shd w:val="clear" w:color="auto" w:fill="auto"/>
            <w:vAlign w:val="center"/>
            <w:hideMark/>
          </w:tcPr>
          <w:p w14:paraId="7FE3BC4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Operación del Programa</w:t>
            </w:r>
          </w:p>
        </w:tc>
        <w:tc>
          <w:tcPr>
            <w:tcW w:w="742" w:type="pct"/>
            <w:shd w:val="clear" w:color="auto" w:fill="auto"/>
            <w:vAlign w:val="center"/>
            <w:hideMark/>
          </w:tcPr>
          <w:p w14:paraId="5EBAE40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el Número de Limpieza de Piletas Realizados entre el Número de Limpieza de Piletas Programados) *100</w:t>
            </w:r>
          </w:p>
        </w:tc>
        <w:tc>
          <w:tcPr>
            <w:tcW w:w="496" w:type="pct"/>
            <w:shd w:val="clear" w:color="auto" w:fill="auto"/>
            <w:vAlign w:val="center"/>
            <w:hideMark/>
          </w:tcPr>
          <w:p w14:paraId="42C9F01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w:t>
            </w:r>
          </w:p>
        </w:tc>
        <w:tc>
          <w:tcPr>
            <w:tcW w:w="395" w:type="pct"/>
            <w:shd w:val="clear" w:color="auto" w:fill="auto"/>
            <w:vAlign w:val="center"/>
            <w:hideMark/>
          </w:tcPr>
          <w:p w14:paraId="580BF07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17</w:t>
            </w:r>
          </w:p>
        </w:tc>
        <w:tc>
          <w:tcPr>
            <w:tcW w:w="247" w:type="pct"/>
            <w:shd w:val="clear" w:color="auto" w:fill="auto"/>
            <w:noWrap/>
            <w:vAlign w:val="center"/>
            <w:hideMark/>
          </w:tcPr>
          <w:p w14:paraId="5D146D0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60%</w:t>
            </w:r>
          </w:p>
        </w:tc>
        <w:tc>
          <w:tcPr>
            <w:tcW w:w="446" w:type="pct"/>
            <w:shd w:val="clear" w:color="auto" w:fill="auto"/>
            <w:noWrap/>
            <w:vAlign w:val="center"/>
            <w:hideMark/>
          </w:tcPr>
          <w:p w14:paraId="73A78C0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47%</w:t>
            </w:r>
          </w:p>
        </w:tc>
      </w:tr>
      <w:tr w:rsidR="00A3696F" w:rsidRPr="00A3696F" w14:paraId="1665F157" w14:textId="77777777" w:rsidTr="005A085B">
        <w:trPr>
          <w:trHeight w:val="1920"/>
        </w:trPr>
        <w:tc>
          <w:tcPr>
            <w:tcW w:w="297" w:type="pct"/>
            <w:shd w:val="clear" w:color="auto" w:fill="auto"/>
            <w:noWrap/>
            <w:vAlign w:val="center"/>
            <w:hideMark/>
          </w:tcPr>
          <w:p w14:paraId="0DFCD26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29</w:t>
            </w:r>
          </w:p>
        </w:tc>
        <w:tc>
          <w:tcPr>
            <w:tcW w:w="397" w:type="pct"/>
            <w:shd w:val="clear" w:color="auto" w:fill="auto"/>
            <w:noWrap/>
            <w:vAlign w:val="center"/>
            <w:hideMark/>
          </w:tcPr>
          <w:p w14:paraId="37211AB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F015</w:t>
            </w:r>
          </w:p>
        </w:tc>
        <w:tc>
          <w:tcPr>
            <w:tcW w:w="595" w:type="pct"/>
            <w:shd w:val="clear" w:color="auto" w:fill="auto"/>
            <w:vAlign w:val="center"/>
            <w:hideMark/>
          </w:tcPr>
          <w:p w14:paraId="0C0B32D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Apoyo a la Vivienda </w:t>
            </w:r>
          </w:p>
        </w:tc>
        <w:tc>
          <w:tcPr>
            <w:tcW w:w="741" w:type="pct"/>
            <w:shd w:val="clear" w:color="auto" w:fill="auto"/>
            <w:vAlign w:val="center"/>
            <w:hideMark/>
          </w:tcPr>
          <w:p w14:paraId="24A9C00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3.2.1.3 Promover la organización de productores del campo del municipio de Centro para facilitar las gestiones y acceso a programas gubernamentales de apoyo y fomento.</w:t>
            </w:r>
          </w:p>
        </w:tc>
        <w:tc>
          <w:tcPr>
            <w:tcW w:w="643" w:type="pct"/>
            <w:shd w:val="clear" w:color="auto" w:fill="auto"/>
            <w:vAlign w:val="center"/>
            <w:hideMark/>
          </w:tcPr>
          <w:p w14:paraId="1F381A7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paquetes de materiales para el mejoramiento de la vivienda entregados (PPVMVE)</w:t>
            </w:r>
          </w:p>
        </w:tc>
        <w:tc>
          <w:tcPr>
            <w:tcW w:w="742" w:type="pct"/>
            <w:shd w:val="clear" w:color="auto" w:fill="auto"/>
            <w:vAlign w:val="center"/>
            <w:hideMark/>
          </w:tcPr>
          <w:p w14:paraId="465D20B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multiplicar por 100, el total de acciones para el mejoramiento de la vivienda entregadas entre el total de acciones para el mejoramiento de la vivienda programadas.</w:t>
            </w:r>
          </w:p>
        </w:tc>
        <w:tc>
          <w:tcPr>
            <w:tcW w:w="496" w:type="pct"/>
            <w:shd w:val="clear" w:color="auto" w:fill="auto"/>
            <w:vAlign w:val="center"/>
            <w:hideMark/>
          </w:tcPr>
          <w:p w14:paraId="7DBD47F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449</w:t>
            </w:r>
          </w:p>
        </w:tc>
        <w:tc>
          <w:tcPr>
            <w:tcW w:w="395" w:type="pct"/>
            <w:shd w:val="clear" w:color="auto" w:fill="auto"/>
            <w:vAlign w:val="center"/>
            <w:hideMark/>
          </w:tcPr>
          <w:p w14:paraId="617E20F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449</w:t>
            </w:r>
          </w:p>
        </w:tc>
        <w:tc>
          <w:tcPr>
            <w:tcW w:w="247" w:type="pct"/>
            <w:shd w:val="clear" w:color="auto" w:fill="auto"/>
            <w:noWrap/>
            <w:vAlign w:val="center"/>
            <w:hideMark/>
          </w:tcPr>
          <w:p w14:paraId="3EC2E4D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55D2E34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26B70E89" w14:textId="77777777" w:rsidTr="005A085B">
        <w:trPr>
          <w:trHeight w:val="1620"/>
        </w:trPr>
        <w:tc>
          <w:tcPr>
            <w:tcW w:w="297" w:type="pct"/>
            <w:shd w:val="clear" w:color="auto" w:fill="auto"/>
            <w:noWrap/>
            <w:vAlign w:val="center"/>
            <w:hideMark/>
          </w:tcPr>
          <w:p w14:paraId="5FE8423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30</w:t>
            </w:r>
          </w:p>
        </w:tc>
        <w:tc>
          <w:tcPr>
            <w:tcW w:w="397" w:type="pct"/>
            <w:shd w:val="clear" w:color="auto" w:fill="auto"/>
            <w:noWrap/>
            <w:vAlign w:val="center"/>
            <w:hideMark/>
          </w:tcPr>
          <w:p w14:paraId="6C4106E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F001</w:t>
            </w:r>
          </w:p>
        </w:tc>
        <w:tc>
          <w:tcPr>
            <w:tcW w:w="595" w:type="pct"/>
            <w:shd w:val="clear" w:color="auto" w:fill="auto"/>
            <w:vAlign w:val="center"/>
            <w:hideMark/>
          </w:tcPr>
          <w:p w14:paraId="15B1C9D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Desarrollo Agrícola </w:t>
            </w:r>
          </w:p>
        </w:tc>
        <w:tc>
          <w:tcPr>
            <w:tcW w:w="741" w:type="pct"/>
            <w:shd w:val="clear" w:color="auto" w:fill="auto"/>
            <w:vAlign w:val="center"/>
            <w:hideMark/>
          </w:tcPr>
          <w:p w14:paraId="609930B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3.2.1.3 Promover la organización de productores del campo del municipio de Centro para facilitar las gestiones y acceso a programas gubernamentales de apoyo y fomento.</w:t>
            </w:r>
          </w:p>
        </w:tc>
        <w:tc>
          <w:tcPr>
            <w:tcW w:w="643" w:type="pct"/>
            <w:shd w:val="clear" w:color="auto" w:fill="auto"/>
            <w:vAlign w:val="center"/>
            <w:hideMark/>
          </w:tcPr>
          <w:p w14:paraId="6FEEE71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paquetes suministrados. (PPS)</w:t>
            </w:r>
          </w:p>
        </w:tc>
        <w:tc>
          <w:tcPr>
            <w:tcW w:w="742" w:type="pct"/>
            <w:shd w:val="clear" w:color="auto" w:fill="auto"/>
            <w:vAlign w:val="center"/>
            <w:hideMark/>
          </w:tcPr>
          <w:p w14:paraId="3B24854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multiplicar por 100, el cociente del total de paquetes suministrados entre el total de paquetes programados.</w:t>
            </w:r>
          </w:p>
        </w:tc>
        <w:tc>
          <w:tcPr>
            <w:tcW w:w="496" w:type="pct"/>
            <w:shd w:val="clear" w:color="auto" w:fill="auto"/>
            <w:vAlign w:val="center"/>
            <w:hideMark/>
          </w:tcPr>
          <w:p w14:paraId="0319842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227</w:t>
            </w:r>
          </w:p>
        </w:tc>
        <w:tc>
          <w:tcPr>
            <w:tcW w:w="395" w:type="pct"/>
            <w:shd w:val="clear" w:color="auto" w:fill="auto"/>
            <w:vAlign w:val="center"/>
            <w:hideMark/>
          </w:tcPr>
          <w:p w14:paraId="04EFAF1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227</w:t>
            </w:r>
          </w:p>
        </w:tc>
        <w:tc>
          <w:tcPr>
            <w:tcW w:w="247" w:type="pct"/>
            <w:shd w:val="clear" w:color="auto" w:fill="auto"/>
            <w:noWrap/>
            <w:vAlign w:val="center"/>
            <w:hideMark/>
          </w:tcPr>
          <w:p w14:paraId="7A1C3CC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2853823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74D0A710" w14:textId="77777777" w:rsidTr="005A085B">
        <w:trPr>
          <w:trHeight w:val="1399"/>
        </w:trPr>
        <w:tc>
          <w:tcPr>
            <w:tcW w:w="297" w:type="pct"/>
            <w:shd w:val="clear" w:color="auto" w:fill="auto"/>
            <w:noWrap/>
            <w:vAlign w:val="center"/>
            <w:hideMark/>
          </w:tcPr>
          <w:p w14:paraId="57B56B1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w:t>
            </w:r>
          </w:p>
        </w:tc>
        <w:tc>
          <w:tcPr>
            <w:tcW w:w="397" w:type="pct"/>
            <w:shd w:val="clear" w:color="auto" w:fill="auto"/>
            <w:noWrap/>
            <w:vAlign w:val="center"/>
            <w:hideMark/>
          </w:tcPr>
          <w:p w14:paraId="65DA62F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F005</w:t>
            </w:r>
          </w:p>
        </w:tc>
        <w:tc>
          <w:tcPr>
            <w:tcW w:w="595" w:type="pct"/>
            <w:shd w:val="clear" w:color="auto" w:fill="auto"/>
            <w:vAlign w:val="center"/>
            <w:hideMark/>
          </w:tcPr>
          <w:p w14:paraId="06128E9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Desarrollo Acuícola</w:t>
            </w:r>
          </w:p>
        </w:tc>
        <w:tc>
          <w:tcPr>
            <w:tcW w:w="741" w:type="pct"/>
            <w:shd w:val="clear" w:color="auto" w:fill="auto"/>
            <w:vAlign w:val="center"/>
            <w:hideMark/>
          </w:tcPr>
          <w:p w14:paraId="10F61FC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3.2.1.5 Apoyar iniciativas de proyectos de inversión que fortalezcan los sectores agrícola, ganadero, pesquero, acuícola y agroindustrial.</w:t>
            </w:r>
          </w:p>
        </w:tc>
        <w:tc>
          <w:tcPr>
            <w:tcW w:w="643" w:type="pct"/>
            <w:shd w:val="clear" w:color="auto" w:fill="auto"/>
            <w:vAlign w:val="center"/>
            <w:hideMark/>
          </w:tcPr>
          <w:p w14:paraId="4D2E3A6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paquetes suministrados. (PPS)</w:t>
            </w:r>
          </w:p>
        </w:tc>
        <w:tc>
          <w:tcPr>
            <w:tcW w:w="742" w:type="pct"/>
            <w:shd w:val="clear" w:color="auto" w:fill="auto"/>
            <w:vAlign w:val="center"/>
            <w:hideMark/>
          </w:tcPr>
          <w:p w14:paraId="01849B0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multiplicar por 100, el cociente del total de paquetes suministrados entre el total de paquetes programados.</w:t>
            </w:r>
          </w:p>
        </w:tc>
        <w:tc>
          <w:tcPr>
            <w:tcW w:w="496" w:type="pct"/>
            <w:shd w:val="clear" w:color="auto" w:fill="auto"/>
            <w:vAlign w:val="center"/>
            <w:hideMark/>
          </w:tcPr>
          <w:p w14:paraId="573D1CA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498</w:t>
            </w:r>
          </w:p>
        </w:tc>
        <w:tc>
          <w:tcPr>
            <w:tcW w:w="395" w:type="pct"/>
            <w:shd w:val="clear" w:color="auto" w:fill="auto"/>
            <w:vAlign w:val="center"/>
            <w:hideMark/>
          </w:tcPr>
          <w:p w14:paraId="5E82530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114</w:t>
            </w:r>
          </w:p>
        </w:tc>
        <w:tc>
          <w:tcPr>
            <w:tcW w:w="247" w:type="pct"/>
            <w:shd w:val="clear" w:color="auto" w:fill="auto"/>
            <w:noWrap/>
            <w:vAlign w:val="center"/>
            <w:hideMark/>
          </w:tcPr>
          <w:p w14:paraId="48B8C0C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72C7C4A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23.20%</w:t>
            </w:r>
          </w:p>
        </w:tc>
      </w:tr>
      <w:tr w:rsidR="00A3696F" w:rsidRPr="00A3696F" w14:paraId="1B56715A" w14:textId="77777777" w:rsidTr="005A085B">
        <w:trPr>
          <w:trHeight w:val="2205"/>
        </w:trPr>
        <w:tc>
          <w:tcPr>
            <w:tcW w:w="297" w:type="pct"/>
            <w:shd w:val="clear" w:color="auto" w:fill="auto"/>
            <w:noWrap/>
            <w:vAlign w:val="center"/>
            <w:hideMark/>
          </w:tcPr>
          <w:p w14:paraId="03A6140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32</w:t>
            </w:r>
          </w:p>
        </w:tc>
        <w:tc>
          <w:tcPr>
            <w:tcW w:w="397" w:type="pct"/>
            <w:shd w:val="clear" w:color="auto" w:fill="auto"/>
            <w:noWrap/>
            <w:vAlign w:val="center"/>
            <w:hideMark/>
          </w:tcPr>
          <w:p w14:paraId="155A930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F002</w:t>
            </w:r>
          </w:p>
        </w:tc>
        <w:tc>
          <w:tcPr>
            <w:tcW w:w="595" w:type="pct"/>
            <w:shd w:val="clear" w:color="auto" w:fill="auto"/>
            <w:vAlign w:val="center"/>
            <w:hideMark/>
          </w:tcPr>
          <w:p w14:paraId="4EC7488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Desarrollo Pecuario </w:t>
            </w:r>
          </w:p>
        </w:tc>
        <w:tc>
          <w:tcPr>
            <w:tcW w:w="741" w:type="pct"/>
            <w:shd w:val="clear" w:color="auto" w:fill="auto"/>
            <w:vAlign w:val="center"/>
            <w:hideMark/>
          </w:tcPr>
          <w:p w14:paraId="4E35A2A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3.2.1.5 Apoyar iniciativas de proyectos de inversión que fortalezcan los sectores agrícola, ganadero, pesquero, acuícola y agroindustrial.</w:t>
            </w:r>
          </w:p>
        </w:tc>
        <w:tc>
          <w:tcPr>
            <w:tcW w:w="643" w:type="pct"/>
            <w:shd w:val="clear" w:color="auto" w:fill="auto"/>
            <w:vAlign w:val="center"/>
            <w:hideMark/>
          </w:tcPr>
          <w:p w14:paraId="7AAEC5E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apoyos para el impulso a la producción pecuaria de traspatio (PAPECTRAS)</w:t>
            </w:r>
          </w:p>
        </w:tc>
        <w:tc>
          <w:tcPr>
            <w:tcW w:w="742" w:type="pct"/>
            <w:shd w:val="clear" w:color="auto" w:fill="auto"/>
            <w:vAlign w:val="center"/>
            <w:hideMark/>
          </w:tcPr>
          <w:p w14:paraId="1DEBF15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calcula multiplicando por 100, el cociente del total de apoyos para el impulso a la producción pecuaria de traspatio entregados entre el total de apoyos para el impulso a la producción pecuaria de traspatio programados.</w:t>
            </w:r>
          </w:p>
        </w:tc>
        <w:tc>
          <w:tcPr>
            <w:tcW w:w="496" w:type="pct"/>
            <w:shd w:val="clear" w:color="auto" w:fill="auto"/>
            <w:vAlign w:val="center"/>
            <w:hideMark/>
          </w:tcPr>
          <w:p w14:paraId="7F963AC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400</w:t>
            </w:r>
          </w:p>
        </w:tc>
        <w:tc>
          <w:tcPr>
            <w:tcW w:w="395" w:type="pct"/>
            <w:shd w:val="clear" w:color="auto" w:fill="auto"/>
            <w:vAlign w:val="center"/>
            <w:hideMark/>
          </w:tcPr>
          <w:p w14:paraId="415A73A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400</w:t>
            </w:r>
          </w:p>
        </w:tc>
        <w:tc>
          <w:tcPr>
            <w:tcW w:w="247" w:type="pct"/>
            <w:shd w:val="clear" w:color="auto" w:fill="auto"/>
            <w:noWrap/>
            <w:vAlign w:val="center"/>
            <w:hideMark/>
          </w:tcPr>
          <w:p w14:paraId="4614D6D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2881EC6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6DA32D72" w14:textId="77777777" w:rsidTr="005A085B">
        <w:trPr>
          <w:trHeight w:val="2220"/>
        </w:trPr>
        <w:tc>
          <w:tcPr>
            <w:tcW w:w="297" w:type="pct"/>
            <w:shd w:val="clear" w:color="auto" w:fill="auto"/>
            <w:noWrap/>
            <w:vAlign w:val="center"/>
            <w:hideMark/>
          </w:tcPr>
          <w:p w14:paraId="5E4745F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33</w:t>
            </w:r>
          </w:p>
        </w:tc>
        <w:tc>
          <w:tcPr>
            <w:tcW w:w="397" w:type="pct"/>
            <w:shd w:val="clear" w:color="auto" w:fill="auto"/>
            <w:noWrap/>
            <w:vAlign w:val="center"/>
            <w:hideMark/>
          </w:tcPr>
          <w:p w14:paraId="6F52E38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F008</w:t>
            </w:r>
          </w:p>
        </w:tc>
        <w:tc>
          <w:tcPr>
            <w:tcW w:w="595" w:type="pct"/>
            <w:shd w:val="clear" w:color="auto" w:fill="auto"/>
            <w:vAlign w:val="center"/>
            <w:hideMark/>
          </w:tcPr>
          <w:p w14:paraId="59EF75A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Fomento al Turismo </w:t>
            </w:r>
          </w:p>
        </w:tc>
        <w:tc>
          <w:tcPr>
            <w:tcW w:w="741" w:type="pct"/>
            <w:shd w:val="clear" w:color="auto" w:fill="auto"/>
            <w:vAlign w:val="center"/>
            <w:hideMark/>
          </w:tcPr>
          <w:p w14:paraId="5280755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643" w:type="pct"/>
            <w:shd w:val="clear" w:color="auto" w:fill="auto"/>
            <w:vAlign w:val="center"/>
            <w:hideMark/>
          </w:tcPr>
          <w:p w14:paraId="2522218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eventos turísticos.</w:t>
            </w:r>
          </w:p>
        </w:tc>
        <w:tc>
          <w:tcPr>
            <w:tcW w:w="742" w:type="pct"/>
            <w:shd w:val="clear" w:color="auto" w:fill="auto"/>
            <w:vAlign w:val="center"/>
            <w:hideMark/>
          </w:tcPr>
          <w:p w14:paraId="296D4E9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Mide el porcentaje de los eventos turísticos realizados entre los eventos turísticos programados y el cociente se multiplica por cien.</w:t>
            </w:r>
          </w:p>
        </w:tc>
        <w:tc>
          <w:tcPr>
            <w:tcW w:w="496" w:type="pct"/>
            <w:shd w:val="clear" w:color="auto" w:fill="auto"/>
            <w:vAlign w:val="center"/>
            <w:hideMark/>
          </w:tcPr>
          <w:p w14:paraId="616C340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395" w:type="pct"/>
            <w:shd w:val="clear" w:color="auto" w:fill="auto"/>
            <w:vAlign w:val="center"/>
            <w:hideMark/>
          </w:tcPr>
          <w:p w14:paraId="0F147CC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247" w:type="pct"/>
            <w:shd w:val="clear" w:color="auto" w:fill="auto"/>
            <w:noWrap/>
            <w:vAlign w:val="center"/>
            <w:hideMark/>
          </w:tcPr>
          <w:p w14:paraId="2002E94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2ABB471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2F00275C" w14:textId="77777777" w:rsidTr="005A085B">
        <w:trPr>
          <w:trHeight w:val="2340"/>
        </w:trPr>
        <w:tc>
          <w:tcPr>
            <w:tcW w:w="297" w:type="pct"/>
            <w:shd w:val="clear" w:color="auto" w:fill="auto"/>
            <w:noWrap/>
            <w:vAlign w:val="center"/>
            <w:hideMark/>
          </w:tcPr>
          <w:p w14:paraId="2813646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34</w:t>
            </w:r>
          </w:p>
        </w:tc>
        <w:tc>
          <w:tcPr>
            <w:tcW w:w="397" w:type="pct"/>
            <w:shd w:val="clear" w:color="auto" w:fill="auto"/>
            <w:noWrap/>
            <w:vAlign w:val="center"/>
            <w:hideMark/>
          </w:tcPr>
          <w:p w14:paraId="0B0086B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F008</w:t>
            </w:r>
          </w:p>
        </w:tc>
        <w:tc>
          <w:tcPr>
            <w:tcW w:w="595" w:type="pct"/>
            <w:shd w:val="clear" w:color="auto" w:fill="auto"/>
            <w:vAlign w:val="center"/>
            <w:hideMark/>
          </w:tcPr>
          <w:p w14:paraId="2E3DABA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Fomento al Turismo </w:t>
            </w:r>
          </w:p>
        </w:tc>
        <w:tc>
          <w:tcPr>
            <w:tcW w:w="741" w:type="pct"/>
            <w:shd w:val="clear" w:color="auto" w:fill="auto"/>
            <w:vAlign w:val="center"/>
            <w:hideMark/>
          </w:tcPr>
          <w:p w14:paraId="0EEFA30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643" w:type="pct"/>
            <w:shd w:val="clear" w:color="auto" w:fill="auto"/>
            <w:vAlign w:val="center"/>
            <w:hideMark/>
          </w:tcPr>
          <w:p w14:paraId="1A4D15B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trabajos de mantenimiento y supervisión realizados en el Centro Histórico.</w:t>
            </w:r>
          </w:p>
        </w:tc>
        <w:tc>
          <w:tcPr>
            <w:tcW w:w="742" w:type="pct"/>
            <w:shd w:val="clear" w:color="auto" w:fill="auto"/>
            <w:vAlign w:val="center"/>
            <w:hideMark/>
          </w:tcPr>
          <w:p w14:paraId="1A46B16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Cociente de dividir los trabajos de mantenimiento y supervisión realizados en el año entre los trabajos de mantenimiento y supervisión programados en el año multiplicado por cien. </w:t>
            </w:r>
          </w:p>
        </w:tc>
        <w:tc>
          <w:tcPr>
            <w:tcW w:w="496" w:type="pct"/>
            <w:shd w:val="clear" w:color="auto" w:fill="auto"/>
            <w:vAlign w:val="center"/>
            <w:hideMark/>
          </w:tcPr>
          <w:p w14:paraId="250F639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467,275</w:t>
            </w:r>
          </w:p>
        </w:tc>
        <w:tc>
          <w:tcPr>
            <w:tcW w:w="395" w:type="pct"/>
            <w:shd w:val="clear" w:color="auto" w:fill="auto"/>
            <w:vAlign w:val="center"/>
            <w:hideMark/>
          </w:tcPr>
          <w:p w14:paraId="5A6BE4F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514,00</w:t>
            </w:r>
          </w:p>
        </w:tc>
        <w:tc>
          <w:tcPr>
            <w:tcW w:w="247" w:type="pct"/>
            <w:shd w:val="clear" w:color="auto" w:fill="auto"/>
            <w:noWrap/>
            <w:vAlign w:val="center"/>
            <w:hideMark/>
          </w:tcPr>
          <w:p w14:paraId="783C3E3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3A2B6CF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68%</w:t>
            </w:r>
          </w:p>
        </w:tc>
      </w:tr>
      <w:tr w:rsidR="00A3696F" w:rsidRPr="00A3696F" w14:paraId="67DF389C" w14:textId="77777777" w:rsidTr="005A085B">
        <w:trPr>
          <w:trHeight w:val="2265"/>
        </w:trPr>
        <w:tc>
          <w:tcPr>
            <w:tcW w:w="297" w:type="pct"/>
            <w:shd w:val="clear" w:color="auto" w:fill="auto"/>
            <w:noWrap/>
            <w:vAlign w:val="center"/>
            <w:hideMark/>
          </w:tcPr>
          <w:p w14:paraId="33F2AFE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35</w:t>
            </w:r>
          </w:p>
        </w:tc>
        <w:tc>
          <w:tcPr>
            <w:tcW w:w="397" w:type="pct"/>
            <w:shd w:val="clear" w:color="auto" w:fill="auto"/>
            <w:noWrap/>
            <w:vAlign w:val="center"/>
            <w:hideMark/>
          </w:tcPr>
          <w:p w14:paraId="0053866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F008</w:t>
            </w:r>
          </w:p>
        </w:tc>
        <w:tc>
          <w:tcPr>
            <w:tcW w:w="595" w:type="pct"/>
            <w:shd w:val="clear" w:color="auto" w:fill="auto"/>
            <w:vAlign w:val="center"/>
            <w:hideMark/>
          </w:tcPr>
          <w:p w14:paraId="1F5770C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Fomento al Turismo </w:t>
            </w:r>
          </w:p>
        </w:tc>
        <w:tc>
          <w:tcPr>
            <w:tcW w:w="741" w:type="pct"/>
            <w:shd w:val="clear" w:color="auto" w:fill="auto"/>
            <w:vAlign w:val="center"/>
            <w:hideMark/>
          </w:tcPr>
          <w:p w14:paraId="788DB8C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643" w:type="pct"/>
            <w:shd w:val="clear" w:color="auto" w:fill="auto"/>
            <w:vAlign w:val="center"/>
            <w:hideMark/>
          </w:tcPr>
          <w:p w14:paraId="6FF6FE5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campañas a nivel local y nacional.</w:t>
            </w:r>
          </w:p>
        </w:tc>
        <w:tc>
          <w:tcPr>
            <w:tcW w:w="742" w:type="pct"/>
            <w:shd w:val="clear" w:color="auto" w:fill="auto"/>
            <w:vAlign w:val="center"/>
            <w:hideMark/>
          </w:tcPr>
          <w:p w14:paraId="71882B3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Mide el porcentaje de campañas a nivel local y nacional realizadas entre el porcentaje de campañas a nivel local y nacional programadas, y el cociente se multiplica por cien. </w:t>
            </w:r>
          </w:p>
        </w:tc>
        <w:tc>
          <w:tcPr>
            <w:tcW w:w="496" w:type="pct"/>
            <w:shd w:val="clear" w:color="auto" w:fill="auto"/>
            <w:vAlign w:val="center"/>
            <w:hideMark/>
          </w:tcPr>
          <w:p w14:paraId="0FEFC90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395" w:type="pct"/>
            <w:shd w:val="clear" w:color="auto" w:fill="auto"/>
            <w:vAlign w:val="center"/>
            <w:hideMark/>
          </w:tcPr>
          <w:p w14:paraId="7D010EB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247" w:type="pct"/>
            <w:shd w:val="clear" w:color="auto" w:fill="auto"/>
            <w:noWrap/>
            <w:vAlign w:val="center"/>
            <w:hideMark/>
          </w:tcPr>
          <w:p w14:paraId="2C9DE97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4111EDD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50%</w:t>
            </w:r>
          </w:p>
        </w:tc>
      </w:tr>
      <w:tr w:rsidR="00A3696F" w:rsidRPr="00A3696F" w14:paraId="2DA2C9DD" w14:textId="77777777" w:rsidTr="005A085B">
        <w:trPr>
          <w:trHeight w:val="2280"/>
        </w:trPr>
        <w:tc>
          <w:tcPr>
            <w:tcW w:w="297" w:type="pct"/>
            <w:shd w:val="clear" w:color="auto" w:fill="auto"/>
            <w:noWrap/>
            <w:vAlign w:val="center"/>
            <w:hideMark/>
          </w:tcPr>
          <w:p w14:paraId="798BA62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36</w:t>
            </w:r>
          </w:p>
        </w:tc>
        <w:tc>
          <w:tcPr>
            <w:tcW w:w="397" w:type="pct"/>
            <w:shd w:val="clear" w:color="auto" w:fill="auto"/>
            <w:noWrap/>
            <w:vAlign w:val="center"/>
            <w:hideMark/>
          </w:tcPr>
          <w:p w14:paraId="7D719B6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F008</w:t>
            </w:r>
          </w:p>
        </w:tc>
        <w:tc>
          <w:tcPr>
            <w:tcW w:w="595" w:type="pct"/>
            <w:shd w:val="clear" w:color="auto" w:fill="auto"/>
            <w:vAlign w:val="center"/>
            <w:hideMark/>
          </w:tcPr>
          <w:p w14:paraId="0A62AC1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Fomento al Turismo </w:t>
            </w:r>
          </w:p>
        </w:tc>
        <w:tc>
          <w:tcPr>
            <w:tcW w:w="741" w:type="pct"/>
            <w:shd w:val="clear" w:color="auto" w:fill="auto"/>
            <w:vAlign w:val="center"/>
            <w:hideMark/>
          </w:tcPr>
          <w:p w14:paraId="0670855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643" w:type="pct"/>
            <w:shd w:val="clear" w:color="auto" w:fill="auto"/>
            <w:vAlign w:val="center"/>
            <w:hideMark/>
          </w:tcPr>
          <w:p w14:paraId="25B8EB3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señaléticas turísticas instaladas.</w:t>
            </w:r>
          </w:p>
        </w:tc>
        <w:tc>
          <w:tcPr>
            <w:tcW w:w="742" w:type="pct"/>
            <w:shd w:val="clear" w:color="auto" w:fill="auto"/>
            <w:vAlign w:val="center"/>
            <w:hideMark/>
          </w:tcPr>
          <w:p w14:paraId="4223AFA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Mide el porcentaje de señaléticas turísticas instaladas entre el porcentaje de señaléticas turísticas programadas y el cociente se multiplica por cien. </w:t>
            </w:r>
          </w:p>
        </w:tc>
        <w:tc>
          <w:tcPr>
            <w:tcW w:w="496" w:type="pct"/>
            <w:shd w:val="clear" w:color="auto" w:fill="auto"/>
            <w:vAlign w:val="center"/>
            <w:hideMark/>
          </w:tcPr>
          <w:p w14:paraId="6E16BFB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w:t>
            </w:r>
          </w:p>
        </w:tc>
        <w:tc>
          <w:tcPr>
            <w:tcW w:w="395" w:type="pct"/>
            <w:shd w:val="clear" w:color="auto" w:fill="auto"/>
            <w:vAlign w:val="center"/>
            <w:hideMark/>
          </w:tcPr>
          <w:p w14:paraId="79C5705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w:t>
            </w:r>
          </w:p>
        </w:tc>
        <w:tc>
          <w:tcPr>
            <w:tcW w:w="247" w:type="pct"/>
            <w:shd w:val="clear" w:color="auto" w:fill="auto"/>
            <w:noWrap/>
            <w:vAlign w:val="center"/>
            <w:hideMark/>
          </w:tcPr>
          <w:p w14:paraId="2674E2D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6D2E8B4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50%</w:t>
            </w:r>
          </w:p>
        </w:tc>
      </w:tr>
      <w:tr w:rsidR="00A3696F" w:rsidRPr="00A3696F" w14:paraId="177EC23E" w14:textId="77777777" w:rsidTr="005A085B">
        <w:trPr>
          <w:trHeight w:val="3285"/>
        </w:trPr>
        <w:tc>
          <w:tcPr>
            <w:tcW w:w="297" w:type="pct"/>
            <w:shd w:val="clear" w:color="auto" w:fill="auto"/>
            <w:noWrap/>
            <w:vAlign w:val="center"/>
            <w:hideMark/>
          </w:tcPr>
          <w:p w14:paraId="5926E27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37</w:t>
            </w:r>
          </w:p>
        </w:tc>
        <w:tc>
          <w:tcPr>
            <w:tcW w:w="397" w:type="pct"/>
            <w:shd w:val="clear" w:color="auto" w:fill="auto"/>
            <w:noWrap/>
            <w:vAlign w:val="center"/>
            <w:hideMark/>
          </w:tcPr>
          <w:p w14:paraId="43CA345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F008</w:t>
            </w:r>
          </w:p>
        </w:tc>
        <w:tc>
          <w:tcPr>
            <w:tcW w:w="595" w:type="pct"/>
            <w:shd w:val="clear" w:color="auto" w:fill="auto"/>
            <w:vAlign w:val="center"/>
            <w:hideMark/>
          </w:tcPr>
          <w:p w14:paraId="3F46A9E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Fomento al Turismo </w:t>
            </w:r>
          </w:p>
        </w:tc>
        <w:tc>
          <w:tcPr>
            <w:tcW w:w="741" w:type="pct"/>
            <w:shd w:val="clear" w:color="auto" w:fill="auto"/>
            <w:vAlign w:val="center"/>
            <w:hideMark/>
          </w:tcPr>
          <w:p w14:paraId="14F1A50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643" w:type="pct"/>
            <w:shd w:val="clear" w:color="auto" w:fill="auto"/>
            <w:vAlign w:val="center"/>
            <w:hideMark/>
          </w:tcPr>
          <w:p w14:paraId="1555567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trabajos de limpieza y mantenimiento en la infraestructura y el mobiliario urbano realizados en el Centro Histórico.</w:t>
            </w:r>
          </w:p>
        </w:tc>
        <w:tc>
          <w:tcPr>
            <w:tcW w:w="742" w:type="pct"/>
            <w:shd w:val="clear" w:color="auto" w:fill="auto"/>
            <w:vAlign w:val="center"/>
            <w:hideMark/>
          </w:tcPr>
          <w:p w14:paraId="05E2C0F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Cociente de dividir los trabajos de limpieza y mantenimiento en la infraestructura y el mobiliario urbano realizados en el año dentro del Centro Histórico entre los trabajos de limpieza y mantenimiento en la infraestructura y el mobiliario urbano programados en el año dentro del Centro Histórico multiplicado por cien.</w:t>
            </w:r>
          </w:p>
        </w:tc>
        <w:tc>
          <w:tcPr>
            <w:tcW w:w="496" w:type="pct"/>
            <w:shd w:val="clear" w:color="auto" w:fill="auto"/>
            <w:vAlign w:val="center"/>
            <w:hideMark/>
          </w:tcPr>
          <w:p w14:paraId="6710896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466,750</w:t>
            </w:r>
          </w:p>
        </w:tc>
        <w:tc>
          <w:tcPr>
            <w:tcW w:w="395" w:type="pct"/>
            <w:shd w:val="clear" w:color="auto" w:fill="auto"/>
            <w:vAlign w:val="center"/>
            <w:hideMark/>
          </w:tcPr>
          <w:p w14:paraId="0073586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510,000</w:t>
            </w:r>
          </w:p>
        </w:tc>
        <w:tc>
          <w:tcPr>
            <w:tcW w:w="247" w:type="pct"/>
            <w:shd w:val="clear" w:color="auto" w:fill="auto"/>
            <w:noWrap/>
            <w:vAlign w:val="center"/>
            <w:hideMark/>
          </w:tcPr>
          <w:p w14:paraId="6413658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572A940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67.95%</w:t>
            </w:r>
          </w:p>
        </w:tc>
      </w:tr>
      <w:tr w:rsidR="00A3696F" w:rsidRPr="00A3696F" w14:paraId="117A6E70" w14:textId="77777777" w:rsidTr="005A085B">
        <w:trPr>
          <w:trHeight w:val="2280"/>
        </w:trPr>
        <w:tc>
          <w:tcPr>
            <w:tcW w:w="297" w:type="pct"/>
            <w:shd w:val="clear" w:color="auto" w:fill="auto"/>
            <w:noWrap/>
            <w:vAlign w:val="center"/>
            <w:hideMark/>
          </w:tcPr>
          <w:p w14:paraId="74EE803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38</w:t>
            </w:r>
          </w:p>
        </w:tc>
        <w:tc>
          <w:tcPr>
            <w:tcW w:w="397" w:type="pct"/>
            <w:shd w:val="clear" w:color="auto" w:fill="auto"/>
            <w:noWrap/>
            <w:vAlign w:val="center"/>
            <w:hideMark/>
          </w:tcPr>
          <w:p w14:paraId="7CBA9B7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F013</w:t>
            </w:r>
          </w:p>
        </w:tc>
        <w:tc>
          <w:tcPr>
            <w:tcW w:w="595" w:type="pct"/>
            <w:shd w:val="clear" w:color="auto" w:fill="auto"/>
            <w:vAlign w:val="center"/>
            <w:hideMark/>
          </w:tcPr>
          <w:p w14:paraId="1DEA44D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Apoyo al Empleo </w:t>
            </w:r>
          </w:p>
        </w:tc>
        <w:tc>
          <w:tcPr>
            <w:tcW w:w="741" w:type="pct"/>
            <w:shd w:val="clear" w:color="auto" w:fill="auto"/>
            <w:vAlign w:val="center"/>
            <w:hideMark/>
          </w:tcPr>
          <w:p w14:paraId="3F6009F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3.1.1.13 Contribuir al incremento de la rentabilidad de negocios en marcha, mediante cursos de capacitación para el mejoramiento de procesos de logística, manejo de inventarios, pagos digitales y estrategias de comercialización de productos locales </w:t>
            </w:r>
          </w:p>
        </w:tc>
        <w:tc>
          <w:tcPr>
            <w:tcW w:w="643" w:type="pct"/>
            <w:shd w:val="clear" w:color="auto" w:fill="auto"/>
            <w:vAlign w:val="center"/>
            <w:hideMark/>
          </w:tcPr>
          <w:p w14:paraId="626BB12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Se mide el grado de cumplimiento en la realización de las capacitaciones </w:t>
            </w:r>
          </w:p>
        </w:tc>
        <w:tc>
          <w:tcPr>
            <w:tcW w:w="742" w:type="pct"/>
            <w:shd w:val="clear" w:color="auto" w:fill="auto"/>
            <w:vAlign w:val="center"/>
            <w:hideMark/>
          </w:tcPr>
          <w:p w14:paraId="5878369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divide el número total de población beneficiada entre el número total de capacitaciones estimadas multiplicado por 100</w:t>
            </w:r>
          </w:p>
        </w:tc>
        <w:tc>
          <w:tcPr>
            <w:tcW w:w="496" w:type="pct"/>
            <w:shd w:val="clear" w:color="auto" w:fill="auto"/>
            <w:vAlign w:val="center"/>
            <w:hideMark/>
          </w:tcPr>
          <w:p w14:paraId="16D3A17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395" w:type="pct"/>
            <w:shd w:val="clear" w:color="auto" w:fill="auto"/>
            <w:vAlign w:val="center"/>
            <w:hideMark/>
          </w:tcPr>
          <w:p w14:paraId="4FE52A5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247" w:type="pct"/>
            <w:shd w:val="clear" w:color="auto" w:fill="auto"/>
            <w:noWrap/>
            <w:vAlign w:val="center"/>
            <w:hideMark/>
          </w:tcPr>
          <w:p w14:paraId="25953D1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95%</w:t>
            </w:r>
          </w:p>
        </w:tc>
        <w:tc>
          <w:tcPr>
            <w:tcW w:w="446" w:type="pct"/>
            <w:shd w:val="clear" w:color="auto" w:fill="auto"/>
            <w:noWrap/>
            <w:vAlign w:val="center"/>
            <w:hideMark/>
          </w:tcPr>
          <w:p w14:paraId="6955892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67%</w:t>
            </w:r>
          </w:p>
        </w:tc>
      </w:tr>
      <w:tr w:rsidR="00A3696F" w:rsidRPr="00A3696F" w14:paraId="148CDF9E" w14:textId="77777777" w:rsidTr="005A085B">
        <w:trPr>
          <w:trHeight w:val="1635"/>
        </w:trPr>
        <w:tc>
          <w:tcPr>
            <w:tcW w:w="297" w:type="pct"/>
            <w:shd w:val="clear" w:color="auto" w:fill="auto"/>
            <w:noWrap/>
            <w:vAlign w:val="center"/>
            <w:hideMark/>
          </w:tcPr>
          <w:p w14:paraId="20EB820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39</w:t>
            </w:r>
          </w:p>
        </w:tc>
        <w:tc>
          <w:tcPr>
            <w:tcW w:w="397" w:type="pct"/>
            <w:shd w:val="clear" w:color="auto" w:fill="auto"/>
            <w:noWrap/>
            <w:vAlign w:val="center"/>
            <w:hideMark/>
          </w:tcPr>
          <w:p w14:paraId="05E8EB8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F013</w:t>
            </w:r>
          </w:p>
        </w:tc>
        <w:tc>
          <w:tcPr>
            <w:tcW w:w="595" w:type="pct"/>
            <w:shd w:val="clear" w:color="auto" w:fill="auto"/>
            <w:vAlign w:val="center"/>
            <w:hideMark/>
          </w:tcPr>
          <w:p w14:paraId="539FE2A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Apoyo al Empleo </w:t>
            </w:r>
          </w:p>
        </w:tc>
        <w:tc>
          <w:tcPr>
            <w:tcW w:w="741" w:type="pct"/>
            <w:shd w:val="clear" w:color="auto" w:fill="auto"/>
            <w:vAlign w:val="center"/>
            <w:hideMark/>
          </w:tcPr>
          <w:p w14:paraId="37C7B16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3.1.1.9 Promover la vinculación con instituciones educativas y organizaciones de jóvenes emprendedores, al fin de crear negocios, empleos y autoempleos.</w:t>
            </w:r>
          </w:p>
        </w:tc>
        <w:tc>
          <w:tcPr>
            <w:tcW w:w="643" w:type="pct"/>
            <w:shd w:val="clear" w:color="auto" w:fill="auto"/>
            <w:vAlign w:val="center"/>
            <w:hideMark/>
          </w:tcPr>
          <w:p w14:paraId="02EDC33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Eficacia en las capacitaciones para la empleabilidad.</w:t>
            </w:r>
          </w:p>
        </w:tc>
        <w:tc>
          <w:tcPr>
            <w:tcW w:w="742" w:type="pct"/>
            <w:shd w:val="clear" w:color="auto" w:fill="auto"/>
            <w:vAlign w:val="center"/>
            <w:hideMark/>
          </w:tcPr>
          <w:p w14:paraId="7666E60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Eficacia de las capacitaciones para el autoempleo= Número de capacitaciones realizadas / Número de capacitaciones programadas *100</w:t>
            </w:r>
          </w:p>
        </w:tc>
        <w:tc>
          <w:tcPr>
            <w:tcW w:w="496" w:type="pct"/>
            <w:shd w:val="clear" w:color="auto" w:fill="auto"/>
            <w:vAlign w:val="center"/>
            <w:hideMark/>
          </w:tcPr>
          <w:p w14:paraId="64946F1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395" w:type="pct"/>
            <w:shd w:val="clear" w:color="auto" w:fill="auto"/>
            <w:vAlign w:val="center"/>
            <w:hideMark/>
          </w:tcPr>
          <w:p w14:paraId="2D76CB8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247" w:type="pct"/>
            <w:shd w:val="clear" w:color="auto" w:fill="auto"/>
            <w:noWrap/>
            <w:vAlign w:val="center"/>
            <w:hideMark/>
          </w:tcPr>
          <w:p w14:paraId="416BC64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5EA2546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71%</w:t>
            </w:r>
          </w:p>
        </w:tc>
      </w:tr>
      <w:tr w:rsidR="00A3696F" w:rsidRPr="00A3696F" w14:paraId="32E62238" w14:textId="77777777" w:rsidTr="005A085B">
        <w:trPr>
          <w:trHeight w:val="1399"/>
        </w:trPr>
        <w:tc>
          <w:tcPr>
            <w:tcW w:w="297" w:type="pct"/>
            <w:shd w:val="clear" w:color="auto" w:fill="auto"/>
            <w:noWrap/>
            <w:vAlign w:val="center"/>
            <w:hideMark/>
          </w:tcPr>
          <w:p w14:paraId="7B6B6EF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40</w:t>
            </w:r>
          </w:p>
        </w:tc>
        <w:tc>
          <w:tcPr>
            <w:tcW w:w="397" w:type="pct"/>
            <w:shd w:val="clear" w:color="auto" w:fill="auto"/>
            <w:noWrap/>
            <w:vAlign w:val="center"/>
            <w:hideMark/>
          </w:tcPr>
          <w:p w14:paraId="638CC6E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F013</w:t>
            </w:r>
          </w:p>
        </w:tc>
        <w:tc>
          <w:tcPr>
            <w:tcW w:w="595" w:type="pct"/>
            <w:shd w:val="clear" w:color="auto" w:fill="auto"/>
            <w:vAlign w:val="center"/>
            <w:hideMark/>
          </w:tcPr>
          <w:p w14:paraId="2AB78FB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Apoyo al Empleo </w:t>
            </w:r>
          </w:p>
        </w:tc>
        <w:tc>
          <w:tcPr>
            <w:tcW w:w="741" w:type="pct"/>
            <w:shd w:val="clear" w:color="auto" w:fill="auto"/>
            <w:vAlign w:val="center"/>
            <w:hideMark/>
          </w:tcPr>
          <w:p w14:paraId="5F114CB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3.1.1.9 Promover la vinculación con instituciones educativas y organizaciones de jóvenes emprendedores, al fin de crear negocios, empleos y autoempleos.</w:t>
            </w:r>
          </w:p>
        </w:tc>
        <w:tc>
          <w:tcPr>
            <w:tcW w:w="643" w:type="pct"/>
            <w:shd w:val="clear" w:color="auto" w:fill="auto"/>
            <w:vAlign w:val="center"/>
            <w:hideMark/>
          </w:tcPr>
          <w:p w14:paraId="35B94EF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realización de eventos.</w:t>
            </w:r>
          </w:p>
        </w:tc>
        <w:tc>
          <w:tcPr>
            <w:tcW w:w="742" w:type="pct"/>
            <w:shd w:val="clear" w:color="auto" w:fill="auto"/>
            <w:vAlign w:val="center"/>
            <w:hideMark/>
          </w:tcPr>
          <w:p w14:paraId="211739F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Avance de eventos realizados= Eventos realizados </w:t>
            </w:r>
            <w:r w:rsidR="003F1076" w:rsidRPr="00A3696F">
              <w:rPr>
                <w:rFonts w:ascii="AkzidenzGrotesk" w:eastAsia="Times New Roman" w:hAnsi="AkzidenzGrotesk" w:cs="Calibri"/>
                <w:color w:val="000000"/>
                <w:kern w:val="0"/>
                <w:sz w:val="16"/>
                <w:szCs w:val="16"/>
                <w:lang w:eastAsia="es-MX"/>
                <w14:ligatures w14:val="none"/>
              </w:rPr>
              <w:t>/ Eventos</w:t>
            </w:r>
            <w:r w:rsidRPr="00A3696F">
              <w:rPr>
                <w:rFonts w:ascii="AkzidenzGrotesk" w:eastAsia="Times New Roman" w:hAnsi="AkzidenzGrotesk" w:cs="Calibri"/>
                <w:color w:val="000000"/>
                <w:kern w:val="0"/>
                <w:sz w:val="16"/>
                <w:szCs w:val="16"/>
                <w:lang w:eastAsia="es-MX"/>
                <w14:ligatures w14:val="none"/>
              </w:rPr>
              <w:t xml:space="preserve"> programados * 100</w:t>
            </w:r>
          </w:p>
        </w:tc>
        <w:tc>
          <w:tcPr>
            <w:tcW w:w="496" w:type="pct"/>
            <w:shd w:val="clear" w:color="auto" w:fill="auto"/>
            <w:vAlign w:val="center"/>
            <w:hideMark/>
          </w:tcPr>
          <w:p w14:paraId="13168EB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w:t>
            </w:r>
          </w:p>
        </w:tc>
        <w:tc>
          <w:tcPr>
            <w:tcW w:w="395" w:type="pct"/>
            <w:shd w:val="clear" w:color="auto" w:fill="auto"/>
            <w:vAlign w:val="center"/>
            <w:hideMark/>
          </w:tcPr>
          <w:p w14:paraId="636DFD3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247" w:type="pct"/>
            <w:shd w:val="clear" w:color="auto" w:fill="auto"/>
            <w:noWrap/>
            <w:vAlign w:val="center"/>
            <w:hideMark/>
          </w:tcPr>
          <w:p w14:paraId="0D97EEB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18ACA94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38F92134" w14:textId="77777777" w:rsidTr="005A085B">
        <w:trPr>
          <w:trHeight w:val="1399"/>
        </w:trPr>
        <w:tc>
          <w:tcPr>
            <w:tcW w:w="297" w:type="pct"/>
            <w:shd w:val="clear" w:color="auto" w:fill="auto"/>
            <w:noWrap/>
            <w:vAlign w:val="center"/>
            <w:hideMark/>
          </w:tcPr>
          <w:p w14:paraId="41BB7EA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41</w:t>
            </w:r>
          </w:p>
        </w:tc>
        <w:tc>
          <w:tcPr>
            <w:tcW w:w="397" w:type="pct"/>
            <w:shd w:val="clear" w:color="auto" w:fill="auto"/>
            <w:noWrap/>
            <w:vAlign w:val="center"/>
            <w:hideMark/>
          </w:tcPr>
          <w:p w14:paraId="50F5E0D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F031</w:t>
            </w:r>
          </w:p>
        </w:tc>
        <w:tc>
          <w:tcPr>
            <w:tcW w:w="595" w:type="pct"/>
            <w:shd w:val="clear" w:color="auto" w:fill="auto"/>
            <w:vAlign w:val="center"/>
            <w:hideMark/>
          </w:tcPr>
          <w:p w14:paraId="03BFB01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Asistencia Social y Atención a Grupos Vulnerables</w:t>
            </w:r>
          </w:p>
        </w:tc>
        <w:tc>
          <w:tcPr>
            <w:tcW w:w="741" w:type="pct"/>
            <w:shd w:val="clear" w:color="auto" w:fill="auto"/>
            <w:vAlign w:val="center"/>
            <w:hideMark/>
          </w:tcPr>
          <w:p w14:paraId="6BD2175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2.5.1.5 Acercar los servicios de atención jurídica y psicológica a las mujeres de localidades con rezago social. </w:t>
            </w:r>
          </w:p>
        </w:tc>
        <w:tc>
          <w:tcPr>
            <w:tcW w:w="643" w:type="pct"/>
            <w:shd w:val="clear" w:color="auto" w:fill="auto"/>
            <w:vAlign w:val="center"/>
            <w:hideMark/>
          </w:tcPr>
          <w:p w14:paraId="75D7953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Porcentajes de peticiones recibidas</w:t>
            </w:r>
          </w:p>
        </w:tc>
        <w:tc>
          <w:tcPr>
            <w:tcW w:w="742" w:type="pct"/>
            <w:shd w:val="clear" w:color="auto" w:fill="auto"/>
            <w:vAlign w:val="center"/>
            <w:hideMark/>
          </w:tcPr>
          <w:p w14:paraId="6A853D9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el número de peticiones atendida entre las peticiones recibidas se divide entre cien.</w:t>
            </w:r>
          </w:p>
        </w:tc>
        <w:tc>
          <w:tcPr>
            <w:tcW w:w="496" w:type="pct"/>
            <w:shd w:val="clear" w:color="auto" w:fill="auto"/>
            <w:vAlign w:val="center"/>
            <w:hideMark/>
          </w:tcPr>
          <w:p w14:paraId="1497DFF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2,131</w:t>
            </w:r>
          </w:p>
        </w:tc>
        <w:tc>
          <w:tcPr>
            <w:tcW w:w="395" w:type="pct"/>
            <w:shd w:val="clear" w:color="auto" w:fill="auto"/>
            <w:vAlign w:val="center"/>
            <w:hideMark/>
          </w:tcPr>
          <w:p w14:paraId="2178872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2,131</w:t>
            </w:r>
          </w:p>
        </w:tc>
        <w:tc>
          <w:tcPr>
            <w:tcW w:w="247" w:type="pct"/>
            <w:shd w:val="clear" w:color="auto" w:fill="auto"/>
            <w:noWrap/>
            <w:vAlign w:val="center"/>
            <w:hideMark/>
          </w:tcPr>
          <w:p w14:paraId="27E5133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1A1F2C7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5535026B" w14:textId="77777777" w:rsidTr="005A085B">
        <w:trPr>
          <w:trHeight w:val="1399"/>
        </w:trPr>
        <w:tc>
          <w:tcPr>
            <w:tcW w:w="297" w:type="pct"/>
            <w:shd w:val="clear" w:color="auto" w:fill="auto"/>
            <w:noWrap/>
            <w:vAlign w:val="center"/>
            <w:hideMark/>
          </w:tcPr>
          <w:p w14:paraId="487B912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42</w:t>
            </w:r>
          </w:p>
        </w:tc>
        <w:tc>
          <w:tcPr>
            <w:tcW w:w="397" w:type="pct"/>
            <w:shd w:val="clear" w:color="auto" w:fill="auto"/>
            <w:noWrap/>
            <w:vAlign w:val="center"/>
            <w:hideMark/>
          </w:tcPr>
          <w:p w14:paraId="477D113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F031</w:t>
            </w:r>
          </w:p>
        </w:tc>
        <w:tc>
          <w:tcPr>
            <w:tcW w:w="595" w:type="pct"/>
            <w:shd w:val="clear" w:color="auto" w:fill="auto"/>
            <w:vAlign w:val="center"/>
            <w:hideMark/>
          </w:tcPr>
          <w:p w14:paraId="24092DD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Asistencia Social y Atención a Grupos Vulnerables</w:t>
            </w:r>
          </w:p>
        </w:tc>
        <w:tc>
          <w:tcPr>
            <w:tcW w:w="741" w:type="pct"/>
            <w:shd w:val="clear" w:color="auto" w:fill="auto"/>
            <w:vAlign w:val="center"/>
            <w:hideMark/>
          </w:tcPr>
          <w:p w14:paraId="0F313F7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2.5.1.5 Acercar los servicios de atención jurídica y psicológica a las mujeres de localidades con rezago social. </w:t>
            </w:r>
          </w:p>
        </w:tc>
        <w:tc>
          <w:tcPr>
            <w:tcW w:w="643" w:type="pct"/>
            <w:shd w:val="clear" w:color="auto" w:fill="auto"/>
            <w:vAlign w:val="center"/>
            <w:hideMark/>
          </w:tcPr>
          <w:p w14:paraId="6F5BA8D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entrega de apoyos</w:t>
            </w:r>
          </w:p>
        </w:tc>
        <w:tc>
          <w:tcPr>
            <w:tcW w:w="742" w:type="pct"/>
            <w:shd w:val="clear" w:color="auto" w:fill="auto"/>
            <w:vAlign w:val="center"/>
            <w:hideMark/>
          </w:tcPr>
          <w:p w14:paraId="2A6840C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el Número de entrega de apoyos Solicitados entre el Número de apoyos entregados se divide entre cien.</w:t>
            </w:r>
          </w:p>
        </w:tc>
        <w:tc>
          <w:tcPr>
            <w:tcW w:w="496" w:type="pct"/>
            <w:shd w:val="clear" w:color="auto" w:fill="auto"/>
            <w:vAlign w:val="center"/>
            <w:hideMark/>
          </w:tcPr>
          <w:p w14:paraId="7C8AE17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1274</w:t>
            </w:r>
          </w:p>
        </w:tc>
        <w:tc>
          <w:tcPr>
            <w:tcW w:w="395" w:type="pct"/>
            <w:shd w:val="clear" w:color="auto" w:fill="auto"/>
            <w:vAlign w:val="center"/>
            <w:hideMark/>
          </w:tcPr>
          <w:p w14:paraId="76F7BE9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1274</w:t>
            </w:r>
          </w:p>
        </w:tc>
        <w:tc>
          <w:tcPr>
            <w:tcW w:w="247" w:type="pct"/>
            <w:shd w:val="clear" w:color="auto" w:fill="auto"/>
            <w:noWrap/>
            <w:vAlign w:val="center"/>
            <w:hideMark/>
          </w:tcPr>
          <w:p w14:paraId="19584B9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6B59203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27577363" w14:textId="77777777" w:rsidTr="005A085B">
        <w:trPr>
          <w:trHeight w:val="1399"/>
        </w:trPr>
        <w:tc>
          <w:tcPr>
            <w:tcW w:w="297" w:type="pct"/>
            <w:shd w:val="clear" w:color="auto" w:fill="auto"/>
            <w:noWrap/>
            <w:vAlign w:val="center"/>
            <w:hideMark/>
          </w:tcPr>
          <w:p w14:paraId="6DAA9E3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43</w:t>
            </w:r>
          </w:p>
        </w:tc>
        <w:tc>
          <w:tcPr>
            <w:tcW w:w="397" w:type="pct"/>
            <w:shd w:val="clear" w:color="auto" w:fill="auto"/>
            <w:noWrap/>
            <w:vAlign w:val="center"/>
            <w:hideMark/>
          </w:tcPr>
          <w:p w14:paraId="4584413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F031</w:t>
            </w:r>
          </w:p>
        </w:tc>
        <w:tc>
          <w:tcPr>
            <w:tcW w:w="595" w:type="pct"/>
            <w:shd w:val="clear" w:color="auto" w:fill="auto"/>
            <w:vAlign w:val="center"/>
            <w:hideMark/>
          </w:tcPr>
          <w:p w14:paraId="7DC63BB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Asistencia Social y Atención a Grupos Vulnerables</w:t>
            </w:r>
          </w:p>
        </w:tc>
        <w:tc>
          <w:tcPr>
            <w:tcW w:w="741" w:type="pct"/>
            <w:shd w:val="clear" w:color="auto" w:fill="auto"/>
            <w:vAlign w:val="center"/>
            <w:hideMark/>
          </w:tcPr>
          <w:p w14:paraId="38EE7EF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2.5.1.5 Acercar los servicios de atención jurídica y psicológica a las mujeres de localidades con rezago social. </w:t>
            </w:r>
          </w:p>
        </w:tc>
        <w:tc>
          <w:tcPr>
            <w:tcW w:w="643" w:type="pct"/>
            <w:shd w:val="clear" w:color="auto" w:fill="auto"/>
            <w:vAlign w:val="center"/>
            <w:hideMark/>
          </w:tcPr>
          <w:p w14:paraId="3089209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sensibilización en temas psicológicos, jurídicos y de capacitación</w:t>
            </w:r>
          </w:p>
        </w:tc>
        <w:tc>
          <w:tcPr>
            <w:tcW w:w="742" w:type="pct"/>
            <w:shd w:val="clear" w:color="auto" w:fill="auto"/>
            <w:vAlign w:val="center"/>
            <w:hideMark/>
          </w:tcPr>
          <w:p w14:paraId="17B44BC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el número de acciones solicitadas entre el número de acciones realizadas por cien.</w:t>
            </w:r>
          </w:p>
        </w:tc>
        <w:tc>
          <w:tcPr>
            <w:tcW w:w="496" w:type="pct"/>
            <w:shd w:val="clear" w:color="auto" w:fill="auto"/>
            <w:vAlign w:val="center"/>
            <w:hideMark/>
          </w:tcPr>
          <w:p w14:paraId="7ACBBBA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w:t>
            </w:r>
          </w:p>
        </w:tc>
        <w:tc>
          <w:tcPr>
            <w:tcW w:w="395" w:type="pct"/>
            <w:shd w:val="clear" w:color="auto" w:fill="auto"/>
            <w:vAlign w:val="center"/>
            <w:hideMark/>
          </w:tcPr>
          <w:p w14:paraId="74E9DB0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w:t>
            </w:r>
          </w:p>
        </w:tc>
        <w:tc>
          <w:tcPr>
            <w:tcW w:w="247" w:type="pct"/>
            <w:shd w:val="clear" w:color="auto" w:fill="auto"/>
            <w:noWrap/>
            <w:vAlign w:val="center"/>
            <w:hideMark/>
          </w:tcPr>
          <w:p w14:paraId="4A8405E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45E2C2C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49%</w:t>
            </w:r>
          </w:p>
        </w:tc>
      </w:tr>
      <w:tr w:rsidR="00A3696F" w:rsidRPr="00A3696F" w14:paraId="3AA77AAE" w14:textId="77777777" w:rsidTr="005A085B">
        <w:trPr>
          <w:trHeight w:val="1399"/>
        </w:trPr>
        <w:tc>
          <w:tcPr>
            <w:tcW w:w="297" w:type="pct"/>
            <w:shd w:val="clear" w:color="auto" w:fill="auto"/>
            <w:noWrap/>
            <w:vAlign w:val="center"/>
            <w:hideMark/>
          </w:tcPr>
          <w:p w14:paraId="60F252B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44</w:t>
            </w:r>
          </w:p>
        </w:tc>
        <w:tc>
          <w:tcPr>
            <w:tcW w:w="397" w:type="pct"/>
            <w:shd w:val="clear" w:color="auto" w:fill="auto"/>
            <w:noWrap/>
            <w:vAlign w:val="center"/>
            <w:hideMark/>
          </w:tcPr>
          <w:p w14:paraId="4B5B0CD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F031</w:t>
            </w:r>
          </w:p>
        </w:tc>
        <w:tc>
          <w:tcPr>
            <w:tcW w:w="595" w:type="pct"/>
            <w:shd w:val="clear" w:color="auto" w:fill="auto"/>
            <w:vAlign w:val="center"/>
            <w:hideMark/>
          </w:tcPr>
          <w:p w14:paraId="7F088B5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Asistencia Social y Atención a Grupos Vulnerables</w:t>
            </w:r>
          </w:p>
        </w:tc>
        <w:tc>
          <w:tcPr>
            <w:tcW w:w="741" w:type="pct"/>
            <w:shd w:val="clear" w:color="auto" w:fill="auto"/>
            <w:vAlign w:val="center"/>
            <w:hideMark/>
          </w:tcPr>
          <w:p w14:paraId="05D57BE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2.5.1.4 Efectuar cursos y talleres en materia de derechos humanos, que tengan como población objetivo a mujeres jóvenes y adultas.</w:t>
            </w:r>
          </w:p>
        </w:tc>
        <w:tc>
          <w:tcPr>
            <w:tcW w:w="643" w:type="pct"/>
            <w:shd w:val="clear" w:color="auto" w:fill="auto"/>
            <w:vAlign w:val="center"/>
            <w:hideMark/>
          </w:tcPr>
          <w:p w14:paraId="69FEAF2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Talleres de sensibilización impartidos</w:t>
            </w:r>
          </w:p>
        </w:tc>
        <w:tc>
          <w:tcPr>
            <w:tcW w:w="742" w:type="pct"/>
            <w:shd w:val="clear" w:color="auto" w:fill="auto"/>
            <w:vAlign w:val="center"/>
            <w:hideMark/>
          </w:tcPr>
          <w:p w14:paraId="6A93008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del número de talleres impartidos, entre el número de talleres solicitados por cien</w:t>
            </w:r>
          </w:p>
        </w:tc>
        <w:tc>
          <w:tcPr>
            <w:tcW w:w="496" w:type="pct"/>
            <w:shd w:val="clear" w:color="auto" w:fill="auto"/>
            <w:vAlign w:val="center"/>
            <w:hideMark/>
          </w:tcPr>
          <w:p w14:paraId="24890BB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w:t>
            </w:r>
          </w:p>
        </w:tc>
        <w:tc>
          <w:tcPr>
            <w:tcW w:w="395" w:type="pct"/>
            <w:shd w:val="clear" w:color="auto" w:fill="auto"/>
            <w:vAlign w:val="center"/>
            <w:hideMark/>
          </w:tcPr>
          <w:p w14:paraId="389289C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w:t>
            </w:r>
          </w:p>
        </w:tc>
        <w:tc>
          <w:tcPr>
            <w:tcW w:w="247" w:type="pct"/>
            <w:shd w:val="clear" w:color="auto" w:fill="auto"/>
            <w:noWrap/>
            <w:vAlign w:val="center"/>
            <w:hideMark/>
          </w:tcPr>
          <w:p w14:paraId="68BC502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1B5C2FE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37%</w:t>
            </w:r>
          </w:p>
        </w:tc>
      </w:tr>
      <w:tr w:rsidR="00A3696F" w:rsidRPr="00A3696F" w14:paraId="55841B21" w14:textId="77777777" w:rsidTr="005A085B">
        <w:trPr>
          <w:trHeight w:val="1399"/>
        </w:trPr>
        <w:tc>
          <w:tcPr>
            <w:tcW w:w="297" w:type="pct"/>
            <w:shd w:val="clear" w:color="auto" w:fill="auto"/>
            <w:noWrap/>
            <w:vAlign w:val="center"/>
            <w:hideMark/>
          </w:tcPr>
          <w:p w14:paraId="461A280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45</w:t>
            </w:r>
          </w:p>
        </w:tc>
        <w:tc>
          <w:tcPr>
            <w:tcW w:w="397" w:type="pct"/>
            <w:shd w:val="clear" w:color="auto" w:fill="auto"/>
            <w:noWrap/>
            <w:vAlign w:val="center"/>
            <w:hideMark/>
          </w:tcPr>
          <w:p w14:paraId="747F2F1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F031</w:t>
            </w:r>
          </w:p>
        </w:tc>
        <w:tc>
          <w:tcPr>
            <w:tcW w:w="595" w:type="pct"/>
            <w:shd w:val="clear" w:color="auto" w:fill="auto"/>
            <w:vAlign w:val="center"/>
            <w:hideMark/>
          </w:tcPr>
          <w:p w14:paraId="4E3EAAA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Asistencia Social y Atención a Grupos Vulnerables</w:t>
            </w:r>
          </w:p>
        </w:tc>
        <w:tc>
          <w:tcPr>
            <w:tcW w:w="741" w:type="pct"/>
            <w:shd w:val="clear" w:color="auto" w:fill="auto"/>
            <w:vAlign w:val="center"/>
            <w:hideMark/>
          </w:tcPr>
          <w:p w14:paraId="552570C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2.5.1.5 Acercar los servicios de atención jurídica y psicológica a las mujeres de localidades con rezago social. </w:t>
            </w:r>
          </w:p>
        </w:tc>
        <w:tc>
          <w:tcPr>
            <w:tcW w:w="643" w:type="pct"/>
            <w:shd w:val="clear" w:color="auto" w:fill="auto"/>
            <w:vAlign w:val="center"/>
            <w:hideMark/>
          </w:tcPr>
          <w:p w14:paraId="18637CC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w:t>
            </w:r>
            <w:r w:rsidR="003F1076" w:rsidRPr="00A3696F">
              <w:rPr>
                <w:rFonts w:ascii="AkzidenzGrotesk" w:eastAsia="Times New Roman" w:hAnsi="AkzidenzGrotesk" w:cs="Calibri"/>
                <w:color w:val="000000"/>
                <w:kern w:val="0"/>
                <w:sz w:val="16"/>
                <w:szCs w:val="16"/>
                <w:lang w:eastAsia="es-MX"/>
                <w14:ligatures w14:val="none"/>
              </w:rPr>
              <w:t>asesorías</w:t>
            </w:r>
            <w:r w:rsidRPr="00A3696F">
              <w:rPr>
                <w:rFonts w:ascii="AkzidenzGrotesk" w:eastAsia="Times New Roman" w:hAnsi="AkzidenzGrotesk" w:cs="Calibri"/>
                <w:color w:val="000000"/>
                <w:kern w:val="0"/>
                <w:sz w:val="16"/>
                <w:szCs w:val="16"/>
                <w:lang w:eastAsia="es-MX"/>
                <w14:ligatures w14:val="none"/>
              </w:rPr>
              <w:t xml:space="preserve"> Jurídicas y </w:t>
            </w:r>
            <w:r w:rsidR="003F1076" w:rsidRPr="00A3696F">
              <w:rPr>
                <w:rFonts w:ascii="AkzidenzGrotesk" w:eastAsia="Times New Roman" w:hAnsi="AkzidenzGrotesk" w:cs="Calibri"/>
                <w:color w:val="000000"/>
                <w:kern w:val="0"/>
                <w:sz w:val="16"/>
                <w:szCs w:val="16"/>
                <w:lang w:eastAsia="es-MX"/>
                <w14:ligatures w14:val="none"/>
              </w:rPr>
              <w:t>Psicológicas</w:t>
            </w:r>
            <w:r w:rsidRPr="00A3696F">
              <w:rPr>
                <w:rFonts w:ascii="AkzidenzGrotesk" w:eastAsia="Times New Roman" w:hAnsi="AkzidenzGrotesk" w:cs="Calibri"/>
                <w:color w:val="000000"/>
                <w:kern w:val="0"/>
                <w:sz w:val="16"/>
                <w:szCs w:val="16"/>
                <w:lang w:eastAsia="es-MX"/>
                <w14:ligatures w14:val="none"/>
              </w:rPr>
              <w:t xml:space="preserve"> otorgadas </w:t>
            </w:r>
          </w:p>
        </w:tc>
        <w:tc>
          <w:tcPr>
            <w:tcW w:w="742" w:type="pct"/>
            <w:shd w:val="clear" w:color="auto" w:fill="auto"/>
            <w:vAlign w:val="center"/>
            <w:hideMark/>
          </w:tcPr>
          <w:p w14:paraId="3BB6778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Se obtiene el número de asesorías otorgadas, entre el número de asesorías solicitadas y se divide entre cien </w:t>
            </w:r>
          </w:p>
        </w:tc>
        <w:tc>
          <w:tcPr>
            <w:tcW w:w="496" w:type="pct"/>
            <w:shd w:val="clear" w:color="auto" w:fill="auto"/>
            <w:vAlign w:val="center"/>
            <w:hideMark/>
          </w:tcPr>
          <w:p w14:paraId="6214F18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530</w:t>
            </w:r>
          </w:p>
        </w:tc>
        <w:tc>
          <w:tcPr>
            <w:tcW w:w="395" w:type="pct"/>
            <w:shd w:val="clear" w:color="auto" w:fill="auto"/>
            <w:vAlign w:val="center"/>
            <w:hideMark/>
          </w:tcPr>
          <w:p w14:paraId="5881ABD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530</w:t>
            </w:r>
          </w:p>
        </w:tc>
        <w:tc>
          <w:tcPr>
            <w:tcW w:w="247" w:type="pct"/>
            <w:shd w:val="clear" w:color="auto" w:fill="auto"/>
            <w:noWrap/>
            <w:vAlign w:val="center"/>
            <w:hideMark/>
          </w:tcPr>
          <w:p w14:paraId="01A9557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w:t>
            </w:r>
          </w:p>
        </w:tc>
        <w:tc>
          <w:tcPr>
            <w:tcW w:w="446" w:type="pct"/>
            <w:shd w:val="clear" w:color="auto" w:fill="auto"/>
            <w:noWrap/>
            <w:vAlign w:val="center"/>
            <w:hideMark/>
          </w:tcPr>
          <w:p w14:paraId="5841206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69A24A2B" w14:textId="77777777" w:rsidTr="005A085B">
        <w:trPr>
          <w:trHeight w:val="1399"/>
        </w:trPr>
        <w:tc>
          <w:tcPr>
            <w:tcW w:w="297" w:type="pct"/>
            <w:shd w:val="clear" w:color="auto" w:fill="auto"/>
            <w:noWrap/>
            <w:vAlign w:val="center"/>
            <w:hideMark/>
          </w:tcPr>
          <w:p w14:paraId="4811A9E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46</w:t>
            </w:r>
          </w:p>
        </w:tc>
        <w:tc>
          <w:tcPr>
            <w:tcW w:w="397" w:type="pct"/>
            <w:shd w:val="clear" w:color="auto" w:fill="auto"/>
            <w:noWrap/>
            <w:vAlign w:val="center"/>
            <w:hideMark/>
          </w:tcPr>
          <w:p w14:paraId="68AF4EB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F031</w:t>
            </w:r>
          </w:p>
        </w:tc>
        <w:tc>
          <w:tcPr>
            <w:tcW w:w="595" w:type="pct"/>
            <w:shd w:val="clear" w:color="auto" w:fill="auto"/>
            <w:vAlign w:val="center"/>
            <w:hideMark/>
          </w:tcPr>
          <w:p w14:paraId="286AC55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Asistencia Social y Atención a Grupos Vulnerables</w:t>
            </w:r>
          </w:p>
        </w:tc>
        <w:tc>
          <w:tcPr>
            <w:tcW w:w="741" w:type="pct"/>
            <w:shd w:val="clear" w:color="auto" w:fill="auto"/>
            <w:vAlign w:val="center"/>
            <w:hideMark/>
          </w:tcPr>
          <w:p w14:paraId="2321DA8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2.5.1.4 Efectuar cursos y talleres en materia de derechos humanos, que tengan como población objetivo a mujeres jóvenes y adultas.</w:t>
            </w:r>
          </w:p>
        </w:tc>
        <w:tc>
          <w:tcPr>
            <w:tcW w:w="643" w:type="pct"/>
            <w:shd w:val="clear" w:color="auto" w:fill="auto"/>
            <w:vAlign w:val="center"/>
            <w:hideMark/>
          </w:tcPr>
          <w:p w14:paraId="64C81AF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capacitaciones a mujeres para el Autoempleo impartidas.</w:t>
            </w:r>
          </w:p>
        </w:tc>
        <w:tc>
          <w:tcPr>
            <w:tcW w:w="742" w:type="pct"/>
            <w:shd w:val="clear" w:color="auto" w:fill="auto"/>
            <w:vAlign w:val="center"/>
            <w:hideMark/>
          </w:tcPr>
          <w:p w14:paraId="6BBE837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del número de talleres programados entre el número de talleres realizados por cien</w:t>
            </w:r>
          </w:p>
        </w:tc>
        <w:tc>
          <w:tcPr>
            <w:tcW w:w="496" w:type="pct"/>
            <w:shd w:val="clear" w:color="auto" w:fill="auto"/>
            <w:vAlign w:val="center"/>
            <w:hideMark/>
          </w:tcPr>
          <w:p w14:paraId="06C6460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395" w:type="pct"/>
            <w:shd w:val="clear" w:color="auto" w:fill="auto"/>
            <w:vAlign w:val="center"/>
            <w:hideMark/>
          </w:tcPr>
          <w:p w14:paraId="7F78127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247" w:type="pct"/>
            <w:shd w:val="clear" w:color="auto" w:fill="auto"/>
            <w:noWrap/>
            <w:vAlign w:val="center"/>
            <w:hideMark/>
          </w:tcPr>
          <w:p w14:paraId="3C6A30D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50E12DA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0168328E" w14:textId="77777777" w:rsidTr="005A085B">
        <w:trPr>
          <w:trHeight w:val="1950"/>
        </w:trPr>
        <w:tc>
          <w:tcPr>
            <w:tcW w:w="297" w:type="pct"/>
            <w:shd w:val="clear" w:color="auto" w:fill="auto"/>
            <w:noWrap/>
            <w:vAlign w:val="center"/>
            <w:hideMark/>
          </w:tcPr>
          <w:p w14:paraId="12044B4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47</w:t>
            </w:r>
          </w:p>
        </w:tc>
        <w:tc>
          <w:tcPr>
            <w:tcW w:w="397" w:type="pct"/>
            <w:shd w:val="clear" w:color="auto" w:fill="auto"/>
            <w:noWrap/>
            <w:vAlign w:val="center"/>
            <w:hideMark/>
          </w:tcPr>
          <w:p w14:paraId="49C8E61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F032</w:t>
            </w:r>
          </w:p>
        </w:tc>
        <w:tc>
          <w:tcPr>
            <w:tcW w:w="595" w:type="pct"/>
            <w:shd w:val="clear" w:color="auto" w:fill="auto"/>
            <w:vAlign w:val="center"/>
            <w:hideMark/>
          </w:tcPr>
          <w:p w14:paraId="3B2EFD0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Fomento a la Salud</w:t>
            </w:r>
          </w:p>
        </w:tc>
        <w:tc>
          <w:tcPr>
            <w:tcW w:w="741" w:type="pct"/>
            <w:shd w:val="clear" w:color="auto" w:fill="auto"/>
            <w:vAlign w:val="center"/>
            <w:hideMark/>
          </w:tcPr>
          <w:p w14:paraId="14ACFF9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2.4.2.1 Para la detección de enfermedades, mediante la aplicación del cuestionario de factores de riesgo</w:t>
            </w:r>
          </w:p>
        </w:tc>
        <w:tc>
          <w:tcPr>
            <w:tcW w:w="643" w:type="pct"/>
            <w:shd w:val="clear" w:color="auto" w:fill="auto"/>
            <w:vAlign w:val="center"/>
            <w:hideMark/>
          </w:tcPr>
          <w:p w14:paraId="4BD6BAE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acciones de prevención, atención y protección de la salud para los habitantes del Municipio de Centro</w:t>
            </w:r>
          </w:p>
        </w:tc>
        <w:tc>
          <w:tcPr>
            <w:tcW w:w="742" w:type="pct"/>
            <w:shd w:val="clear" w:color="auto" w:fill="auto"/>
            <w:vAlign w:val="center"/>
            <w:hideMark/>
          </w:tcPr>
          <w:p w14:paraId="07CCB80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Número de personas que reciben acciones de prevención, atención y protección de la salud / total de personas que solicitaron alguna acción de salud en la Coordinación de Salud por 100</w:t>
            </w:r>
          </w:p>
        </w:tc>
        <w:tc>
          <w:tcPr>
            <w:tcW w:w="496" w:type="pct"/>
            <w:shd w:val="clear" w:color="auto" w:fill="auto"/>
            <w:vAlign w:val="center"/>
            <w:hideMark/>
          </w:tcPr>
          <w:p w14:paraId="53BC163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5,000</w:t>
            </w:r>
          </w:p>
        </w:tc>
        <w:tc>
          <w:tcPr>
            <w:tcW w:w="395" w:type="pct"/>
            <w:shd w:val="clear" w:color="auto" w:fill="auto"/>
            <w:vAlign w:val="center"/>
            <w:hideMark/>
          </w:tcPr>
          <w:p w14:paraId="71AE297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7,512</w:t>
            </w:r>
          </w:p>
        </w:tc>
        <w:tc>
          <w:tcPr>
            <w:tcW w:w="247" w:type="pct"/>
            <w:shd w:val="clear" w:color="auto" w:fill="auto"/>
            <w:noWrap/>
            <w:vAlign w:val="center"/>
            <w:hideMark/>
          </w:tcPr>
          <w:p w14:paraId="417A2F2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               20,000 </w:t>
            </w:r>
          </w:p>
        </w:tc>
        <w:tc>
          <w:tcPr>
            <w:tcW w:w="446" w:type="pct"/>
            <w:shd w:val="clear" w:color="auto" w:fill="auto"/>
            <w:noWrap/>
            <w:vAlign w:val="center"/>
            <w:hideMark/>
          </w:tcPr>
          <w:p w14:paraId="07707C9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110%</w:t>
            </w:r>
          </w:p>
        </w:tc>
      </w:tr>
      <w:tr w:rsidR="00A3696F" w:rsidRPr="00A3696F" w14:paraId="22386A17" w14:textId="77777777" w:rsidTr="005A085B">
        <w:trPr>
          <w:trHeight w:val="2078"/>
        </w:trPr>
        <w:tc>
          <w:tcPr>
            <w:tcW w:w="297" w:type="pct"/>
            <w:shd w:val="clear" w:color="auto" w:fill="auto"/>
            <w:noWrap/>
            <w:vAlign w:val="center"/>
            <w:hideMark/>
          </w:tcPr>
          <w:p w14:paraId="15681D9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48</w:t>
            </w:r>
          </w:p>
        </w:tc>
        <w:tc>
          <w:tcPr>
            <w:tcW w:w="397" w:type="pct"/>
            <w:shd w:val="clear" w:color="auto" w:fill="auto"/>
            <w:noWrap/>
            <w:vAlign w:val="center"/>
            <w:hideMark/>
          </w:tcPr>
          <w:p w14:paraId="5643356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F032</w:t>
            </w:r>
          </w:p>
        </w:tc>
        <w:tc>
          <w:tcPr>
            <w:tcW w:w="595" w:type="pct"/>
            <w:shd w:val="clear" w:color="auto" w:fill="auto"/>
            <w:vAlign w:val="center"/>
            <w:hideMark/>
          </w:tcPr>
          <w:p w14:paraId="6B6524D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Fomento a la Salud</w:t>
            </w:r>
          </w:p>
        </w:tc>
        <w:tc>
          <w:tcPr>
            <w:tcW w:w="741" w:type="pct"/>
            <w:shd w:val="clear" w:color="auto" w:fill="auto"/>
            <w:vAlign w:val="center"/>
            <w:hideMark/>
          </w:tcPr>
          <w:p w14:paraId="22445CD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2.4.3.1 Para realizar campañas de prevención y control de enfermedades de transmisión sexual</w:t>
            </w:r>
          </w:p>
        </w:tc>
        <w:tc>
          <w:tcPr>
            <w:tcW w:w="643" w:type="pct"/>
            <w:shd w:val="clear" w:color="auto" w:fill="auto"/>
            <w:vAlign w:val="center"/>
            <w:hideMark/>
          </w:tcPr>
          <w:p w14:paraId="33A9CE0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campañas de prevención para la reducción de enfermedades transmisibles y no transmisibles, en grupos vulnerables del municipio de centro </w:t>
            </w:r>
          </w:p>
        </w:tc>
        <w:tc>
          <w:tcPr>
            <w:tcW w:w="742" w:type="pct"/>
            <w:shd w:val="clear" w:color="auto" w:fill="auto"/>
            <w:vAlign w:val="center"/>
            <w:hideMark/>
          </w:tcPr>
          <w:p w14:paraId="14512E3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Número de campañas de prevención realizadas / total de campañas de prevención programadas por 100</w:t>
            </w:r>
          </w:p>
        </w:tc>
        <w:tc>
          <w:tcPr>
            <w:tcW w:w="496" w:type="pct"/>
            <w:shd w:val="clear" w:color="auto" w:fill="auto"/>
            <w:vAlign w:val="center"/>
            <w:hideMark/>
          </w:tcPr>
          <w:p w14:paraId="0967E29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395" w:type="pct"/>
            <w:shd w:val="clear" w:color="auto" w:fill="auto"/>
            <w:vAlign w:val="center"/>
            <w:hideMark/>
          </w:tcPr>
          <w:p w14:paraId="716D253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247" w:type="pct"/>
            <w:shd w:val="clear" w:color="auto" w:fill="auto"/>
            <w:noWrap/>
            <w:vAlign w:val="center"/>
            <w:hideMark/>
          </w:tcPr>
          <w:p w14:paraId="033A28D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                         6 </w:t>
            </w:r>
          </w:p>
        </w:tc>
        <w:tc>
          <w:tcPr>
            <w:tcW w:w="446" w:type="pct"/>
            <w:shd w:val="clear" w:color="auto" w:fill="auto"/>
            <w:noWrap/>
            <w:vAlign w:val="center"/>
            <w:hideMark/>
          </w:tcPr>
          <w:p w14:paraId="693E9DC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3D321AF1" w14:textId="77777777" w:rsidTr="005A085B">
        <w:trPr>
          <w:trHeight w:val="1399"/>
        </w:trPr>
        <w:tc>
          <w:tcPr>
            <w:tcW w:w="297" w:type="pct"/>
            <w:shd w:val="clear" w:color="auto" w:fill="auto"/>
            <w:noWrap/>
            <w:vAlign w:val="center"/>
            <w:hideMark/>
          </w:tcPr>
          <w:p w14:paraId="694AA9B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49</w:t>
            </w:r>
          </w:p>
        </w:tc>
        <w:tc>
          <w:tcPr>
            <w:tcW w:w="397" w:type="pct"/>
            <w:shd w:val="clear" w:color="auto" w:fill="auto"/>
            <w:noWrap/>
            <w:vAlign w:val="center"/>
            <w:hideMark/>
          </w:tcPr>
          <w:p w14:paraId="705D44D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F032</w:t>
            </w:r>
          </w:p>
        </w:tc>
        <w:tc>
          <w:tcPr>
            <w:tcW w:w="595" w:type="pct"/>
            <w:shd w:val="clear" w:color="auto" w:fill="auto"/>
            <w:vAlign w:val="center"/>
            <w:hideMark/>
          </w:tcPr>
          <w:p w14:paraId="4525EB6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Fomento a la Salud</w:t>
            </w:r>
          </w:p>
        </w:tc>
        <w:tc>
          <w:tcPr>
            <w:tcW w:w="741" w:type="pct"/>
            <w:shd w:val="clear" w:color="auto" w:fill="auto"/>
            <w:vAlign w:val="center"/>
            <w:hideMark/>
          </w:tcPr>
          <w:p w14:paraId="5AC3BFF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2.4.2.1 Para la detección de enfermedades, mediante la aplicación del cuestionario de factores de riesgo</w:t>
            </w:r>
          </w:p>
        </w:tc>
        <w:tc>
          <w:tcPr>
            <w:tcW w:w="643" w:type="pct"/>
            <w:shd w:val="clear" w:color="auto" w:fill="auto"/>
            <w:vAlign w:val="center"/>
            <w:hideMark/>
          </w:tcPr>
          <w:p w14:paraId="22A8CE9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casos detectados con enfermedades </w:t>
            </w:r>
            <w:r w:rsidR="003F1076" w:rsidRPr="00A3696F">
              <w:rPr>
                <w:rFonts w:ascii="AkzidenzGrotesk" w:eastAsia="Times New Roman" w:hAnsi="AkzidenzGrotesk" w:cs="Calibri"/>
                <w:color w:val="000000"/>
                <w:kern w:val="0"/>
                <w:sz w:val="16"/>
                <w:szCs w:val="16"/>
                <w:lang w:eastAsia="es-MX"/>
                <w14:ligatures w14:val="none"/>
              </w:rPr>
              <w:t>crónicas</w:t>
            </w:r>
            <w:r w:rsidRPr="00A3696F">
              <w:rPr>
                <w:rFonts w:ascii="AkzidenzGrotesk" w:eastAsia="Times New Roman" w:hAnsi="AkzidenzGrotesk" w:cs="Calibri"/>
                <w:color w:val="000000"/>
                <w:kern w:val="0"/>
                <w:sz w:val="16"/>
                <w:szCs w:val="16"/>
                <w:lang w:eastAsia="es-MX"/>
                <w14:ligatures w14:val="none"/>
              </w:rPr>
              <w:t xml:space="preserve">-degenerativas </w:t>
            </w:r>
          </w:p>
        </w:tc>
        <w:tc>
          <w:tcPr>
            <w:tcW w:w="742" w:type="pct"/>
            <w:shd w:val="clear" w:color="auto" w:fill="auto"/>
            <w:vAlign w:val="center"/>
            <w:hideMark/>
          </w:tcPr>
          <w:p w14:paraId="41091DA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Número de casos detectados / total de detecciones realizadas por 100</w:t>
            </w:r>
          </w:p>
        </w:tc>
        <w:tc>
          <w:tcPr>
            <w:tcW w:w="496" w:type="pct"/>
            <w:shd w:val="clear" w:color="auto" w:fill="auto"/>
            <w:vAlign w:val="center"/>
            <w:hideMark/>
          </w:tcPr>
          <w:p w14:paraId="15C2E05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400</w:t>
            </w:r>
          </w:p>
        </w:tc>
        <w:tc>
          <w:tcPr>
            <w:tcW w:w="395" w:type="pct"/>
            <w:shd w:val="clear" w:color="auto" w:fill="auto"/>
            <w:vAlign w:val="center"/>
            <w:hideMark/>
          </w:tcPr>
          <w:p w14:paraId="70243EB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461</w:t>
            </w:r>
          </w:p>
        </w:tc>
        <w:tc>
          <w:tcPr>
            <w:tcW w:w="247" w:type="pct"/>
            <w:shd w:val="clear" w:color="auto" w:fill="auto"/>
            <w:noWrap/>
            <w:vAlign w:val="center"/>
            <w:hideMark/>
          </w:tcPr>
          <w:p w14:paraId="3986002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                  1,600 </w:t>
            </w:r>
          </w:p>
        </w:tc>
        <w:tc>
          <w:tcPr>
            <w:tcW w:w="446" w:type="pct"/>
            <w:shd w:val="clear" w:color="auto" w:fill="auto"/>
            <w:noWrap/>
            <w:vAlign w:val="center"/>
            <w:hideMark/>
          </w:tcPr>
          <w:p w14:paraId="64C0380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62%</w:t>
            </w:r>
          </w:p>
        </w:tc>
      </w:tr>
      <w:tr w:rsidR="00A3696F" w:rsidRPr="00A3696F" w14:paraId="453B7E72" w14:textId="77777777" w:rsidTr="005A085B">
        <w:trPr>
          <w:trHeight w:val="1399"/>
        </w:trPr>
        <w:tc>
          <w:tcPr>
            <w:tcW w:w="297" w:type="pct"/>
            <w:shd w:val="clear" w:color="auto" w:fill="auto"/>
            <w:noWrap/>
            <w:vAlign w:val="center"/>
            <w:hideMark/>
          </w:tcPr>
          <w:p w14:paraId="4640647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50</w:t>
            </w:r>
          </w:p>
        </w:tc>
        <w:tc>
          <w:tcPr>
            <w:tcW w:w="397" w:type="pct"/>
            <w:shd w:val="clear" w:color="auto" w:fill="auto"/>
            <w:noWrap/>
            <w:vAlign w:val="center"/>
            <w:hideMark/>
          </w:tcPr>
          <w:p w14:paraId="2F5A3B8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F032</w:t>
            </w:r>
          </w:p>
        </w:tc>
        <w:tc>
          <w:tcPr>
            <w:tcW w:w="595" w:type="pct"/>
            <w:shd w:val="clear" w:color="auto" w:fill="auto"/>
            <w:vAlign w:val="center"/>
            <w:hideMark/>
          </w:tcPr>
          <w:p w14:paraId="33AAD39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Fomento a la Salud</w:t>
            </w:r>
          </w:p>
        </w:tc>
        <w:tc>
          <w:tcPr>
            <w:tcW w:w="741" w:type="pct"/>
            <w:shd w:val="clear" w:color="auto" w:fill="auto"/>
            <w:vAlign w:val="center"/>
            <w:hideMark/>
          </w:tcPr>
          <w:p w14:paraId="3B84BD2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2.4.1.2 Detecciones oportunas de enfermedades crónico-degenerativas, cáncer de mama y cervicouterino y obesidad</w:t>
            </w:r>
          </w:p>
        </w:tc>
        <w:tc>
          <w:tcPr>
            <w:tcW w:w="643" w:type="pct"/>
            <w:shd w:val="clear" w:color="auto" w:fill="auto"/>
            <w:vAlign w:val="center"/>
            <w:hideMark/>
          </w:tcPr>
          <w:p w14:paraId="6E5A0EF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casos con sospecha de </w:t>
            </w:r>
            <w:r w:rsidR="003F1076" w:rsidRPr="00A3696F">
              <w:rPr>
                <w:rFonts w:ascii="AkzidenzGrotesk" w:eastAsia="Times New Roman" w:hAnsi="AkzidenzGrotesk" w:cs="Calibri"/>
                <w:color w:val="000000"/>
                <w:kern w:val="0"/>
                <w:sz w:val="16"/>
                <w:szCs w:val="16"/>
                <w:lang w:eastAsia="es-MX"/>
                <w14:ligatures w14:val="none"/>
              </w:rPr>
              <w:t>cáncer</w:t>
            </w:r>
            <w:r w:rsidRPr="00A3696F">
              <w:rPr>
                <w:rFonts w:ascii="AkzidenzGrotesk" w:eastAsia="Times New Roman" w:hAnsi="AkzidenzGrotesk" w:cs="Calibri"/>
                <w:color w:val="000000"/>
                <w:kern w:val="0"/>
                <w:sz w:val="16"/>
                <w:szCs w:val="16"/>
                <w:lang w:eastAsia="es-MX"/>
                <w14:ligatures w14:val="none"/>
              </w:rPr>
              <w:t xml:space="preserve"> de la mujer </w:t>
            </w:r>
          </w:p>
        </w:tc>
        <w:tc>
          <w:tcPr>
            <w:tcW w:w="742" w:type="pct"/>
            <w:shd w:val="clear" w:color="auto" w:fill="auto"/>
            <w:vAlign w:val="center"/>
            <w:hideMark/>
          </w:tcPr>
          <w:p w14:paraId="0FFDB6C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Número de casos con sospecha de </w:t>
            </w:r>
            <w:r w:rsidR="003F1076" w:rsidRPr="00A3696F">
              <w:rPr>
                <w:rFonts w:ascii="AkzidenzGrotesk" w:eastAsia="Times New Roman" w:hAnsi="AkzidenzGrotesk" w:cs="Calibri"/>
                <w:color w:val="000000"/>
                <w:kern w:val="0"/>
                <w:sz w:val="16"/>
                <w:szCs w:val="16"/>
                <w:lang w:eastAsia="es-MX"/>
                <w14:ligatures w14:val="none"/>
              </w:rPr>
              <w:t>cáncer</w:t>
            </w:r>
            <w:r w:rsidRPr="00A3696F">
              <w:rPr>
                <w:rFonts w:ascii="AkzidenzGrotesk" w:eastAsia="Times New Roman" w:hAnsi="AkzidenzGrotesk" w:cs="Calibri"/>
                <w:color w:val="000000"/>
                <w:kern w:val="0"/>
                <w:sz w:val="16"/>
                <w:szCs w:val="16"/>
                <w:lang w:eastAsia="es-MX"/>
                <w14:ligatures w14:val="none"/>
              </w:rPr>
              <w:t xml:space="preserve"> de la mujer encontrados / total de detecciones realizadas en mujeres x 100</w:t>
            </w:r>
          </w:p>
        </w:tc>
        <w:tc>
          <w:tcPr>
            <w:tcW w:w="496" w:type="pct"/>
            <w:shd w:val="clear" w:color="auto" w:fill="auto"/>
            <w:vAlign w:val="center"/>
            <w:hideMark/>
          </w:tcPr>
          <w:p w14:paraId="135908D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395" w:type="pct"/>
            <w:shd w:val="clear" w:color="auto" w:fill="auto"/>
            <w:vAlign w:val="center"/>
            <w:hideMark/>
          </w:tcPr>
          <w:p w14:paraId="59B419A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247" w:type="pct"/>
            <w:shd w:val="clear" w:color="auto" w:fill="auto"/>
            <w:noWrap/>
            <w:vAlign w:val="center"/>
            <w:hideMark/>
          </w:tcPr>
          <w:p w14:paraId="6D4A2DA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w:t>
            </w:r>
          </w:p>
        </w:tc>
        <w:tc>
          <w:tcPr>
            <w:tcW w:w="446" w:type="pct"/>
            <w:shd w:val="clear" w:color="auto" w:fill="auto"/>
            <w:noWrap/>
            <w:vAlign w:val="center"/>
            <w:hideMark/>
          </w:tcPr>
          <w:p w14:paraId="51C6732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0.15%</w:t>
            </w:r>
          </w:p>
        </w:tc>
      </w:tr>
      <w:tr w:rsidR="00A3696F" w:rsidRPr="00A3696F" w14:paraId="17CD21B2" w14:textId="77777777" w:rsidTr="005A085B">
        <w:trPr>
          <w:trHeight w:val="1399"/>
        </w:trPr>
        <w:tc>
          <w:tcPr>
            <w:tcW w:w="297" w:type="pct"/>
            <w:shd w:val="clear" w:color="auto" w:fill="auto"/>
            <w:noWrap/>
            <w:vAlign w:val="center"/>
            <w:hideMark/>
          </w:tcPr>
          <w:p w14:paraId="166EC3D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51</w:t>
            </w:r>
          </w:p>
        </w:tc>
        <w:tc>
          <w:tcPr>
            <w:tcW w:w="397" w:type="pct"/>
            <w:shd w:val="clear" w:color="auto" w:fill="auto"/>
            <w:noWrap/>
            <w:vAlign w:val="center"/>
            <w:hideMark/>
          </w:tcPr>
          <w:p w14:paraId="325CD71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F032</w:t>
            </w:r>
          </w:p>
        </w:tc>
        <w:tc>
          <w:tcPr>
            <w:tcW w:w="595" w:type="pct"/>
            <w:shd w:val="clear" w:color="auto" w:fill="auto"/>
            <w:vAlign w:val="center"/>
            <w:hideMark/>
          </w:tcPr>
          <w:p w14:paraId="2EB3829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Fomento a la Salud</w:t>
            </w:r>
          </w:p>
        </w:tc>
        <w:tc>
          <w:tcPr>
            <w:tcW w:w="741" w:type="pct"/>
            <w:shd w:val="clear" w:color="auto" w:fill="auto"/>
            <w:vAlign w:val="center"/>
            <w:hideMark/>
          </w:tcPr>
          <w:p w14:paraId="37A5A56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2.4.2.2 Que promueve estilos de vida saludables, la alimentación correcta, el consumo de agua y actividad física para prevenir el sobrepeso y la obesidad</w:t>
            </w:r>
          </w:p>
        </w:tc>
        <w:tc>
          <w:tcPr>
            <w:tcW w:w="643" w:type="pct"/>
            <w:shd w:val="clear" w:color="auto" w:fill="auto"/>
            <w:vAlign w:val="center"/>
            <w:hideMark/>
          </w:tcPr>
          <w:p w14:paraId="68C77CB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niños detectados con mal estado nutricional</w:t>
            </w:r>
          </w:p>
        </w:tc>
        <w:tc>
          <w:tcPr>
            <w:tcW w:w="742" w:type="pct"/>
            <w:shd w:val="clear" w:color="auto" w:fill="auto"/>
            <w:vAlign w:val="center"/>
            <w:hideMark/>
          </w:tcPr>
          <w:p w14:paraId="480874F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Número de niños detectados con mal estado </w:t>
            </w:r>
            <w:r w:rsidR="003F1076" w:rsidRPr="00A3696F">
              <w:rPr>
                <w:rFonts w:ascii="AkzidenzGrotesk" w:eastAsia="Times New Roman" w:hAnsi="AkzidenzGrotesk" w:cs="Calibri"/>
                <w:color w:val="000000"/>
                <w:kern w:val="0"/>
                <w:sz w:val="16"/>
                <w:szCs w:val="16"/>
                <w:lang w:eastAsia="es-MX"/>
                <w14:ligatures w14:val="none"/>
              </w:rPr>
              <w:t>nutricional</w:t>
            </w:r>
            <w:r w:rsidRPr="00A3696F">
              <w:rPr>
                <w:rFonts w:ascii="AkzidenzGrotesk" w:eastAsia="Times New Roman" w:hAnsi="AkzidenzGrotesk" w:cs="Calibri"/>
                <w:color w:val="000000"/>
                <w:kern w:val="0"/>
                <w:sz w:val="16"/>
                <w:szCs w:val="16"/>
                <w:lang w:eastAsia="es-MX"/>
                <w14:ligatures w14:val="none"/>
              </w:rPr>
              <w:t xml:space="preserve"> / total de detecciones realizadas por 100</w:t>
            </w:r>
          </w:p>
        </w:tc>
        <w:tc>
          <w:tcPr>
            <w:tcW w:w="496" w:type="pct"/>
            <w:shd w:val="clear" w:color="auto" w:fill="auto"/>
            <w:vAlign w:val="center"/>
            <w:hideMark/>
          </w:tcPr>
          <w:p w14:paraId="077AE9B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30%</w:t>
            </w:r>
          </w:p>
        </w:tc>
        <w:tc>
          <w:tcPr>
            <w:tcW w:w="395" w:type="pct"/>
            <w:shd w:val="clear" w:color="auto" w:fill="auto"/>
            <w:vAlign w:val="center"/>
            <w:hideMark/>
          </w:tcPr>
          <w:p w14:paraId="1164D2B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63F5A4E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30%</w:t>
            </w:r>
          </w:p>
        </w:tc>
        <w:tc>
          <w:tcPr>
            <w:tcW w:w="446" w:type="pct"/>
            <w:shd w:val="clear" w:color="auto" w:fill="auto"/>
            <w:noWrap/>
            <w:vAlign w:val="center"/>
            <w:hideMark/>
          </w:tcPr>
          <w:p w14:paraId="61C32E1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45%</w:t>
            </w:r>
          </w:p>
        </w:tc>
      </w:tr>
      <w:tr w:rsidR="00A3696F" w:rsidRPr="00A3696F" w14:paraId="6A1DD0D5" w14:textId="77777777" w:rsidTr="005A085B">
        <w:trPr>
          <w:trHeight w:val="1399"/>
        </w:trPr>
        <w:tc>
          <w:tcPr>
            <w:tcW w:w="297" w:type="pct"/>
            <w:shd w:val="clear" w:color="auto" w:fill="auto"/>
            <w:noWrap/>
            <w:vAlign w:val="center"/>
            <w:hideMark/>
          </w:tcPr>
          <w:p w14:paraId="3392799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52</w:t>
            </w:r>
          </w:p>
        </w:tc>
        <w:tc>
          <w:tcPr>
            <w:tcW w:w="397" w:type="pct"/>
            <w:shd w:val="clear" w:color="auto" w:fill="auto"/>
            <w:noWrap/>
            <w:vAlign w:val="center"/>
            <w:hideMark/>
          </w:tcPr>
          <w:p w14:paraId="15504E9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F032</w:t>
            </w:r>
          </w:p>
        </w:tc>
        <w:tc>
          <w:tcPr>
            <w:tcW w:w="595" w:type="pct"/>
            <w:shd w:val="clear" w:color="auto" w:fill="auto"/>
            <w:vAlign w:val="center"/>
            <w:hideMark/>
          </w:tcPr>
          <w:p w14:paraId="44E4709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Fomento a la Salud</w:t>
            </w:r>
          </w:p>
        </w:tc>
        <w:tc>
          <w:tcPr>
            <w:tcW w:w="741" w:type="pct"/>
            <w:shd w:val="clear" w:color="auto" w:fill="auto"/>
            <w:vAlign w:val="center"/>
            <w:hideMark/>
          </w:tcPr>
          <w:p w14:paraId="0AC03A5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2.4.2.1 Para la detección de enfermedades, mediante la aplicación del cuestionario de factores de riesgo</w:t>
            </w:r>
          </w:p>
        </w:tc>
        <w:tc>
          <w:tcPr>
            <w:tcW w:w="643" w:type="pct"/>
            <w:shd w:val="clear" w:color="auto" w:fill="auto"/>
            <w:vAlign w:val="center"/>
            <w:hideMark/>
          </w:tcPr>
          <w:p w14:paraId="0B8B854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visitas realizadas por las brigadas médicas</w:t>
            </w:r>
          </w:p>
        </w:tc>
        <w:tc>
          <w:tcPr>
            <w:tcW w:w="742" w:type="pct"/>
            <w:shd w:val="clear" w:color="auto" w:fill="auto"/>
            <w:vAlign w:val="center"/>
            <w:hideMark/>
          </w:tcPr>
          <w:p w14:paraId="0285EFC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Número de visitas realizadas /total de visitas programadas por 100</w:t>
            </w:r>
          </w:p>
        </w:tc>
        <w:tc>
          <w:tcPr>
            <w:tcW w:w="496" w:type="pct"/>
            <w:shd w:val="clear" w:color="auto" w:fill="auto"/>
            <w:vAlign w:val="center"/>
            <w:hideMark/>
          </w:tcPr>
          <w:p w14:paraId="674C9B7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40</w:t>
            </w:r>
          </w:p>
        </w:tc>
        <w:tc>
          <w:tcPr>
            <w:tcW w:w="395" w:type="pct"/>
            <w:shd w:val="clear" w:color="auto" w:fill="auto"/>
            <w:vAlign w:val="center"/>
            <w:hideMark/>
          </w:tcPr>
          <w:p w14:paraId="00F49C2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82</w:t>
            </w:r>
          </w:p>
        </w:tc>
        <w:tc>
          <w:tcPr>
            <w:tcW w:w="247" w:type="pct"/>
            <w:shd w:val="clear" w:color="auto" w:fill="auto"/>
            <w:noWrap/>
            <w:vAlign w:val="center"/>
            <w:hideMark/>
          </w:tcPr>
          <w:p w14:paraId="4316EA3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                     150 </w:t>
            </w:r>
          </w:p>
        </w:tc>
        <w:tc>
          <w:tcPr>
            <w:tcW w:w="446" w:type="pct"/>
            <w:shd w:val="clear" w:color="auto" w:fill="auto"/>
            <w:noWrap/>
            <w:vAlign w:val="center"/>
            <w:hideMark/>
          </w:tcPr>
          <w:p w14:paraId="61252C3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129%</w:t>
            </w:r>
          </w:p>
        </w:tc>
      </w:tr>
      <w:tr w:rsidR="00A3696F" w:rsidRPr="00A3696F" w14:paraId="5651AD10" w14:textId="77777777" w:rsidTr="005A085B">
        <w:trPr>
          <w:trHeight w:val="1399"/>
        </w:trPr>
        <w:tc>
          <w:tcPr>
            <w:tcW w:w="297" w:type="pct"/>
            <w:shd w:val="clear" w:color="auto" w:fill="auto"/>
            <w:noWrap/>
            <w:vAlign w:val="center"/>
            <w:hideMark/>
          </w:tcPr>
          <w:p w14:paraId="14E1649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53</w:t>
            </w:r>
          </w:p>
        </w:tc>
        <w:tc>
          <w:tcPr>
            <w:tcW w:w="397" w:type="pct"/>
            <w:shd w:val="clear" w:color="auto" w:fill="auto"/>
            <w:noWrap/>
            <w:vAlign w:val="center"/>
            <w:hideMark/>
          </w:tcPr>
          <w:p w14:paraId="25DC5C8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F032</w:t>
            </w:r>
          </w:p>
        </w:tc>
        <w:tc>
          <w:tcPr>
            <w:tcW w:w="595" w:type="pct"/>
            <w:shd w:val="clear" w:color="auto" w:fill="auto"/>
            <w:vAlign w:val="center"/>
            <w:hideMark/>
          </w:tcPr>
          <w:p w14:paraId="11D5996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Fomento a la Salud</w:t>
            </w:r>
          </w:p>
        </w:tc>
        <w:tc>
          <w:tcPr>
            <w:tcW w:w="741" w:type="pct"/>
            <w:shd w:val="clear" w:color="auto" w:fill="auto"/>
            <w:vAlign w:val="center"/>
            <w:hideMark/>
          </w:tcPr>
          <w:p w14:paraId="4A6BDF4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2.4.1.2 Detecciones oportunas de enfermedades crónico-degenerativas, cáncer de mama y cervicouterino y obesidad</w:t>
            </w:r>
          </w:p>
        </w:tc>
        <w:tc>
          <w:tcPr>
            <w:tcW w:w="643" w:type="pct"/>
            <w:shd w:val="clear" w:color="auto" w:fill="auto"/>
            <w:vAlign w:val="center"/>
            <w:hideMark/>
          </w:tcPr>
          <w:p w14:paraId="2760E01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detecciones de </w:t>
            </w:r>
            <w:r w:rsidR="003F1076" w:rsidRPr="00A3696F">
              <w:rPr>
                <w:rFonts w:ascii="AkzidenzGrotesk" w:eastAsia="Times New Roman" w:hAnsi="AkzidenzGrotesk" w:cs="Calibri"/>
                <w:color w:val="000000"/>
                <w:kern w:val="0"/>
                <w:sz w:val="16"/>
                <w:szCs w:val="16"/>
                <w:lang w:eastAsia="es-MX"/>
                <w14:ligatures w14:val="none"/>
              </w:rPr>
              <w:t>cáncer</w:t>
            </w:r>
            <w:r w:rsidRPr="00A3696F">
              <w:rPr>
                <w:rFonts w:ascii="AkzidenzGrotesk" w:eastAsia="Times New Roman" w:hAnsi="AkzidenzGrotesk" w:cs="Calibri"/>
                <w:color w:val="000000"/>
                <w:kern w:val="0"/>
                <w:sz w:val="16"/>
                <w:szCs w:val="16"/>
                <w:lang w:eastAsia="es-MX"/>
                <w14:ligatures w14:val="none"/>
              </w:rPr>
              <w:t xml:space="preserve"> de la mujer</w:t>
            </w:r>
          </w:p>
        </w:tc>
        <w:tc>
          <w:tcPr>
            <w:tcW w:w="742" w:type="pct"/>
            <w:shd w:val="clear" w:color="auto" w:fill="auto"/>
            <w:vAlign w:val="center"/>
            <w:hideMark/>
          </w:tcPr>
          <w:p w14:paraId="4A808DA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Número de detecciones de </w:t>
            </w:r>
            <w:r w:rsidR="003F1076" w:rsidRPr="00A3696F">
              <w:rPr>
                <w:rFonts w:ascii="AkzidenzGrotesk" w:eastAsia="Times New Roman" w:hAnsi="AkzidenzGrotesk" w:cs="Calibri"/>
                <w:color w:val="000000"/>
                <w:kern w:val="0"/>
                <w:sz w:val="16"/>
                <w:szCs w:val="16"/>
                <w:lang w:eastAsia="es-MX"/>
                <w14:ligatures w14:val="none"/>
              </w:rPr>
              <w:t>cáncer</w:t>
            </w:r>
            <w:r w:rsidRPr="00A3696F">
              <w:rPr>
                <w:rFonts w:ascii="AkzidenzGrotesk" w:eastAsia="Times New Roman" w:hAnsi="AkzidenzGrotesk" w:cs="Calibri"/>
                <w:color w:val="000000"/>
                <w:kern w:val="0"/>
                <w:sz w:val="16"/>
                <w:szCs w:val="16"/>
                <w:lang w:eastAsia="es-MX"/>
                <w14:ligatures w14:val="none"/>
              </w:rPr>
              <w:t xml:space="preserve"> de la mujer realizadas / total de estudios de </w:t>
            </w:r>
            <w:r w:rsidR="003F1076" w:rsidRPr="00A3696F">
              <w:rPr>
                <w:rFonts w:ascii="AkzidenzGrotesk" w:eastAsia="Times New Roman" w:hAnsi="AkzidenzGrotesk" w:cs="Calibri"/>
                <w:color w:val="000000"/>
                <w:kern w:val="0"/>
                <w:sz w:val="16"/>
                <w:szCs w:val="16"/>
                <w:lang w:eastAsia="es-MX"/>
                <w14:ligatures w14:val="none"/>
              </w:rPr>
              <w:t>detección</w:t>
            </w:r>
            <w:r w:rsidRPr="00A3696F">
              <w:rPr>
                <w:rFonts w:ascii="AkzidenzGrotesk" w:eastAsia="Times New Roman" w:hAnsi="AkzidenzGrotesk" w:cs="Calibri"/>
                <w:color w:val="000000"/>
                <w:kern w:val="0"/>
                <w:sz w:val="16"/>
                <w:szCs w:val="16"/>
                <w:lang w:eastAsia="es-MX"/>
                <w14:ligatures w14:val="none"/>
              </w:rPr>
              <w:t xml:space="preserve"> programadas x 100</w:t>
            </w:r>
          </w:p>
        </w:tc>
        <w:tc>
          <w:tcPr>
            <w:tcW w:w="496" w:type="pct"/>
            <w:shd w:val="clear" w:color="auto" w:fill="auto"/>
            <w:vAlign w:val="center"/>
            <w:hideMark/>
          </w:tcPr>
          <w:p w14:paraId="40C7BA6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450</w:t>
            </w:r>
          </w:p>
        </w:tc>
        <w:tc>
          <w:tcPr>
            <w:tcW w:w="395" w:type="pct"/>
            <w:shd w:val="clear" w:color="auto" w:fill="auto"/>
            <w:vAlign w:val="center"/>
            <w:hideMark/>
          </w:tcPr>
          <w:p w14:paraId="4945EC3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725</w:t>
            </w:r>
          </w:p>
        </w:tc>
        <w:tc>
          <w:tcPr>
            <w:tcW w:w="247" w:type="pct"/>
            <w:shd w:val="clear" w:color="auto" w:fill="auto"/>
            <w:noWrap/>
            <w:vAlign w:val="center"/>
            <w:hideMark/>
          </w:tcPr>
          <w:p w14:paraId="1A84A13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                  1,800 </w:t>
            </w:r>
          </w:p>
        </w:tc>
        <w:tc>
          <w:tcPr>
            <w:tcW w:w="446" w:type="pct"/>
            <w:shd w:val="clear" w:color="auto" w:fill="auto"/>
            <w:noWrap/>
            <w:vAlign w:val="center"/>
            <w:hideMark/>
          </w:tcPr>
          <w:p w14:paraId="6D28EE7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96%</w:t>
            </w:r>
          </w:p>
        </w:tc>
      </w:tr>
      <w:tr w:rsidR="00A3696F" w:rsidRPr="00A3696F" w14:paraId="21B20C8C" w14:textId="77777777" w:rsidTr="005A085B">
        <w:trPr>
          <w:trHeight w:val="1936"/>
        </w:trPr>
        <w:tc>
          <w:tcPr>
            <w:tcW w:w="297" w:type="pct"/>
            <w:shd w:val="clear" w:color="auto" w:fill="auto"/>
            <w:noWrap/>
            <w:vAlign w:val="center"/>
            <w:hideMark/>
          </w:tcPr>
          <w:p w14:paraId="16692AA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54</w:t>
            </w:r>
          </w:p>
        </w:tc>
        <w:tc>
          <w:tcPr>
            <w:tcW w:w="397" w:type="pct"/>
            <w:shd w:val="clear" w:color="auto" w:fill="auto"/>
            <w:noWrap/>
            <w:vAlign w:val="center"/>
            <w:hideMark/>
          </w:tcPr>
          <w:p w14:paraId="5B95714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F032</w:t>
            </w:r>
          </w:p>
        </w:tc>
        <w:tc>
          <w:tcPr>
            <w:tcW w:w="595" w:type="pct"/>
            <w:shd w:val="clear" w:color="auto" w:fill="auto"/>
            <w:vAlign w:val="center"/>
            <w:hideMark/>
          </w:tcPr>
          <w:p w14:paraId="0F2878C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Fomento a la Salud</w:t>
            </w:r>
          </w:p>
        </w:tc>
        <w:tc>
          <w:tcPr>
            <w:tcW w:w="741" w:type="pct"/>
            <w:shd w:val="clear" w:color="auto" w:fill="auto"/>
            <w:vAlign w:val="center"/>
            <w:hideMark/>
          </w:tcPr>
          <w:p w14:paraId="1EAD5F8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3.1.1.3 Establecer un programa permanente de mejora regulatoria que incorpore las mejores prácticas y tenga como referente las recomendaciones del gobierno federal y de organismos internacionales.</w:t>
            </w:r>
          </w:p>
        </w:tc>
        <w:tc>
          <w:tcPr>
            <w:tcW w:w="643" w:type="pct"/>
            <w:shd w:val="clear" w:color="auto" w:fill="auto"/>
            <w:vAlign w:val="center"/>
            <w:hideMark/>
          </w:tcPr>
          <w:p w14:paraId="7C36889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visitas realizadas a las escuelas por las brigadas médicas</w:t>
            </w:r>
          </w:p>
        </w:tc>
        <w:tc>
          <w:tcPr>
            <w:tcW w:w="742" w:type="pct"/>
            <w:shd w:val="clear" w:color="auto" w:fill="auto"/>
            <w:vAlign w:val="center"/>
            <w:hideMark/>
          </w:tcPr>
          <w:p w14:paraId="5323252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Número de visitas realizadas a escuelas / total de visitas programadas por 100</w:t>
            </w:r>
          </w:p>
        </w:tc>
        <w:tc>
          <w:tcPr>
            <w:tcW w:w="496" w:type="pct"/>
            <w:shd w:val="clear" w:color="auto" w:fill="auto"/>
            <w:vAlign w:val="center"/>
            <w:hideMark/>
          </w:tcPr>
          <w:p w14:paraId="065545C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w:t>
            </w:r>
          </w:p>
        </w:tc>
        <w:tc>
          <w:tcPr>
            <w:tcW w:w="395" w:type="pct"/>
            <w:shd w:val="clear" w:color="auto" w:fill="auto"/>
            <w:vAlign w:val="center"/>
            <w:hideMark/>
          </w:tcPr>
          <w:p w14:paraId="1062996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31A370B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                       25 </w:t>
            </w:r>
          </w:p>
        </w:tc>
        <w:tc>
          <w:tcPr>
            <w:tcW w:w="446" w:type="pct"/>
            <w:shd w:val="clear" w:color="auto" w:fill="auto"/>
            <w:noWrap/>
            <w:vAlign w:val="center"/>
            <w:hideMark/>
          </w:tcPr>
          <w:p w14:paraId="6627D8B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52%</w:t>
            </w:r>
          </w:p>
        </w:tc>
      </w:tr>
      <w:tr w:rsidR="00A3696F" w:rsidRPr="00A3696F" w14:paraId="2BFEEA6F" w14:textId="77777777" w:rsidTr="005A085B">
        <w:trPr>
          <w:trHeight w:val="1950"/>
        </w:trPr>
        <w:tc>
          <w:tcPr>
            <w:tcW w:w="297" w:type="pct"/>
            <w:shd w:val="clear" w:color="auto" w:fill="auto"/>
            <w:noWrap/>
            <w:vAlign w:val="center"/>
            <w:hideMark/>
          </w:tcPr>
          <w:p w14:paraId="46981A7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55</w:t>
            </w:r>
          </w:p>
        </w:tc>
        <w:tc>
          <w:tcPr>
            <w:tcW w:w="397" w:type="pct"/>
            <w:shd w:val="clear" w:color="auto" w:fill="auto"/>
            <w:noWrap/>
            <w:vAlign w:val="center"/>
            <w:hideMark/>
          </w:tcPr>
          <w:p w14:paraId="543B5B1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F032</w:t>
            </w:r>
          </w:p>
        </w:tc>
        <w:tc>
          <w:tcPr>
            <w:tcW w:w="595" w:type="pct"/>
            <w:shd w:val="clear" w:color="auto" w:fill="auto"/>
            <w:vAlign w:val="center"/>
            <w:hideMark/>
          </w:tcPr>
          <w:p w14:paraId="042316E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Fomento a la Salud</w:t>
            </w:r>
          </w:p>
        </w:tc>
        <w:tc>
          <w:tcPr>
            <w:tcW w:w="741" w:type="pct"/>
            <w:shd w:val="clear" w:color="auto" w:fill="auto"/>
            <w:vAlign w:val="center"/>
            <w:hideMark/>
          </w:tcPr>
          <w:p w14:paraId="5131FAE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3.1.1.3 Establecer un programa permanente de mejora regulatoria que incorpore las mejores prácticas y tenga como referente las recomendaciones del gobierno federal y de organismos internacionales.</w:t>
            </w:r>
          </w:p>
        </w:tc>
        <w:tc>
          <w:tcPr>
            <w:tcW w:w="643" w:type="pct"/>
            <w:shd w:val="clear" w:color="auto" w:fill="auto"/>
            <w:vAlign w:val="center"/>
            <w:hideMark/>
          </w:tcPr>
          <w:p w14:paraId="0572393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escuelas libres de comerciantes ambulantes de alimentos y bebidas en la vía pública </w:t>
            </w:r>
          </w:p>
        </w:tc>
        <w:tc>
          <w:tcPr>
            <w:tcW w:w="742" w:type="pct"/>
            <w:shd w:val="clear" w:color="auto" w:fill="auto"/>
            <w:vAlign w:val="center"/>
            <w:hideMark/>
          </w:tcPr>
          <w:p w14:paraId="0A0ADF8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Número de escuelas libres de comerciantes ambulantes de alimentos y bebidas en la vía pública/ el total de escuelas programadas por cien </w:t>
            </w:r>
          </w:p>
        </w:tc>
        <w:tc>
          <w:tcPr>
            <w:tcW w:w="496" w:type="pct"/>
            <w:shd w:val="clear" w:color="auto" w:fill="auto"/>
            <w:vAlign w:val="center"/>
            <w:hideMark/>
          </w:tcPr>
          <w:p w14:paraId="5E2D4BD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20</w:t>
            </w:r>
          </w:p>
        </w:tc>
        <w:tc>
          <w:tcPr>
            <w:tcW w:w="395" w:type="pct"/>
            <w:shd w:val="clear" w:color="auto" w:fill="auto"/>
            <w:vAlign w:val="center"/>
            <w:hideMark/>
          </w:tcPr>
          <w:p w14:paraId="0AC3CAE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20</w:t>
            </w:r>
          </w:p>
        </w:tc>
        <w:tc>
          <w:tcPr>
            <w:tcW w:w="247" w:type="pct"/>
            <w:shd w:val="clear" w:color="auto" w:fill="auto"/>
            <w:noWrap/>
            <w:vAlign w:val="center"/>
            <w:hideMark/>
          </w:tcPr>
          <w:p w14:paraId="144CD30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                       74 </w:t>
            </w:r>
          </w:p>
        </w:tc>
        <w:tc>
          <w:tcPr>
            <w:tcW w:w="446" w:type="pct"/>
            <w:shd w:val="clear" w:color="auto" w:fill="auto"/>
            <w:noWrap/>
            <w:vAlign w:val="center"/>
            <w:hideMark/>
          </w:tcPr>
          <w:p w14:paraId="62492AE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74%</w:t>
            </w:r>
          </w:p>
        </w:tc>
      </w:tr>
      <w:tr w:rsidR="00A3696F" w:rsidRPr="00A3696F" w14:paraId="4166111B" w14:textId="77777777" w:rsidTr="005A085B">
        <w:trPr>
          <w:trHeight w:val="2573"/>
        </w:trPr>
        <w:tc>
          <w:tcPr>
            <w:tcW w:w="297" w:type="pct"/>
            <w:shd w:val="clear" w:color="auto" w:fill="auto"/>
            <w:noWrap/>
            <w:vAlign w:val="center"/>
            <w:hideMark/>
          </w:tcPr>
          <w:p w14:paraId="6D745EF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56</w:t>
            </w:r>
          </w:p>
        </w:tc>
        <w:tc>
          <w:tcPr>
            <w:tcW w:w="397" w:type="pct"/>
            <w:shd w:val="clear" w:color="auto" w:fill="auto"/>
            <w:noWrap/>
            <w:vAlign w:val="center"/>
            <w:hideMark/>
          </w:tcPr>
          <w:p w14:paraId="246D18B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F033</w:t>
            </w:r>
          </w:p>
        </w:tc>
        <w:tc>
          <w:tcPr>
            <w:tcW w:w="595" w:type="pct"/>
            <w:shd w:val="clear" w:color="auto" w:fill="auto"/>
            <w:vAlign w:val="center"/>
            <w:hideMark/>
          </w:tcPr>
          <w:p w14:paraId="085A8B7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Fomento a la Educación </w:t>
            </w:r>
          </w:p>
        </w:tc>
        <w:tc>
          <w:tcPr>
            <w:tcW w:w="741" w:type="pct"/>
            <w:shd w:val="clear" w:color="auto" w:fill="auto"/>
            <w:vAlign w:val="center"/>
            <w:hideMark/>
          </w:tcPr>
          <w:p w14:paraId="14A5EDD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2.2.1.3 Establecer convenios de colaboración con diversas instituciones educativas del municipio, con el fin de implementar acciones comunitarias para el combate del analfabetismo</w:t>
            </w:r>
          </w:p>
        </w:tc>
        <w:tc>
          <w:tcPr>
            <w:tcW w:w="643" w:type="pct"/>
            <w:shd w:val="clear" w:color="auto" w:fill="auto"/>
            <w:vAlign w:val="center"/>
            <w:hideMark/>
          </w:tcPr>
          <w:p w14:paraId="3CA10F4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Índice de asesorías impartidas en educación para adultos </w:t>
            </w:r>
          </w:p>
        </w:tc>
        <w:tc>
          <w:tcPr>
            <w:tcW w:w="742" w:type="pct"/>
            <w:shd w:val="clear" w:color="auto" w:fill="auto"/>
            <w:vAlign w:val="center"/>
            <w:hideMark/>
          </w:tcPr>
          <w:p w14:paraId="09D3813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índice de asesorías impartidas en educación para adultos es igual al número de asesorías impartidas a los adultos y jóvenes mayores de 15 años en el periodo t entre el número de asesorías impartidas a los adultos y jóvenes mayores de 15 años en el periodo t-1</w:t>
            </w:r>
          </w:p>
        </w:tc>
        <w:tc>
          <w:tcPr>
            <w:tcW w:w="496" w:type="pct"/>
            <w:shd w:val="clear" w:color="auto" w:fill="auto"/>
            <w:vAlign w:val="center"/>
            <w:hideMark/>
          </w:tcPr>
          <w:p w14:paraId="1210E8D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1,504</w:t>
            </w:r>
          </w:p>
        </w:tc>
        <w:tc>
          <w:tcPr>
            <w:tcW w:w="395" w:type="pct"/>
            <w:shd w:val="clear" w:color="auto" w:fill="auto"/>
            <w:vAlign w:val="center"/>
            <w:hideMark/>
          </w:tcPr>
          <w:p w14:paraId="2DC102A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1,504</w:t>
            </w:r>
          </w:p>
        </w:tc>
        <w:tc>
          <w:tcPr>
            <w:tcW w:w="247" w:type="pct"/>
            <w:shd w:val="clear" w:color="auto" w:fill="auto"/>
            <w:noWrap/>
            <w:vAlign w:val="center"/>
            <w:hideMark/>
          </w:tcPr>
          <w:p w14:paraId="608FA14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0129F34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30E84554" w14:textId="77777777" w:rsidTr="005A085B">
        <w:trPr>
          <w:trHeight w:val="1740"/>
        </w:trPr>
        <w:tc>
          <w:tcPr>
            <w:tcW w:w="297" w:type="pct"/>
            <w:shd w:val="clear" w:color="auto" w:fill="auto"/>
            <w:noWrap/>
            <w:vAlign w:val="center"/>
            <w:hideMark/>
          </w:tcPr>
          <w:p w14:paraId="03AB026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57</w:t>
            </w:r>
          </w:p>
        </w:tc>
        <w:tc>
          <w:tcPr>
            <w:tcW w:w="397" w:type="pct"/>
            <w:shd w:val="clear" w:color="auto" w:fill="auto"/>
            <w:noWrap/>
            <w:vAlign w:val="center"/>
            <w:hideMark/>
          </w:tcPr>
          <w:p w14:paraId="5287838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F034</w:t>
            </w:r>
          </w:p>
        </w:tc>
        <w:tc>
          <w:tcPr>
            <w:tcW w:w="595" w:type="pct"/>
            <w:shd w:val="clear" w:color="auto" w:fill="auto"/>
            <w:vAlign w:val="center"/>
            <w:hideMark/>
          </w:tcPr>
          <w:p w14:paraId="33CCC92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Fomento a la Cultura y a las Artes </w:t>
            </w:r>
          </w:p>
        </w:tc>
        <w:tc>
          <w:tcPr>
            <w:tcW w:w="741" w:type="pct"/>
            <w:shd w:val="clear" w:color="auto" w:fill="auto"/>
            <w:vAlign w:val="center"/>
            <w:hideMark/>
          </w:tcPr>
          <w:p w14:paraId="524D961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2.3.1.6 Fomentar cursos-talleres de iniciación y desarrollo artístico a los que puedan acceder niños, jóvenes y adultos, para potenciar su creatividad, sensibilidad y pensamiento estético</w:t>
            </w:r>
          </w:p>
        </w:tc>
        <w:tc>
          <w:tcPr>
            <w:tcW w:w="643" w:type="pct"/>
            <w:shd w:val="clear" w:color="auto" w:fill="auto"/>
            <w:vAlign w:val="center"/>
            <w:hideMark/>
          </w:tcPr>
          <w:p w14:paraId="0584B22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actividades artísticas y culturales realizadas</w:t>
            </w:r>
          </w:p>
        </w:tc>
        <w:tc>
          <w:tcPr>
            <w:tcW w:w="742" w:type="pct"/>
            <w:shd w:val="clear" w:color="auto" w:fill="auto"/>
            <w:vAlign w:val="center"/>
            <w:hideMark/>
          </w:tcPr>
          <w:p w14:paraId="4EB4217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PAAR se obtiene de dividir número de actividades artísticas realizadas entre el total de actividades artísticas programadas y el cociente se multiplica por 100</w:t>
            </w:r>
          </w:p>
        </w:tc>
        <w:tc>
          <w:tcPr>
            <w:tcW w:w="496" w:type="pct"/>
            <w:shd w:val="clear" w:color="auto" w:fill="auto"/>
            <w:vAlign w:val="center"/>
            <w:hideMark/>
          </w:tcPr>
          <w:p w14:paraId="6F73D59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155</w:t>
            </w:r>
          </w:p>
        </w:tc>
        <w:tc>
          <w:tcPr>
            <w:tcW w:w="395" w:type="pct"/>
            <w:shd w:val="clear" w:color="auto" w:fill="auto"/>
            <w:vAlign w:val="center"/>
            <w:hideMark/>
          </w:tcPr>
          <w:p w14:paraId="49D7325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155</w:t>
            </w:r>
          </w:p>
        </w:tc>
        <w:tc>
          <w:tcPr>
            <w:tcW w:w="247" w:type="pct"/>
            <w:shd w:val="clear" w:color="auto" w:fill="auto"/>
            <w:noWrap/>
            <w:vAlign w:val="center"/>
            <w:hideMark/>
          </w:tcPr>
          <w:p w14:paraId="5FB31DE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759003A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74%</w:t>
            </w:r>
          </w:p>
        </w:tc>
      </w:tr>
      <w:tr w:rsidR="00A3696F" w:rsidRPr="00A3696F" w14:paraId="357C9BAF" w14:textId="77777777" w:rsidTr="005A085B">
        <w:trPr>
          <w:trHeight w:val="1770"/>
        </w:trPr>
        <w:tc>
          <w:tcPr>
            <w:tcW w:w="297" w:type="pct"/>
            <w:shd w:val="clear" w:color="auto" w:fill="auto"/>
            <w:noWrap/>
            <w:vAlign w:val="center"/>
            <w:hideMark/>
          </w:tcPr>
          <w:p w14:paraId="59B87B8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58</w:t>
            </w:r>
          </w:p>
        </w:tc>
        <w:tc>
          <w:tcPr>
            <w:tcW w:w="397" w:type="pct"/>
            <w:shd w:val="clear" w:color="auto" w:fill="auto"/>
            <w:noWrap/>
            <w:vAlign w:val="center"/>
            <w:hideMark/>
          </w:tcPr>
          <w:p w14:paraId="15671BD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F034</w:t>
            </w:r>
          </w:p>
        </w:tc>
        <w:tc>
          <w:tcPr>
            <w:tcW w:w="595" w:type="pct"/>
            <w:shd w:val="clear" w:color="auto" w:fill="auto"/>
            <w:vAlign w:val="center"/>
            <w:hideMark/>
          </w:tcPr>
          <w:p w14:paraId="2FA308D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Fomento a la Cultura y a las Artes </w:t>
            </w:r>
          </w:p>
        </w:tc>
        <w:tc>
          <w:tcPr>
            <w:tcW w:w="741" w:type="pct"/>
            <w:shd w:val="clear" w:color="auto" w:fill="auto"/>
            <w:vAlign w:val="center"/>
            <w:hideMark/>
          </w:tcPr>
          <w:p w14:paraId="1C976A9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2.3.1.2 Establecer programas de fomento a la lectura y divulgación de las artes por medio de la red municipal de bibliotecas y la incorporación de las tecnologías de la información y la comunicación.</w:t>
            </w:r>
          </w:p>
        </w:tc>
        <w:tc>
          <w:tcPr>
            <w:tcW w:w="643" w:type="pct"/>
            <w:shd w:val="clear" w:color="auto" w:fill="auto"/>
            <w:vAlign w:val="center"/>
            <w:hideMark/>
          </w:tcPr>
          <w:p w14:paraId="77DFE83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Número de actividades promovidas por la red municipal de bibliotecas</w:t>
            </w:r>
          </w:p>
        </w:tc>
        <w:tc>
          <w:tcPr>
            <w:tcW w:w="742" w:type="pct"/>
            <w:shd w:val="clear" w:color="auto" w:fill="auto"/>
            <w:vAlign w:val="center"/>
            <w:hideMark/>
          </w:tcPr>
          <w:p w14:paraId="63DC278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PFCTE se obtiene dividir número de actividades realizadas entre el total de actividades programadas y el cociente se multiplica por 101</w:t>
            </w:r>
          </w:p>
        </w:tc>
        <w:tc>
          <w:tcPr>
            <w:tcW w:w="496" w:type="pct"/>
            <w:shd w:val="clear" w:color="auto" w:fill="auto"/>
            <w:vAlign w:val="center"/>
            <w:hideMark/>
          </w:tcPr>
          <w:p w14:paraId="0FE60E1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c>
          <w:tcPr>
            <w:tcW w:w="395" w:type="pct"/>
            <w:shd w:val="clear" w:color="auto" w:fill="auto"/>
            <w:vAlign w:val="center"/>
            <w:hideMark/>
          </w:tcPr>
          <w:p w14:paraId="07B72ED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c>
          <w:tcPr>
            <w:tcW w:w="247" w:type="pct"/>
            <w:shd w:val="clear" w:color="auto" w:fill="auto"/>
            <w:noWrap/>
            <w:vAlign w:val="center"/>
            <w:hideMark/>
          </w:tcPr>
          <w:p w14:paraId="198DE26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7334390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611D0CF0" w14:textId="77777777" w:rsidTr="005A085B">
        <w:trPr>
          <w:trHeight w:val="1399"/>
        </w:trPr>
        <w:tc>
          <w:tcPr>
            <w:tcW w:w="297" w:type="pct"/>
            <w:shd w:val="clear" w:color="auto" w:fill="auto"/>
            <w:noWrap/>
            <w:vAlign w:val="center"/>
            <w:hideMark/>
          </w:tcPr>
          <w:p w14:paraId="086D4FD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59</w:t>
            </w:r>
          </w:p>
        </w:tc>
        <w:tc>
          <w:tcPr>
            <w:tcW w:w="397" w:type="pct"/>
            <w:shd w:val="clear" w:color="auto" w:fill="auto"/>
            <w:noWrap/>
            <w:vAlign w:val="center"/>
            <w:hideMark/>
          </w:tcPr>
          <w:p w14:paraId="649C6E4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F034</w:t>
            </w:r>
          </w:p>
        </w:tc>
        <w:tc>
          <w:tcPr>
            <w:tcW w:w="595" w:type="pct"/>
            <w:shd w:val="clear" w:color="auto" w:fill="auto"/>
            <w:vAlign w:val="center"/>
            <w:hideMark/>
          </w:tcPr>
          <w:p w14:paraId="603E7F3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Fomento a la Cultura y a las Artes </w:t>
            </w:r>
          </w:p>
        </w:tc>
        <w:tc>
          <w:tcPr>
            <w:tcW w:w="741" w:type="pct"/>
            <w:shd w:val="clear" w:color="auto" w:fill="auto"/>
            <w:vAlign w:val="center"/>
            <w:hideMark/>
          </w:tcPr>
          <w:p w14:paraId="58A3456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2.3.1.3 Organizar programas editoriales que preserven y difundan la memoria e identidad de los habitantes del municipio.</w:t>
            </w:r>
          </w:p>
        </w:tc>
        <w:tc>
          <w:tcPr>
            <w:tcW w:w="643" w:type="pct"/>
            <w:shd w:val="clear" w:color="auto" w:fill="auto"/>
            <w:vAlign w:val="center"/>
            <w:hideMark/>
          </w:tcPr>
          <w:p w14:paraId="0AA9A9B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Número de publicaciones editadas con el sello municipal.</w:t>
            </w:r>
          </w:p>
        </w:tc>
        <w:tc>
          <w:tcPr>
            <w:tcW w:w="742" w:type="pct"/>
            <w:shd w:val="clear" w:color="auto" w:fill="auto"/>
            <w:vAlign w:val="center"/>
            <w:hideMark/>
          </w:tcPr>
          <w:p w14:paraId="29E1185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El NPESM se obtiene de dividir el número de títulos programados y el cociente se multiplica por cien. </w:t>
            </w:r>
          </w:p>
        </w:tc>
        <w:tc>
          <w:tcPr>
            <w:tcW w:w="496" w:type="pct"/>
            <w:shd w:val="clear" w:color="auto" w:fill="auto"/>
            <w:vAlign w:val="center"/>
            <w:hideMark/>
          </w:tcPr>
          <w:p w14:paraId="3B6F9E4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w:t>
            </w:r>
          </w:p>
        </w:tc>
        <w:tc>
          <w:tcPr>
            <w:tcW w:w="395" w:type="pct"/>
            <w:shd w:val="clear" w:color="auto" w:fill="auto"/>
            <w:vAlign w:val="center"/>
            <w:hideMark/>
          </w:tcPr>
          <w:p w14:paraId="4418712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w:t>
            </w:r>
          </w:p>
        </w:tc>
        <w:tc>
          <w:tcPr>
            <w:tcW w:w="247" w:type="pct"/>
            <w:shd w:val="clear" w:color="auto" w:fill="auto"/>
            <w:noWrap/>
            <w:vAlign w:val="center"/>
            <w:hideMark/>
          </w:tcPr>
          <w:p w14:paraId="78BA7B3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25163C8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1EC03568" w14:textId="77777777" w:rsidTr="005A085B">
        <w:trPr>
          <w:trHeight w:val="1740"/>
        </w:trPr>
        <w:tc>
          <w:tcPr>
            <w:tcW w:w="297" w:type="pct"/>
            <w:shd w:val="clear" w:color="auto" w:fill="auto"/>
            <w:noWrap/>
            <w:vAlign w:val="center"/>
            <w:hideMark/>
          </w:tcPr>
          <w:p w14:paraId="328643B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60</w:t>
            </w:r>
          </w:p>
        </w:tc>
        <w:tc>
          <w:tcPr>
            <w:tcW w:w="397" w:type="pct"/>
            <w:shd w:val="clear" w:color="auto" w:fill="auto"/>
            <w:noWrap/>
            <w:vAlign w:val="center"/>
            <w:hideMark/>
          </w:tcPr>
          <w:p w14:paraId="63E1300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F034</w:t>
            </w:r>
          </w:p>
        </w:tc>
        <w:tc>
          <w:tcPr>
            <w:tcW w:w="595" w:type="pct"/>
            <w:shd w:val="clear" w:color="auto" w:fill="auto"/>
            <w:vAlign w:val="center"/>
            <w:hideMark/>
          </w:tcPr>
          <w:p w14:paraId="50FC673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Fomento a la Cultura y a las Artes </w:t>
            </w:r>
          </w:p>
        </w:tc>
        <w:tc>
          <w:tcPr>
            <w:tcW w:w="741" w:type="pct"/>
            <w:shd w:val="clear" w:color="auto" w:fill="auto"/>
            <w:vAlign w:val="center"/>
            <w:hideMark/>
          </w:tcPr>
          <w:p w14:paraId="7E11822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2.3.1.6 Fomentar cursos-talleres de iniciación y desarrollo artístico a los que puedan acceder niños, jóvenes y adultos, para potenciar su creatividad, sensibilidad y pensamiento estético</w:t>
            </w:r>
          </w:p>
        </w:tc>
        <w:tc>
          <w:tcPr>
            <w:tcW w:w="643" w:type="pct"/>
            <w:shd w:val="clear" w:color="auto" w:fill="auto"/>
            <w:vAlign w:val="center"/>
            <w:hideMark/>
          </w:tcPr>
          <w:p w14:paraId="00BBCB3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cursos y talleres realizados (7 villas)</w:t>
            </w:r>
          </w:p>
        </w:tc>
        <w:tc>
          <w:tcPr>
            <w:tcW w:w="742" w:type="pct"/>
            <w:shd w:val="clear" w:color="auto" w:fill="auto"/>
            <w:vAlign w:val="center"/>
            <w:hideMark/>
          </w:tcPr>
          <w:p w14:paraId="3F6FF94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PCTR se obtiene dividir número de talleres y cursos realizados entre el total de talleres y cursos programados el cociente se multiplica por 100</w:t>
            </w:r>
          </w:p>
        </w:tc>
        <w:tc>
          <w:tcPr>
            <w:tcW w:w="496" w:type="pct"/>
            <w:shd w:val="clear" w:color="auto" w:fill="auto"/>
            <w:vAlign w:val="center"/>
            <w:hideMark/>
          </w:tcPr>
          <w:p w14:paraId="45BB4C7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w:t>
            </w:r>
          </w:p>
        </w:tc>
        <w:tc>
          <w:tcPr>
            <w:tcW w:w="395" w:type="pct"/>
            <w:shd w:val="clear" w:color="auto" w:fill="auto"/>
            <w:vAlign w:val="center"/>
            <w:hideMark/>
          </w:tcPr>
          <w:p w14:paraId="3D7192E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w:t>
            </w:r>
          </w:p>
        </w:tc>
        <w:tc>
          <w:tcPr>
            <w:tcW w:w="247" w:type="pct"/>
            <w:shd w:val="clear" w:color="auto" w:fill="auto"/>
            <w:noWrap/>
            <w:vAlign w:val="center"/>
            <w:hideMark/>
          </w:tcPr>
          <w:p w14:paraId="491E673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2E69752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21BDE89B" w14:textId="77777777" w:rsidTr="005A085B">
        <w:trPr>
          <w:trHeight w:val="1905"/>
        </w:trPr>
        <w:tc>
          <w:tcPr>
            <w:tcW w:w="297" w:type="pct"/>
            <w:shd w:val="clear" w:color="auto" w:fill="auto"/>
            <w:noWrap/>
            <w:vAlign w:val="center"/>
            <w:hideMark/>
          </w:tcPr>
          <w:p w14:paraId="4ECDA14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61</w:t>
            </w:r>
          </w:p>
        </w:tc>
        <w:tc>
          <w:tcPr>
            <w:tcW w:w="397" w:type="pct"/>
            <w:shd w:val="clear" w:color="auto" w:fill="auto"/>
            <w:noWrap/>
            <w:vAlign w:val="center"/>
            <w:hideMark/>
          </w:tcPr>
          <w:p w14:paraId="41B04FF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F036</w:t>
            </w:r>
          </w:p>
        </w:tc>
        <w:tc>
          <w:tcPr>
            <w:tcW w:w="595" w:type="pct"/>
            <w:shd w:val="clear" w:color="auto" w:fill="auto"/>
            <w:vAlign w:val="center"/>
            <w:hideMark/>
          </w:tcPr>
          <w:p w14:paraId="23F7D12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Bienestar a los Pueblos Indígenas </w:t>
            </w:r>
          </w:p>
        </w:tc>
        <w:tc>
          <w:tcPr>
            <w:tcW w:w="741" w:type="pct"/>
            <w:shd w:val="clear" w:color="auto" w:fill="auto"/>
            <w:vAlign w:val="center"/>
            <w:hideMark/>
          </w:tcPr>
          <w:p w14:paraId="751EAD2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2.6.1.1 Fomentar la preservación de las lenguas y tradiciones originarias, así como talleres de danza autóctona, artes plásticas y artesanías</w:t>
            </w:r>
          </w:p>
        </w:tc>
        <w:tc>
          <w:tcPr>
            <w:tcW w:w="643" w:type="pct"/>
            <w:shd w:val="clear" w:color="auto" w:fill="auto"/>
            <w:vAlign w:val="center"/>
            <w:hideMark/>
          </w:tcPr>
          <w:p w14:paraId="34E502D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Grado de cumplimiento del Índice de Desarrollo Social, mediante la prevención de la perdida de la identidad indígena.</w:t>
            </w:r>
          </w:p>
        </w:tc>
        <w:tc>
          <w:tcPr>
            <w:tcW w:w="742" w:type="pct"/>
            <w:shd w:val="clear" w:color="auto" w:fill="auto"/>
            <w:vAlign w:val="center"/>
            <w:hideMark/>
          </w:tcPr>
          <w:p w14:paraId="50ABA88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restar la cantidad de pobladores mayores de 3 años HLI del total de la población indígena del municipio, entre el total de habitantes del municipio de Centro por 100.</w:t>
            </w:r>
          </w:p>
        </w:tc>
        <w:tc>
          <w:tcPr>
            <w:tcW w:w="496" w:type="pct"/>
            <w:shd w:val="clear" w:color="auto" w:fill="auto"/>
            <w:vAlign w:val="center"/>
            <w:hideMark/>
          </w:tcPr>
          <w:p w14:paraId="646D57D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2,564</w:t>
            </w:r>
          </w:p>
        </w:tc>
        <w:tc>
          <w:tcPr>
            <w:tcW w:w="395" w:type="pct"/>
            <w:shd w:val="clear" w:color="auto" w:fill="auto"/>
            <w:vAlign w:val="center"/>
            <w:hideMark/>
          </w:tcPr>
          <w:p w14:paraId="51D015F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2,000</w:t>
            </w:r>
          </w:p>
        </w:tc>
        <w:tc>
          <w:tcPr>
            <w:tcW w:w="247" w:type="pct"/>
            <w:shd w:val="clear" w:color="auto" w:fill="auto"/>
            <w:noWrap/>
            <w:vAlign w:val="center"/>
            <w:hideMark/>
          </w:tcPr>
          <w:p w14:paraId="36E89C4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70%</w:t>
            </w:r>
          </w:p>
        </w:tc>
        <w:tc>
          <w:tcPr>
            <w:tcW w:w="446" w:type="pct"/>
            <w:shd w:val="clear" w:color="auto" w:fill="auto"/>
            <w:noWrap/>
            <w:vAlign w:val="center"/>
            <w:hideMark/>
          </w:tcPr>
          <w:p w14:paraId="14BFEB9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42%</w:t>
            </w:r>
          </w:p>
        </w:tc>
      </w:tr>
      <w:tr w:rsidR="00A3696F" w:rsidRPr="00A3696F" w14:paraId="6282506F" w14:textId="77777777" w:rsidTr="005A085B">
        <w:trPr>
          <w:trHeight w:val="1980"/>
        </w:trPr>
        <w:tc>
          <w:tcPr>
            <w:tcW w:w="297" w:type="pct"/>
            <w:shd w:val="clear" w:color="auto" w:fill="auto"/>
            <w:noWrap/>
            <w:vAlign w:val="center"/>
            <w:hideMark/>
          </w:tcPr>
          <w:p w14:paraId="0D91599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62</w:t>
            </w:r>
          </w:p>
        </w:tc>
        <w:tc>
          <w:tcPr>
            <w:tcW w:w="397" w:type="pct"/>
            <w:shd w:val="clear" w:color="auto" w:fill="auto"/>
            <w:noWrap/>
            <w:vAlign w:val="center"/>
            <w:hideMark/>
          </w:tcPr>
          <w:p w14:paraId="1C2733E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F036</w:t>
            </w:r>
          </w:p>
        </w:tc>
        <w:tc>
          <w:tcPr>
            <w:tcW w:w="595" w:type="pct"/>
            <w:shd w:val="clear" w:color="auto" w:fill="auto"/>
            <w:vAlign w:val="center"/>
            <w:hideMark/>
          </w:tcPr>
          <w:p w14:paraId="26FDE46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Bienestar a los Pueblos Indígenas </w:t>
            </w:r>
          </w:p>
        </w:tc>
        <w:tc>
          <w:tcPr>
            <w:tcW w:w="741" w:type="pct"/>
            <w:shd w:val="clear" w:color="auto" w:fill="auto"/>
            <w:vAlign w:val="center"/>
            <w:hideMark/>
          </w:tcPr>
          <w:p w14:paraId="7531117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2.6.1.1 Fomentar la preservación de las lenguas y tradiciones originarias, así como talleres de danza autóctona, artes plásticas y artesanías</w:t>
            </w:r>
          </w:p>
        </w:tc>
        <w:tc>
          <w:tcPr>
            <w:tcW w:w="643" w:type="pct"/>
            <w:shd w:val="clear" w:color="auto" w:fill="auto"/>
            <w:vAlign w:val="center"/>
            <w:hideMark/>
          </w:tcPr>
          <w:p w14:paraId="7677392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Talleres, capacitaciones, eventos, encuentros educativos o deportivos implementados</w:t>
            </w:r>
          </w:p>
        </w:tc>
        <w:tc>
          <w:tcPr>
            <w:tcW w:w="742" w:type="pct"/>
            <w:shd w:val="clear" w:color="auto" w:fill="auto"/>
            <w:vAlign w:val="center"/>
            <w:hideMark/>
          </w:tcPr>
          <w:p w14:paraId="56D9497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restar la cantidad de pobladores mayores de 3 años HLI del total de la población indígena del municipio, entre el total de habitantes del municipio de Centro por 100.</w:t>
            </w:r>
          </w:p>
        </w:tc>
        <w:tc>
          <w:tcPr>
            <w:tcW w:w="496" w:type="pct"/>
            <w:shd w:val="clear" w:color="auto" w:fill="auto"/>
            <w:vAlign w:val="center"/>
            <w:hideMark/>
          </w:tcPr>
          <w:p w14:paraId="68E342A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2,564</w:t>
            </w:r>
          </w:p>
        </w:tc>
        <w:tc>
          <w:tcPr>
            <w:tcW w:w="395" w:type="pct"/>
            <w:shd w:val="clear" w:color="auto" w:fill="auto"/>
            <w:vAlign w:val="center"/>
            <w:hideMark/>
          </w:tcPr>
          <w:p w14:paraId="7180C8E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2,000</w:t>
            </w:r>
          </w:p>
        </w:tc>
        <w:tc>
          <w:tcPr>
            <w:tcW w:w="247" w:type="pct"/>
            <w:shd w:val="clear" w:color="auto" w:fill="auto"/>
            <w:noWrap/>
            <w:vAlign w:val="center"/>
            <w:hideMark/>
          </w:tcPr>
          <w:p w14:paraId="74A7FD4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70%</w:t>
            </w:r>
          </w:p>
        </w:tc>
        <w:tc>
          <w:tcPr>
            <w:tcW w:w="446" w:type="pct"/>
            <w:shd w:val="clear" w:color="auto" w:fill="auto"/>
            <w:noWrap/>
            <w:vAlign w:val="center"/>
            <w:hideMark/>
          </w:tcPr>
          <w:p w14:paraId="6BACE2B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42%</w:t>
            </w:r>
          </w:p>
        </w:tc>
      </w:tr>
      <w:tr w:rsidR="00A3696F" w:rsidRPr="00A3696F" w14:paraId="772D9A42" w14:textId="77777777" w:rsidTr="005A085B">
        <w:trPr>
          <w:trHeight w:val="1399"/>
        </w:trPr>
        <w:tc>
          <w:tcPr>
            <w:tcW w:w="297" w:type="pct"/>
            <w:shd w:val="clear" w:color="auto" w:fill="auto"/>
            <w:noWrap/>
            <w:vAlign w:val="center"/>
            <w:hideMark/>
          </w:tcPr>
          <w:p w14:paraId="3C5496F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63</w:t>
            </w:r>
          </w:p>
        </w:tc>
        <w:tc>
          <w:tcPr>
            <w:tcW w:w="397" w:type="pct"/>
            <w:shd w:val="clear" w:color="auto" w:fill="auto"/>
            <w:noWrap/>
            <w:vAlign w:val="center"/>
            <w:hideMark/>
          </w:tcPr>
          <w:p w14:paraId="142FE64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F036</w:t>
            </w:r>
          </w:p>
        </w:tc>
        <w:tc>
          <w:tcPr>
            <w:tcW w:w="595" w:type="pct"/>
            <w:shd w:val="clear" w:color="auto" w:fill="auto"/>
            <w:vAlign w:val="center"/>
            <w:hideMark/>
          </w:tcPr>
          <w:p w14:paraId="0CA32C1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Bienestar a los Pueblos Indígenas </w:t>
            </w:r>
          </w:p>
        </w:tc>
        <w:tc>
          <w:tcPr>
            <w:tcW w:w="741" w:type="pct"/>
            <w:shd w:val="clear" w:color="auto" w:fill="auto"/>
            <w:vAlign w:val="center"/>
            <w:hideMark/>
          </w:tcPr>
          <w:p w14:paraId="6ADFE59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2.6.1.1 Fomentar la preservación de las lenguas y tradiciones originarias, así como talleres de danza autóctona, artes plásticas y artesanías</w:t>
            </w:r>
          </w:p>
        </w:tc>
        <w:tc>
          <w:tcPr>
            <w:tcW w:w="643" w:type="pct"/>
            <w:shd w:val="clear" w:color="auto" w:fill="auto"/>
            <w:vAlign w:val="center"/>
            <w:hideMark/>
          </w:tcPr>
          <w:p w14:paraId="2A78C82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Tasa de cobertura de participantes en las capacitaciones y talleres</w:t>
            </w:r>
          </w:p>
        </w:tc>
        <w:tc>
          <w:tcPr>
            <w:tcW w:w="742" w:type="pct"/>
            <w:shd w:val="clear" w:color="auto" w:fill="auto"/>
            <w:vAlign w:val="center"/>
            <w:hideMark/>
          </w:tcPr>
          <w:p w14:paraId="76A2327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Se obtiene al dividir el número de personas programadas entre el Número de personas invitadas por 100. </w:t>
            </w:r>
          </w:p>
        </w:tc>
        <w:tc>
          <w:tcPr>
            <w:tcW w:w="496" w:type="pct"/>
            <w:shd w:val="clear" w:color="auto" w:fill="auto"/>
            <w:vAlign w:val="center"/>
            <w:hideMark/>
          </w:tcPr>
          <w:p w14:paraId="4777CE7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5A3851D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300</w:t>
            </w:r>
          </w:p>
        </w:tc>
        <w:tc>
          <w:tcPr>
            <w:tcW w:w="247" w:type="pct"/>
            <w:shd w:val="clear" w:color="auto" w:fill="auto"/>
            <w:noWrap/>
            <w:vAlign w:val="center"/>
            <w:hideMark/>
          </w:tcPr>
          <w:p w14:paraId="3DA7ADA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64BE64C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4D02F9E9" w14:textId="77777777" w:rsidTr="005A085B">
        <w:trPr>
          <w:trHeight w:val="1650"/>
        </w:trPr>
        <w:tc>
          <w:tcPr>
            <w:tcW w:w="297" w:type="pct"/>
            <w:shd w:val="clear" w:color="auto" w:fill="auto"/>
            <w:noWrap/>
            <w:vAlign w:val="center"/>
            <w:hideMark/>
          </w:tcPr>
          <w:p w14:paraId="2B83C00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64</w:t>
            </w:r>
          </w:p>
        </w:tc>
        <w:tc>
          <w:tcPr>
            <w:tcW w:w="397" w:type="pct"/>
            <w:shd w:val="clear" w:color="auto" w:fill="auto"/>
            <w:noWrap/>
            <w:vAlign w:val="center"/>
            <w:hideMark/>
          </w:tcPr>
          <w:p w14:paraId="78699AB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F036</w:t>
            </w:r>
          </w:p>
        </w:tc>
        <w:tc>
          <w:tcPr>
            <w:tcW w:w="595" w:type="pct"/>
            <w:shd w:val="clear" w:color="auto" w:fill="auto"/>
            <w:vAlign w:val="center"/>
            <w:hideMark/>
          </w:tcPr>
          <w:p w14:paraId="06621D3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Bienestar a los Pueblos Indígenas </w:t>
            </w:r>
          </w:p>
        </w:tc>
        <w:tc>
          <w:tcPr>
            <w:tcW w:w="741" w:type="pct"/>
            <w:shd w:val="clear" w:color="auto" w:fill="auto"/>
            <w:vAlign w:val="center"/>
            <w:hideMark/>
          </w:tcPr>
          <w:p w14:paraId="7D08088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2.6.1.2 Capacitar a los delegados de zonas indígenas, para fortalecer la gestión de obras y proyectos con un enfoque de sustentabilidad, transversalidad e interculturalidad.</w:t>
            </w:r>
          </w:p>
        </w:tc>
        <w:tc>
          <w:tcPr>
            <w:tcW w:w="643" w:type="pct"/>
            <w:shd w:val="clear" w:color="auto" w:fill="auto"/>
            <w:vAlign w:val="center"/>
            <w:hideMark/>
          </w:tcPr>
          <w:p w14:paraId="383BB6F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apoyos promovidos</w:t>
            </w:r>
          </w:p>
        </w:tc>
        <w:tc>
          <w:tcPr>
            <w:tcW w:w="742" w:type="pct"/>
            <w:shd w:val="clear" w:color="auto" w:fill="auto"/>
            <w:vAlign w:val="center"/>
            <w:hideMark/>
          </w:tcPr>
          <w:p w14:paraId="65E7549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el número de programas solicitados contra el número de programas programados</w:t>
            </w:r>
          </w:p>
        </w:tc>
        <w:tc>
          <w:tcPr>
            <w:tcW w:w="496" w:type="pct"/>
            <w:shd w:val="clear" w:color="auto" w:fill="auto"/>
            <w:vAlign w:val="center"/>
            <w:hideMark/>
          </w:tcPr>
          <w:p w14:paraId="76A4C81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395" w:type="pct"/>
            <w:shd w:val="clear" w:color="auto" w:fill="auto"/>
            <w:vAlign w:val="center"/>
            <w:hideMark/>
          </w:tcPr>
          <w:p w14:paraId="2A9C429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247" w:type="pct"/>
            <w:shd w:val="clear" w:color="auto" w:fill="auto"/>
            <w:noWrap/>
            <w:vAlign w:val="center"/>
            <w:hideMark/>
          </w:tcPr>
          <w:p w14:paraId="47B4666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6EC9C12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40%</w:t>
            </w:r>
          </w:p>
        </w:tc>
      </w:tr>
      <w:tr w:rsidR="00A3696F" w:rsidRPr="00A3696F" w14:paraId="29F7FE3E" w14:textId="77777777" w:rsidTr="005A085B">
        <w:trPr>
          <w:trHeight w:val="1399"/>
        </w:trPr>
        <w:tc>
          <w:tcPr>
            <w:tcW w:w="297" w:type="pct"/>
            <w:shd w:val="clear" w:color="auto" w:fill="auto"/>
            <w:noWrap/>
            <w:vAlign w:val="center"/>
            <w:hideMark/>
          </w:tcPr>
          <w:p w14:paraId="063A414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65</w:t>
            </w:r>
          </w:p>
        </w:tc>
        <w:tc>
          <w:tcPr>
            <w:tcW w:w="397" w:type="pct"/>
            <w:shd w:val="clear" w:color="auto" w:fill="auto"/>
            <w:noWrap/>
            <w:vAlign w:val="center"/>
            <w:hideMark/>
          </w:tcPr>
          <w:p w14:paraId="03E70E4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F036</w:t>
            </w:r>
          </w:p>
        </w:tc>
        <w:tc>
          <w:tcPr>
            <w:tcW w:w="595" w:type="pct"/>
            <w:shd w:val="clear" w:color="auto" w:fill="auto"/>
            <w:vAlign w:val="center"/>
            <w:hideMark/>
          </w:tcPr>
          <w:p w14:paraId="521B3FD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Bienestar a los Pueblos Indígenas </w:t>
            </w:r>
          </w:p>
        </w:tc>
        <w:tc>
          <w:tcPr>
            <w:tcW w:w="741" w:type="pct"/>
            <w:shd w:val="clear" w:color="auto" w:fill="auto"/>
            <w:vAlign w:val="center"/>
            <w:hideMark/>
          </w:tcPr>
          <w:p w14:paraId="7A6DD01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2.6.1.1 Fomentar la preservación de las lenguas y tradiciones originarias, así como talleres de danza autóctona, artes plásticas y artesanías</w:t>
            </w:r>
          </w:p>
        </w:tc>
        <w:tc>
          <w:tcPr>
            <w:tcW w:w="643" w:type="pct"/>
            <w:shd w:val="clear" w:color="auto" w:fill="auto"/>
            <w:vAlign w:val="center"/>
            <w:hideMark/>
          </w:tcPr>
          <w:p w14:paraId="61D59F4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Tasa de participantes, recorridos, eventos, encuentros o actividades programadas </w:t>
            </w:r>
          </w:p>
        </w:tc>
        <w:tc>
          <w:tcPr>
            <w:tcW w:w="742" w:type="pct"/>
            <w:shd w:val="clear" w:color="auto" w:fill="auto"/>
            <w:vAlign w:val="center"/>
            <w:hideMark/>
          </w:tcPr>
          <w:p w14:paraId="5B4D6B2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el total de encuentros o actividades programadas contra el total de participantes programados.</w:t>
            </w:r>
          </w:p>
        </w:tc>
        <w:tc>
          <w:tcPr>
            <w:tcW w:w="496" w:type="pct"/>
            <w:shd w:val="clear" w:color="auto" w:fill="auto"/>
            <w:vAlign w:val="center"/>
            <w:hideMark/>
          </w:tcPr>
          <w:p w14:paraId="4414554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w:t>
            </w:r>
          </w:p>
        </w:tc>
        <w:tc>
          <w:tcPr>
            <w:tcW w:w="395" w:type="pct"/>
            <w:shd w:val="clear" w:color="auto" w:fill="auto"/>
            <w:vAlign w:val="center"/>
            <w:hideMark/>
          </w:tcPr>
          <w:p w14:paraId="5B18D27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247" w:type="pct"/>
            <w:shd w:val="clear" w:color="auto" w:fill="auto"/>
            <w:noWrap/>
            <w:vAlign w:val="center"/>
            <w:hideMark/>
          </w:tcPr>
          <w:p w14:paraId="624F369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13EDEF0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93%</w:t>
            </w:r>
          </w:p>
        </w:tc>
      </w:tr>
      <w:tr w:rsidR="00A3696F" w:rsidRPr="00A3696F" w14:paraId="28F571EA" w14:textId="77777777" w:rsidTr="005A085B">
        <w:trPr>
          <w:trHeight w:val="1399"/>
        </w:trPr>
        <w:tc>
          <w:tcPr>
            <w:tcW w:w="297" w:type="pct"/>
            <w:shd w:val="clear" w:color="auto" w:fill="auto"/>
            <w:noWrap/>
            <w:vAlign w:val="center"/>
            <w:hideMark/>
          </w:tcPr>
          <w:p w14:paraId="29E15F6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66</w:t>
            </w:r>
          </w:p>
        </w:tc>
        <w:tc>
          <w:tcPr>
            <w:tcW w:w="397" w:type="pct"/>
            <w:shd w:val="clear" w:color="auto" w:fill="auto"/>
            <w:noWrap/>
            <w:vAlign w:val="center"/>
            <w:hideMark/>
          </w:tcPr>
          <w:p w14:paraId="4616965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F036</w:t>
            </w:r>
          </w:p>
        </w:tc>
        <w:tc>
          <w:tcPr>
            <w:tcW w:w="595" w:type="pct"/>
            <w:shd w:val="clear" w:color="auto" w:fill="auto"/>
            <w:vAlign w:val="center"/>
            <w:hideMark/>
          </w:tcPr>
          <w:p w14:paraId="6B9254D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Bienestar a los Pueblos Indígenas </w:t>
            </w:r>
          </w:p>
        </w:tc>
        <w:tc>
          <w:tcPr>
            <w:tcW w:w="741" w:type="pct"/>
            <w:shd w:val="clear" w:color="auto" w:fill="auto"/>
            <w:vAlign w:val="center"/>
            <w:hideMark/>
          </w:tcPr>
          <w:p w14:paraId="67CE39D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2.6.1.1 Fomentar la preservación de las lenguas y tradiciones originarias, así como talleres de danza autóctona, artes plásticas y artesanías</w:t>
            </w:r>
          </w:p>
        </w:tc>
        <w:tc>
          <w:tcPr>
            <w:tcW w:w="643" w:type="pct"/>
            <w:shd w:val="clear" w:color="auto" w:fill="auto"/>
            <w:vAlign w:val="center"/>
            <w:hideMark/>
          </w:tcPr>
          <w:p w14:paraId="6D8CBBE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Tasa de cobertura de participantes en las capacitaciones y talleres implementados </w:t>
            </w:r>
          </w:p>
        </w:tc>
        <w:tc>
          <w:tcPr>
            <w:tcW w:w="742" w:type="pct"/>
            <w:shd w:val="clear" w:color="auto" w:fill="auto"/>
            <w:vAlign w:val="center"/>
            <w:hideMark/>
          </w:tcPr>
          <w:p w14:paraId="4B11508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el número de personas programadas entre el número de personas invitadas por 100.</w:t>
            </w:r>
          </w:p>
        </w:tc>
        <w:tc>
          <w:tcPr>
            <w:tcW w:w="496" w:type="pct"/>
            <w:shd w:val="clear" w:color="auto" w:fill="auto"/>
            <w:vAlign w:val="center"/>
            <w:hideMark/>
          </w:tcPr>
          <w:p w14:paraId="724A38B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246E5B6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300</w:t>
            </w:r>
          </w:p>
        </w:tc>
        <w:tc>
          <w:tcPr>
            <w:tcW w:w="247" w:type="pct"/>
            <w:shd w:val="clear" w:color="auto" w:fill="auto"/>
            <w:noWrap/>
            <w:vAlign w:val="center"/>
            <w:hideMark/>
          </w:tcPr>
          <w:p w14:paraId="38B5951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2925C4A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3C14CBA5" w14:textId="77777777" w:rsidTr="005A085B">
        <w:trPr>
          <w:trHeight w:val="1399"/>
        </w:trPr>
        <w:tc>
          <w:tcPr>
            <w:tcW w:w="297" w:type="pct"/>
            <w:shd w:val="clear" w:color="auto" w:fill="auto"/>
            <w:noWrap/>
            <w:vAlign w:val="center"/>
            <w:hideMark/>
          </w:tcPr>
          <w:p w14:paraId="6B1FE98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67</w:t>
            </w:r>
          </w:p>
        </w:tc>
        <w:tc>
          <w:tcPr>
            <w:tcW w:w="397" w:type="pct"/>
            <w:shd w:val="clear" w:color="auto" w:fill="auto"/>
            <w:noWrap/>
            <w:vAlign w:val="center"/>
            <w:hideMark/>
          </w:tcPr>
          <w:p w14:paraId="424F0A3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F036</w:t>
            </w:r>
          </w:p>
        </w:tc>
        <w:tc>
          <w:tcPr>
            <w:tcW w:w="595" w:type="pct"/>
            <w:shd w:val="clear" w:color="auto" w:fill="auto"/>
            <w:vAlign w:val="center"/>
            <w:hideMark/>
          </w:tcPr>
          <w:p w14:paraId="6D475A3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Bienestar a los Pueblos Indígenas </w:t>
            </w:r>
          </w:p>
        </w:tc>
        <w:tc>
          <w:tcPr>
            <w:tcW w:w="741" w:type="pct"/>
            <w:shd w:val="clear" w:color="auto" w:fill="auto"/>
            <w:vAlign w:val="center"/>
            <w:hideMark/>
          </w:tcPr>
          <w:p w14:paraId="655CA3F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2.6.1.1 Fomentar la preservación de las lenguas y tradiciones originarias, así como talleres de danza autóctona, artes plásticas y artesanías</w:t>
            </w:r>
          </w:p>
        </w:tc>
        <w:tc>
          <w:tcPr>
            <w:tcW w:w="643" w:type="pct"/>
            <w:shd w:val="clear" w:color="auto" w:fill="auto"/>
            <w:vAlign w:val="center"/>
            <w:hideMark/>
          </w:tcPr>
          <w:p w14:paraId="2E0BB06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participantes en los talleres de enfoque para autoempleo </w:t>
            </w:r>
          </w:p>
        </w:tc>
        <w:tc>
          <w:tcPr>
            <w:tcW w:w="742" w:type="pct"/>
            <w:shd w:val="clear" w:color="auto" w:fill="auto"/>
            <w:vAlign w:val="center"/>
            <w:hideMark/>
          </w:tcPr>
          <w:p w14:paraId="117BE9B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el número de personas certificadas con el número de personas programadas por 100</w:t>
            </w:r>
          </w:p>
        </w:tc>
        <w:tc>
          <w:tcPr>
            <w:tcW w:w="496" w:type="pct"/>
            <w:shd w:val="clear" w:color="auto" w:fill="auto"/>
            <w:vAlign w:val="center"/>
            <w:hideMark/>
          </w:tcPr>
          <w:p w14:paraId="59C1DA1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395" w:type="pct"/>
            <w:shd w:val="clear" w:color="auto" w:fill="auto"/>
            <w:vAlign w:val="center"/>
            <w:hideMark/>
          </w:tcPr>
          <w:p w14:paraId="7CD8583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247" w:type="pct"/>
            <w:shd w:val="clear" w:color="auto" w:fill="auto"/>
            <w:noWrap/>
            <w:vAlign w:val="center"/>
            <w:hideMark/>
          </w:tcPr>
          <w:p w14:paraId="12BCB76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6CD4D5A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45%</w:t>
            </w:r>
          </w:p>
        </w:tc>
      </w:tr>
      <w:tr w:rsidR="00A3696F" w:rsidRPr="00A3696F" w14:paraId="77AE9B16" w14:textId="77777777" w:rsidTr="005A085B">
        <w:trPr>
          <w:trHeight w:val="1710"/>
        </w:trPr>
        <w:tc>
          <w:tcPr>
            <w:tcW w:w="297" w:type="pct"/>
            <w:shd w:val="clear" w:color="auto" w:fill="auto"/>
            <w:noWrap/>
            <w:vAlign w:val="center"/>
            <w:hideMark/>
          </w:tcPr>
          <w:p w14:paraId="04D5557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68</w:t>
            </w:r>
          </w:p>
        </w:tc>
        <w:tc>
          <w:tcPr>
            <w:tcW w:w="397" w:type="pct"/>
            <w:shd w:val="clear" w:color="auto" w:fill="auto"/>
            <w:noWrap/>
            <w:vAlign w:val="center"/>
            <w:hideMark/>
          </w:tcPr>
          <w:p w14:paraId="073D0FA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F036</w:t>
            </w:r>
          </w:p>
        </w:tc>
        <w:tc>
          <w:tcPr>
            <w:tcW w:w="595" w:type="pct"/>
            <w:shd w:val="clear" w:color="auto" w:fill="auto"/>
            <w:vAlign w:val="center"/>
            <w:hideMark/>
          </w:tcPr>
          <w:p w14:paraId="4C8F17F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Bienestar a los Pueblos Indígenas </w:t>
            </w:r>
          </w:p>
        </w:tc>
        <w:tc>
          <w:tcPr>
            <w:tcW w:w="741" w:type="pct"/>
            <w:shd w:val="clear" w:color="auto" w:fill="auto"/>
            <w:vAlign w:val="center"/>
            <w:hideMark/>
          </w:tcPr>
          <w:p w14:paraId="289760C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2.6.1.2 Capacitar a los delegados de zonas indígenas, para fortalecer la gestión de obras y proyectos con un enfoque de sustentabilidad, transversalidad e interculturalidad.</w:t>
            </w:r>
          </w:p>
        </w:tc>
        <w:tc>
          <w:tcPr>
            <w:tcW w:w="643" w:type="pct"/>
            <w:shd w:val="clear" w:color="auto" w:fill="auto"/>
            <w:vAlign w:val="center"/>
            <w:hideMark/>
          </w:tcPr>
          <w:p w14:paraId="5269A543" w14:textId="77777777" w:rsidR="001D7B87" w:rsidRPr="00A3696F" w:rsidRDefault="003F1076"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Total,</w:t>
            </w:r>
            <w:r w:rsidR="001D7B87" w:rsidRPr="00A3696F">
              <w:rPr>
                <w:rFonts w:ascii="AkzidenzGrotesk" w:eastAsia="Times New Roman" w:hAnsi="AkzidenzGrotesk" w:cs="Calibri"/>
                <w:color w:val="000000"/>
                <w:kern w:val="0"/>
                <w:sz w:val="16"/>
                <w:szCs w:val="16"/>
                <w:lang w:eastAsia="es-MX"/>
                <w14:ligatures w14:val="none"/>
              </w:rPr>
              <w:t xml:space="preserve"> de personas beneficiadas mediante la certificación de habilidades obtenidas o demostradas </w:t>
            </w:r>
          </w:p>
        </w:tc>
        <w:tc>
          <w:tcPr>
            <w:tcW w:w="742" w:type="pct"/>
            <w:shd w:val="clear" w:color="auto" w:fill="auto"/>
            <w:vAlign w:val="center"/>
            <w:hideMark/>
          </w:tcPr>
          <w:p w14:paraId="39F5E0C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el número de programas solicitados contra el número de programas programados</w:t>
            </w:r>
          </w:p>
        </w:tc>
        <w:tc>
          <w:tcPr>
            <w:tcW w:w="496" w:type="pct"/>
            <w:shd w:val="clear" w:color="auto" w:fill="auto"/>
            <w:vAlign w:val="center"/>
            <w:hideMark/>
          </w:tcPr>
          <w:p w14:paraId="28BDA35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310</w:t>
            </w:r>
          </w:p>
        </w:tc>
        <w:tc>
          <w:tcPr>
            <w:tcW w:w="395" w:type="pct"/>
            <w:shd w:val="clear" w:color="auto" w:fill="auto"/>
            <w:vAlign w:val="center"/>
            <w:hideMark/>
          </w:tcPr>
          <w:p w14:paraId="0E30010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310</w:t>
            </w:r>
          </w:p>
        </w:tc>
        <w:tc>
          <w:tcPr>
            <w:tcW w:w="247" w:type="pct"/>
            <w:shd w:val="clear" w:color="auto" w:fill="auto"/>
            <w:noWrap/>
            <w:vAlign w:val="center"/>
            <w:hideMark/>
          </w:tcPr>
          <w:p w14:paraId="62A4E4E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6AEF417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r>
      <w:tr w:rsidR="00A3696F" w:rsidRPr="00A3696F" w14:paraId="3D57BF48" w14:textId="77777777" w:rsidTr="005A085B">
        <w:trPr>
          <w:trHeight w:val="1560"/>
        </w:trPr>
        <w:tc>
          <w:tcPr>
            <w:tcW w:w="297" w:type="pct"/>
            <w:shd w:val="clear" w:color="auto" w:fill="auto"/>
            <w:noWrap/>
            <w:vAlign w:val="center"/>
            <w:hideMark/>
          </w:tcPr>
          <w:p w14:paraId="008091C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69</w:t>
            </w:r>
          </w:p>
        </w:tc>
        <w:tc>
          <w:tcPr>
            <w:tcW w:w="397" w:type="pct"/>
            <w:shd w:val="clear" w:color="auto" w:fill="auto"/>
            <w:noWrap/>
            <w:vAlign w:val="center"/>
            <w:hideMark/>
          </w:tcPr>
          <w:p w14:paraId="5F646F3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F036</w:t>
            </w:r>
          </w:p>
        </w:tc>
        <w:tc>
          <w:tcPr>
            <w:tcW w:w="595" w:type="pct"/>
            <w:shd w:val="clear" w:color="auto" w:fill="auto"/>
            <w:vAlign w:val="center"/>
            <w:hideMark/>
          </w:tcPr>
          <w:p w14:paraId="2B0B12C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Bienestar a los Pueblos Indígenas </w:t>
            </w:r>
          </w:p>
        </w:tc>
        <w:tc>
          <w:tcPr>
            <w:tcW w:w="741" w:type="pct"/>
            <w:shd w:val="clear" w:color="auto" w:fill="auto"/>
            <w:vAlign w:val="center"/>
            <w:hideMark/>
          </w:tcPr>
          <w:p w14:paraId="62DC4F6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2.6.1.2 Capacitar a los delegados de zonas indígenas, para fortalecer la gestión de obras y proyectos con un enfoque de sustentabilidad, transversalidad e interculturalidad.</w:t>
            </w:r>
          </w:p>
        </w:tc>
        <w:tc>
          <w:tcPr>
            <w:tcW w:w="643" w:type="pct"/>
            <w:shd w:val="clear" w:color="auto" w:fill="auto"/>
            <w:vAlign w:val="center"/>
            <w:hideMark/>
          </w:tcPr>
          <w:p w14:paraId="38DE3C7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asistentes a las </w:t>
            </w:r>
            <w:r w:rsidR="003F1076" w:rsidRPr="00A3696F">
              <w:rPr>
                <w:rFonts w:ascii="AkzidenzGrotesk" w:eastAsia="Times New Roman" w:hAnsi="AkzidenzGrotesk" w:cs="Calibri"/>
                <w:color w:val="000000"/>
                <w:kern w:val="0"/>
                <w:sz w:val="16"/>
                <w:szCs w:val="16"/>
                <w:lang w:eastAsia="es-MX"/>
                <w14:ligatures w14:val="none"/>
              </w:rPr>
              <w:t>campañas</w:t>
            </w:r>
            <w:r w:rsidRPr="00A3696F">
              <w:rPr>
                <w:rFonts w:ascii="AkzidenzGrotesk" w:eastAsia="Times New Roman" w:hAnsi="AkzidenzGrotesk" w:cs="Calibri"/>
                <w:color w:val="000000"/>
                <w:kern w:val="0"/>
                <w:sz w:val="16"/>
                <w:szCs w:val="16"/>
                <w:lang w:eastAsia="es-MX"/>
                <w14:ligatures w14:val="none"/>
              </w:rPr>
              <w:t xml:space="preserve"> o eventos organizados </w:t>
            </w:r>
          </w:p>
        </w:tc>
        <w:tc>
          <w:tcPr>
            <w:tcW w:w="742" w:type="pct"/>
            <w:shd w:val="clear" w:color="auto" w:fill="auto"/>
            <w:vAlign w:val="center"/>
            <w:hideMark/>
          </w:tcPr>
          <w:p w14:paraId="40C18CB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multiplicar el número de personas programadas con el número de campañas programadas.</w:t>
            </w:r>
          </w:p>
        </w:tc>
        <w:tc>
          <w:tcPr>
            <w:tcW w:w="496" w:type="pct"/>
            <w:shd w:val="clear" w:color="auto" w:fill="auto"/>
            <w:vAlign w:val="center"/>
            <w:hideMark/>
          </w:tcPr>
          <w:p w14:paraId="5C406E9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395" w:type="pct"/>
            <w:shd w:val="clear" w:color="auto" w:fill="auto"/>
            <w:vAlign w:val="center"/>
            <w:hideMark/>
          </w:tcPr>
          <w:p w14:paraId="2EDFB1C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247" w:type="pct"/>
            <w:shd w:val="clear" w:color="auto" w:fill="auto"/>
            <w:noWrap/>
            <w:vAlign w:val="center"/>
            <w:hideMark/>
          </w:tcPr>
          <w:p w14:paraId="56B51DF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7D4AE59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50%</w:t>
            </w:r>
          </w:p>
        </w:tc>
      </w:tr>
      <w:tr w:rsidR="00A3696F" w:rsidRPr="00A3696F" w14:paraId="0373604F" w14:textId="77777777" w:rsidTr="005A085B">
        <w:trPr>
          <w:trHeight w:val="1399"/>
        </w:trPr>
        <w:tc>
          <w:tcPr>
            <w:tcW w:w="297" w:type="pct"/>
            <w:shd w:val="clear" w:color="auto" w:fill="auto"/>
            <w:noWrap/>
            <w:vAlign w:val="center"/>
            <w:hideMark/>
          </w:tcPr>
          <w:p w14:paraId="6A5201B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70</w:t>
            </w:r>
          </w:p>
        </w:tc>
        <w:tc>
          <w:tcPr>
            <w:tcW w:w="397" w:type="pct"/>
            <w:shd w:val="clear" w:color="auto" w:fill="auto"/>
            <w:noWrap/>
            <w:vAlign w:val="center"/>
            <w:hideMark/>
          </w:tcPr>
          <w:p w14:paraId="6719FF5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F036</w:t>
            </w:r>
          </w:p>
        </w:tc>
        <w:tc>
          <w:tcPr>
            <w:tcW w:w="595" w:type="pct"/>
            <w:shd w:val="clear" w:color="auto" w:fill="auto"/>
            <w:vAlign w:val="center"/>
            <w:hideMark/>
          </w:tcPr>
          <w:p w14:paraId="6B6659B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Bienestar a los Pueblos Indígenas </w:t>
            </w:r>
          </w:p>
        </w:tc>
        <w:tc>
          <w:tcPr>
            <w:tcW w:w="741" w:type="pct"/>
            <w:shd w:val="clear" w:color="auto" w:fill="auto"/>
            <w:vAlign w:val="center"/>
            <w:hideMark/>
          </w:tcPr>
          <w:p w14:paraId="508DA86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2.6.1.1 Fomentar la preservación de las lenguas y tradiciones originarias, así como talleres de danza autóctona, artes plásticas y artesanías</w:t>
            </w:r>
          </w:p>
        </w:tc>
        <w:tc>
          <w:tcPr>
            <w:tcW w:w="643" w:type="pct"/>
            <w:shd w:val="clear" w:color="auto" w:fill="auto"/>
            <w:vAlign w:val="center"/>
            <w:hideMark/>
          </w:tcPr>
          <w:p w14:paraId="6581BA3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participantes en recorridos programados o de apoyos promovidos de interés social </w:t>
            </w:r>
          </w:p>
        </w:tc>
        <w:tc>
          <w:tcPr>
            <w:tcW w:w="742" w:type="pct"/>
            <w:shd w:val="clear" w:color="auto" w:fill="auto"/>
            <w:vAlign w:val="center"/>
            <w:hideMark/>
          </w:tcPr>
          <w:p w14:paraId="3CD1275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cálculo se realiza al dividir el número de personas agendadas entre le número de programas o apoyos promovidos por 100</w:t>
            </w:r>
          </w:p>
        </w:tc>
        <w:tc>
          <w:tcPr>
            <w:tcW w:w="496" w:type="pct"/>
            <w:shd w:val="clear" w:color="auto" w:fill="auto"/>
            <w:vAlign w:val="center"/>
            <w:hideMark/>
          </w:tcPr>
          <w:p w14:paraId="3EE0301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w:t>
            </w:r>
          </w:p>
        </w:tc>
        <w:tc>
          <w:tcPr>
            <w:tcW w:w="395" w:type="pct"/>
            <w:shd w:val="clear" w:color="auto" w:fill="auto"/>
            <w:vAlign w:val="center"/>
            <w:hideMark/>
          </w:tcPr>
          <w:p w14:paraId="39A2C91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w:t>
            </w:r>
          </w:p>
        </w:tc>
        <w:tc>
          <w:tcPr>
            <w:tcW w:w="247" w:type="pct"/>
            <w:shd w:val="clear" w:color="auto" w:fill="auto"/>
            <w:noWrap/>
            <w:vAlign w:val="center"/>
            <w:hideMark/>
          </w:tcPr>
          <w:p w14:paraId="350A2BB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623AC3B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60%</w:t>
            </w:r>
          </w:p>
        </w:tc>
      </w:tr>
      <w:tr w:rsidR="00A3696F" w:rsidRPr="00A3696F" w14:paraId="15FEA89F" w14:textId="77777777" w:rsidTr="005A085B">
        <w:trPr>
          <w:trHeight w:val="1399"/>
        </w:trPr>
        <w:tc>
          <w:tcPr>
            <w:tcW w:w="297" w:type="pct"/>
            <w:shd w:val="clear" w:color="auto" w:fill="auto"/>
            <w:noWrap/>
            <w:vAlign w:val="center"/>
            <w:hideMark/>
          </w:tcPr>
          <w:p w14:paraId="7C4270D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71</w:t>
            </w:r>
          </w:p>
        </w:tc>
        <w:tc>
          <w:tcPr>
            <w:tcW w:w="397" w:type="pct"/>
            <w:shd w:val="clear" w:color="auto" w:fill="auto"/>
            <w:noWrap/>
            <w:vAlign w:val="center"/>
            <w:hideMark/>
          </w:tcPr>
          <w:p w14:paraId="1BEFE68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F036</w:t>
            </w:r>
          </w:p>
        </w:tc>
        <w:tc>
          <w:tcPr>
            <w:tcW w:w="595" w:type="pct"/>
            <w:shd w:val="clear" w:color="auto" w:fill="auto"/>
            <w:vAlign w:val="center"/>
            <w:hideMark/>
          </w:tcPr>
          <w:p w14:paraId="5D6AF38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Bienestar a los Pueblos Indígenas </w:t>
            </w:r>
          </w:p>
        </w:tc>
        <w:tc>
          <w:tcPr>
            <w:tcW w:w="741" w:type="pct"/>
            <w:shd w:val="clear" w:color="auto" w:fill="auto"/>
            <w:vAlign w:val="center"/>
            <w:hideMark/>
          </w:tcPr>
          <w:p w14:paraId="6B0E386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2.6.1.6 Impulsar eventos con enfoque cultural desde los pueblos originarios.</w:t>
            </w:r>
          </w:p>
        </w:tc>
        <w:tc>
          <w:tcPr>
            <w:tcW w:w="643" w:type="pct"/>
            <w:shd w:val="clear" w:color="auto" w:fill="auto"/>
            <w:vAlign w:val="center"/>
            <w:hideMark/>
          </w:tcPr>
          <w:p w14:paraId="1B96622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Número de participantes registrados</w:t>
            </w:r>
          </w:p>
        </w:tc>
        <w:tc>
          <w:tcPr>
            <w:tcW w:w="742" w:type="pct"/>
            <w:shd w:val="clear" w:color="auto" w:fill="auto"/>
            <w:vAlign w:val="center"/>
            <w:hideMark/>
          </w:tcPr>
          <w:p w14:paraId="7340DF9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cálculo se realiza al dividir el número de personas agendadas entre le número de programas o apoyos promovidos por 100</w:t>
            </w:r>
          </w:p>
        </w:tc>
        <w:tc>
          <w:tcPr>
            <w:tcW w:w="496" w:type="pct"/>
            <w:shd w:val="clear" w:color="auto" w:fill="auto"/>
            <w:vAlign w:val="center"/>
            <w:hideMark/>
          </w:tcPr>
          <w:p w14:paraId="1ACF7BA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w:t>
            </w:r>
          </w:p>
        </w:tc>
        <w:tc>
          <w:tcPr>
            <w:tcW w:w="395" w:type="pct"/>
            <w:shd w:val="clear" w:color="auto" w:fill="auto"/>
            <w:vAlign w:val="center"/>
            <w:hideMark/>
          </w:tcPr>
          <w:p w14:paraId="24C6910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247" w:type="pct"/>
            <w:shd w:val="clear" w:color="auto" w:fill="auto"/>
            <w:noWrap/>
            <w:vAlign w:val="center"/>
            <w:hideMark/>
          </w:tcPr>
          <w:p w14:paraId="70B7771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49607F4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88%</w:t>
            </w:r>
          </w:p>
        </w:tc>
      </w:tr>
      <w:tr w:rsidR="00A3696F" w:rsidRPr="00A3696F" w14:paraId="3026089C" w14:textId="77777777" w:rsidTr="005A085B">
        <w:trPr>
          <w:trHeight w:val="1399"/>
        </w:trPr>
        <w:tc>
          <w:tcPr>
            <w:tcW w:w="297" w:type="pct"/>
            <w:shd w:val="clear" w:color="auto" w:fill="auto"/>
            <w:noWrap/>
            <w:vAlign w:val="center"/>
            <w:hideMark/>
          </w:tcPr>
          <w:p w14:paraId="6597A49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72</w:t>
            </w:r>
          </w:p>
        </w:tc>
        <w:tc>
          <w:tcPr>
            <w:tcW w:w="397" w:type="pct"/>
            <w:shd w:val="clear" w:color="auto" w:fill="auto"/>
            <w:noWrap/>
            <w:vAlign w:val="center"/>
            <w:hideMark/>
          </w:tcPr>
          <w:p w14:paraId="059223F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F040</w:t>
            </w:r>
          </w:p>
        </w:tc>
        <w:tc>
          <w:tcPr>
            <w:tcW w:w="595" w:type="pct"/>
            <w:shd w:val="clear" w:color="auto" w:fill="auto"/>
            <w:vAlign w:val="center"/>
            <w:hideMark/>
          </w:tcPr>
          <w:p w14:paraId="527AEF9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Fomento al Deporte y a la Recreación </w:t>
            </w:r>
          </w:p>
        </w:tc>
        <w:tc>
          <w:tcPr>
            <w:tcW w:w="741" w:type="pct"/>
            <w:shd w:val="clear" w:color="auto" w:fill="auto"/>
            <w:vAlign w:val="center"/>
            <w:hideMark/>
          </w:tcPr>
          <w:p w14:paraId="5146F99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2.2.3.1 Promover actividades sociales, eventos deportivos y de sana convivencia entre familias, grupos organizados e instituciones educativas.</w:t>
            </w:r>
          </w:p>
        </w:tc>
        <w:tc>
          <w:tcPr>
            <w:tcW w:w="643" w:type="pct"/>
            <w:shd w:val="clear" w:color="auto" w:fill="auto"/>
            <w:vAlign w:val="center"/>
            <w:hideMark/>
          </w:tcPr>
          <w:p w14:paraId="2AE18EA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inscripción </w:t>
            </w:r>
          </w:p>
        </w:tc>
        <w:tc>
          <w:tcPr>
            <w:tcW w:w="742" w:type="pct"/>
            <w:shd w:val="clear" w:color="auto" w:fill="auto"/>
            <w:vAlign w:val="center"/>
            <w:hideMark/>
          </w:tcPr>
          <w:p w14:paraId="2A2AD8D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Se obtiene al dividir el número de inscritos al evento entre el número estimado de inscritos y el resultado se multiplica por cien </w:t>
            </w:r>
          </w:p>
        </w:tc>
        <w:tc>
          <w:tcPr>
            <w:tcW w:w="496" w:type="pct"/>
            <w:shd w:val="clear" w:color="auto" w:fill="auto"/>
            <w:vAlign w:val="center"/>
            <w:hideMark/>
          </w:tcPr>
          <w:p w14:paraId="48CC813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2,500</w:t>
            </w:r>
          </w:p>
        </w:tc>
        <w:tc>
          <w:tcPr>
            <w:tcW w:w="395" w:type="pct"/>
            <w:shd w:val="clear" w:color="auto" w:fill="auto"/>
            <w:vAlign w:val="center"/>
            <w:hideMark/>
          </w:tcPr>
          <w:p w14:paraId="6886437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2,922</w:t>
            </w:r>
          </w:p>
        </w:tc>
        <w:tc>
          <w:tcPr>
            <w:tcW w:w="247" w:type="pct"/>
            <w:shd w:val="clear" w:color="auto" w:fill="auto"/>
            <w:noWrap/>
            <w:vAlign w:val="center"/>
            <w:hideMark/>
          </w:tcPr>
          <w:p w14:paraId="01D8262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c>
          <w:tcPr>
            <w:tcW w:w="446" w:type="pct"/>
            <w:shd w:val="clear" w:color="auto" w:fill="auto"/>
            <w:noWrap/>
            <w:vAlign w:val="center"/>
            <w:hideMark/>
          </w:tcPr>
          <w:p w14:paraId="5C3D20F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116.88%</w:t>
            </w:r>
          </w:p>
        </w:tc>
      </w:tr>
      <w:tr w:rsidR="00A3696F" w:rsidRPr="00A3696F" w14:paraId="23905415" w14:textId="77777777" w:rsidTr="005A085B">
        <w:trPr>
          <w:trHeight w:val="1399"/>
        </w:trPr>
        <w:tc>
          <w:tcPr>
            <w:tcW w:w="297" w:type="pct"/>
            <w:shd w:val="clear" w:color="auto" w:fill="auto"/>
            <w:noWrap/>
            <w:vAlign w:val="center"/>
            <w:hideMark/>
          </w:tcPr>
          <w:p w14:paraId="3E251C9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73</w:t>
            </w:r>
          </w:p>
        </w:tc>
        <w:tc>
          <w:tcPr>
            <w:tcW w:w="397" w:type="pct"/>
            <w:shd w:val="clear" w:color="auto" w:fill="auto"/>
            <w:noWrap/>
            <w:vAlign w:val="center"/>
            <w:hideMark/>
          </w:tcPr>
          <w:p w14:paraId="30C6B77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F040</w:t>
            </w:r>
          </w:p>
        </w:tc>
        <w:tc>
          <w:tcPr>
            <w:tcW w:w="595" w:type="pct"/>
            <w:shd w:val="clear" w:color="auto" w:fill="auto"/>
            <w:vAlign w:val="center"/>
            <w:hideMark/>
          </w:tcPr>
          <w:p w14:paraId="5279AF5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Fomento al Deporte y a la Recreación </w:t>
            </w:r>
          </w:p>
        </w:tc>
        <w:tc>
          <w:tcPr>
            <w:tcW w:w="741" w:type="pct"/>
            <w:shd w:val="clear" w:color="auto" w:fill="auto"/>
            <w:vAlign w:val="center"/>
            <w:hideMark/>
          </w:tcPr>
          <w:p w14:paraId="2149802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2.2.3.1 Promover actividades sociales, eventos deportivos y de sana convivencia entre familias, grupos organizados e instituciones educativas.</w:t>
            </w:r>
          </w:p>
        </w:tc>
        <w:tc>
          <w:tcPr>
            <w:tcW w:w="643" w:type="pct"/>
            <w:shd w:val="clear" w:color="auto" w:fill="auto"/>
            <w:vAlign w:val="center"/>
            <w:hideMark/>
          </w:tcPr>
          <w:p w14:paraId="1BC5BA8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asistencia a jóvenes de evento</w:t>
            </w:r>
          </w:p>
        </w:tc>
        <w:tc>
          <w:tcPr>
            <w:tcW w:w="742" w:type="pct"/>
            <w:shd w:val="clear" w:color="auto" w:fill="auto"/>
            <w:vAlign w:val="center"/>
            <w:hideMark/>
          </w:tcPr>
          <w:p w14:paraId="0B9076A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Se obtiene al dividir el número de asistentes al evento entre el número estimado de asistentes y el resultado se multiplica por cien </w:t>
            </w:r>
          </w:p>
        </w:tc>
        <w:tc>
          <w:tcPr>
            <w:tcW w:w="496" w:type="pct"/>
            <w:shd w:val="clear" w:color="auto" w:fill="auto"/>
            <w:vAlign w:val="center"/>
            <w:hideMark/>
          </w:tcPr>
          <w:p w14:paraId="40258AD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7B4C123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306416C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0ACADD1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0CD55DCC" w14:textId="77777777" w:rsidTr="005A085B">
        <w:trPr>
          <w:trHeight w:val="1650"/>
        </w:trPr>
        <w:tc>
          <w:tcPr>
            <w:tcW w:w="297" w:type="pct"/>
            <w:shd w:val="clear" w:color="auto" w:fill="auto"/>
            <w:noWrap/>
            <w:vAlign w:val="center"/>
            <w:hideMark/>
          </w:tcPr>
          <w:p w14:paraId="72F6813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74</w:t>
            </w:r>
          </w:p>
        </w:tc>
        <w:tc>
          <w:tcPr>
            <w:tcW w:w="397" w:type="pct"/>
            <w:shd w:val="clear" w:color="auto" w:fill="auto"/>
            <w:noWrap/>
            <w:vAlign w:val="center"/>
            <w:hideMark/>
          </w:tcPr>
          <w:p w14:paraId="75C8282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F040</w:t>
            </w:r>
          </w:p>
        </w:tc>
        <w:tc>
          <w:tcPr>
            <w:tcW w:w="595" w:type="pct"/>
            <w:shd w:val="clear" w:color="auto" w:fill="auto"/>
            <w:vAlign w:val="center"/>
            <w:hideMark/>
          </w:tcPr>
          <w:p w14:paraId="1AB8F56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Fomento al Deporte y a la Recreación </w:t>
            </w:r>
          </w:p>
        </w:tc>
        <w:tc>
          <w:tcPr>
            <w:tcW w:w="741" w:type="pct"/>
            <w:shd w:val="clear" w:color="auto" w:fill="auto"/>
            <w:vAlign w:val="center"/>
            <w:hideMark/>
          </w:tcPr>
          <w:p w14:paraId="44AA26F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2.2.3.2 Brindar los medios deportivos necesarios a los niñas, niños y adolescentes, para que desarrollen sus capacidades sociales, técnicas y tácticas, contribuyendo a su desarrollo integral. </w:t>
            </w:r>
          </w:p>
        </w:tc>
        <w:tc>
          <w:tcPr>
            <w:tcW w:w="643" w:type="pct"/>
            <w:shd w:val="clear" w:color="auto" w:fill="auto"/>
            <w:vAlign w:val="center"/>
            <w:hideMark/>
          </w:tcPr>
          <w:p w14:paraId="4EA48E7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beneficiarios</w:t>
            </w:r>
          </w:p>
        </w:tc>
        <w:tc>
          <w:tcPr>
            <w:tcW w:w="742" w:type="pct"/>
            <w:shd w:val="clear" w:color="auto" w:fill="auto"/>
            <w:vAlign w:val="center"/>
            <w:hideMark/>
          </w:tcPr>
          <w:p w14:paraId="19FA5DC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el número de becas entregadas entre el número de becas programadas y el resultado se multiplica por cien.</w:t>
            </w:r>
          </w:p>
        </w:tc>
        <w:tc>
          <w:tcPr>
            <w:tcW w:w="496" w:type="pct"/>
            <w:shd w:val="clear" w:color="auto" w:fill="auto"/>
            <w:vAlign w:val="center"/>
            <w:hideMark/>
          </w:tcPr>
          <w:p w14:paraId="34ED2A8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150</w:t>
            </w:r>
          </w:p>
        </w:tc>
        <w:tc>
          <w:tcPr>
            <w:tcW w:w="395" w:type="pct"/>
            <w:shd w:val="clear" w:color="auto" w:fill="auto"/>
            <w:vAlign w:val="center"/>
            <w:hideMark/>
          </w:tcPr>
          <w:p w14:paraId="098591E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150</w:t>
            </w:r>
          </w:p>
        </w:tc>
        <w:tc>
          <w:tcPr>
            <w:tcW w:w="247" w:type="pct"/>
            <w:shd w:val="clear" w:color="auto" w:fill="auto"/>
            <w:noWrap/>
            <w:vAlign w:val="center"/>
            <w:hideMark/>
          </w:tcPr>
          <w:p w14:paraId="643C07D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6E06902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640A8FCB" w14:textId="77777777" w:rsidTr="005A085B">
        <w:trPr>
          <w:trHeight w:val="1399"/>
        </w:trPr>
        <w:tc>
          <w:tcPr>
            <w:tcW w:w="297" w:type="pct"/>
            <w:shd w:val="clear" w:color="auto" w:fill="auto"/>
            <w:noWrap/>
            <w:vAlign w:val="center"/>
            <w:hideMark/>
          </w:tcPr>
          <w:p w14:paraId="707C19F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c>
          <w:tcPr>
            <w:tcW w:w="397" w:type="pct"/>
            <w:shd w:val="clear" w:color="auto" w:fill="auto"/>
            <w:noWrap/>
            <w:vAlign w:val="center"/>
            <w:hideMark/>
          </w:tcPr>
          <w:p w14:paraId="63FD4E8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F040</w:t>
            </w:r>
          </w:p>
        </w:tc>
        <w:tc>
          <w:tcPr>
            <w:tcW w:w="595" w:type="pct"/>
            <w:shd w:val="clear" w:color="auto" w:fill="auto"/>
            <w:vAlign w:val="center"/>
            <w:hideMark/>
          </w:tcPr>
          <w:p w14:paraId="07B99E2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Fomento al Deporte y a la Recreación </w:t>
            </w:r>
          </w:p>
        </w:tc>
        <w:tc>
          <w:tcPr>
            <w:tcW w:w="741" w:type="pct"/>
            <w:shd w:val="clear" w:color="auto" w:fill="auto"/>
            <w:vAlign w:val="center"/>
            <w:hideMark/>
          </w:tcPr>
          <w:p w14:paraId="76F6131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2.2.3.1 Promover actividades sociales, eventos deportivos y de sana convivencia entre familias, grupos organizados e instituciones educativas.</w:t>
            </w:r>
          </w:p>
        </w:tc>
        <w:tc>
          <w:tcPr>
            <w:tcW w:w="643" w:type="pct"/>
            <w:shd w:val="clear" w:color="auto" w:fill="auto"/>
            <w:vAlign w:val="center"/>
            <w:hideMark/>
          </w:tcPr>
          <w:p w14:paraId="5947450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premios entregadas</w:t>
            </w:r>
          </w:p>
        </w:tc>
        <w:tc>
          <w:tcPr>
            <w:tcW w:w="742" w:type="pct"/>
            <w:shd w:val="clear" w:color="auto" w:fill="auto"/>
            <w:vAlign w:val="center"/>
            <w:hideMark/>
          </w:tcPr>
          <w:p w14:paraId="1E2FF82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el número de premios entregados entre el número de premios programados y el resultado se multiplica por cien.</w:t>
            </w:r>
          </w:p>
        </w:tc>
        <w:tc>
          <w:tcPr>
            <w:tcW w:w="496" w:type="pct"/>
            <w:shd w:val="clear" w:color="auto" w:fill="auto"/>
            <w:vAlign w:val="center"/>
            <w:hideMark/>
          </w:tcPr>
          <w:p w14:paraId="314EFAF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3DFF45B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0522C28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218E1D6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0.00%</w:t>
            </w:r>
          </w:p>
        </w:tc>
      </w:tr>
      <w:tr w:rsidR="00A3696F" w:rsidRPr="00A3696F" w14:paraId="1AC32966" w14:textId="77777777" w:rsidTr="005A085B">
        <w:trPr>
          <w:trHeight w:val="663"/>
        </w:trPr>
        <w:tc>
          <w:tcPr>
            <w:tcW w:w="297" w:type="pct"/>
            <w:shd w:val="clear" w:color="auto" w:fill="auto"/>
            <w:noWrap/>
            <w:vAlign w:val="center"/>
            <w:hideMark/>
          </w:tcPr>
          <w:p w14:paraId="043B525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76</w:t>
            </w:r>
          </w:p>
        </w:tc>
        <w:tc>
          <w:tcPr>
            <w:tcW w:w="397" w:type="pct"/>
            <w:shd w:val="clear" w:color="auto" w:fill="auto"/>
            <w:noWrap/>
            <w:vAlign w:val="center"/>
            <w:hideMark/>
          </w:tcPr>
          <w:p w14:paraId="72D377A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F040</w:t>
            </w:r>
          </w:p>
        </w:tc>
        <w:tc>
          <w:tcPr>
            <w:tcW w:w="595" w:type="pct"/>
            <w:shd w:val="clear" w:color="auto" w:fill="auto"/>
            <w:vAlign w:val="center"/>
            <w:hideMark/>
          </w:tcPr>
          <w:p w14:paraId="35A3030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Fomento al Deporte y a la Recreación </w:t>
            </w:r>
          </w:p>
        </w:tc>
        <w:tc>
          <w:tcPr>
            <w:tcW w:w="741" w:type="pct"/>
            <w:shd w:val="clear" w:color="auto" w:fill="auto"/>
            <w:vAlign w:val="center"/>
            <w:hideMark/>
          </w:tcPr>
          <w:p w14:paraId="49B84C5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2.2.3.2 Brindar los medios deportivos necesarios a los niñas, niños y adolescentes, para que desarrollen sus capacidades sociales, técnicas y tácticas, contribuyendo a su desarrollo integral. </w:t>
            </w:r>
          </w:p>
        </w:tc>
        <w:tc>
          <w:tcPr>
            <w:tcW w:w="643" w:type="pct"/>
            <w:shd w:val="clear" w:color="auto" w:fill="auto"/>
            <w:vAlign w:val="center"/>
            <w:hideMark/>
          </w:tcPr>
          <w:p w14:paraId="3E5621F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mantenimientos realizados en las unidades deportivas.</w:t>
            </w:r>
          </w:p>
        </w:tc>
        <w:tc>
          <w:tcPr>
            <w:tcW w:w="742" w:type="pct"/>
            <w:shd w:val="clear" w:color="auto" w:fill="auto"/>
            <w:vAlign w:val="center"/>
            <w:hideMark/>
          </w:tcPr>
          <w:p w14:paraId="0961D19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el número de mantenimientos, equipamientos y rehabilitaciones realizadas entre el número mantenimientos, equipamientos y rehabilitaciones realizadas y el resultado se multiplica por cien.</w:t>
            </w:r>
          </w:p>
        </w:tc>
        <w:tc>
          <w:tcPr>
            <w:tcW w:w="496" w:type="pct"/>
            <w:shd w:val="clear" w:color="auto" w:fill="auto"/>
            <w:vAlign w:val="center"/>
            <w:hideMark/>
          </w:tcPr>
          <w:p w14:paraId="08B1F43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395" w:type="pct"/>
            <w:shd w:val="clear" w:color="auto" w:fill="auto"/>
            <w:vAlign w:val="center"/>
            <w:hideMark/>
          </w:tcPr>
          <w:p w14:paraId="2DF350A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247" w:type="pct"/>
            <w:shd w:val="clear" w:color="auto" w:fill="auto"/>
            <w:noWrap/>
            <w:vAlign w:val="center"/>
            <w:hideMark/>
          </w:tcPr>
          <w:p w14:paraId="6A68F81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c>
          <w:tcPr>
            <w:tcW w:w="446" w:type="pct"/>
            <w:shd w:val="clear" w:color="auto" w:fill="auto"/>
            <w:noWrap/>
            <w:vAlign w:val="center"/>
            <w:hideMark/>
          </w:tcPr>
          <w:p w14:paraId="5803899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498E9AA3" w14:textId="77777777" w:rsidTr="005A085B">
        <w:trPr>
          <w:trHeight w:val="1710"/>
        </w:trPr>
        <w:tc>
          <w:tcPr>
            <w:tcW w:w="297" w:type="pct"/>
            <w:shd w:val="clear" w:color="auto" w:fill="auto"/>
            <w:noWrap/>
            <w:vAlign w:val="center"/>
            <w:hideMark/>
          </w:tcPr>
          <w:p w14:paraId="4C17EDF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77</w:t>
            </w:r>
          </w:p>
        </w:tc>
        <w:tc>
          <w:tcPr>
            <w:tcW w:w="397" w:type="pct"/>
            <w:shd w:val="clear" w:color="auto" w:fill="auto"/>
            <w:noWrap/>
            <w:vAlign w:val="center"/>
            <w:hideMark/>
          </w:tcPr>
          <w:p w14:paraId="4D111A9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K002</w:t>
            </w:r>
          </w:p>
        </w:tc>
        <w:tc>
          <w:tcPr>
            <w:tcW w:w="595" w:type="pct"/>
            <w:shd w:val="clear" w:color="auto" w:fill="auto"/>
            <w:vAlign w:val="center"/>
            <w:hideMark/>
          </w:tcPr>
          <w:p w14:paraId="2436B28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Infraestructura de Agua Potable</w:t>
            </w:r>
          </w:p>
        </w:tc>
        <w:tc>
          <w:tcPr>
            <w:tcW w:w="741" w:type="pct"/>
            <w:shd w:val="clear" w:color="auto" w:fill="auto"/>
            <w:vAlign w:val="center"/>
            <w:hideMark/>
          </w:tcPr>
          <w:p w14:paraId="616AE4E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2.1.1.1 Mejorar la gestión de los procesos de captación, potabilización y suministro del agua potable, mediante la construcción, rehabilitación y mantenimiento de la infraestructura y equipamiento.</w:t>
            </w:r>
          </w:p>
        </w:tc>
        <w:tc>
          <w:tcPr>
            <w:tcW w:w="643" w:type="pct"/>
            <w:shd w:val="clear" w:color="auto" w:fill="auto"/>
            <w:vAlign w:val="center"/>
            <w:hideMark/>
          </w:tcPr>
          <w:p w14:paraId="5CDCCDF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Cobertura en la Prestación de los Servicios de Agua Potable</w:t>
            </w:r>
          </w:p>
        </w:tc>
        <w:tc>
          <w:tcPr>
            <w:tcW w:w="742" w:type="pct"/>
            <w:shd w:val="clear" w:color="auto" w:fill="auto"/>
            <w:vAlign w:val="center"/>
            <w:hideMark/>
          </w:tcPr>
          <w:p w14:paraId="1DD7026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el total de viviendas que cuentan con el servicio de agua potable entre el total de viviendas por cien</w:t>
            </w:r>
          </w:p>
        </w:tc>
        <w:tc>
          <w:tcPr>
            <w:tcW w:w="496" w:type="pct"/>
            <w:shd w:val="clear" w:color="auto" w:fill="auto"/>
            <w:vAlign w:val="center"/>
            <w:hideMark/>
          </w:tcPr>
          <w:p w14:paraId="5C83282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2EA8C6C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1BDF5D6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0.99%</w:t>
            </w:r>
          </w:p>
        </w:tc>
        <w:tc>
          <w:tcPr>
            <w:tcW w:w="446" w:type="pct"/>
            <w:shd w:val="clear" w:color="auto" w:fill="auto"/>
            <w:noWrap/>
            <w:vAlign w:val="center"/>
            <w:hideMark/>
          </w:tcPr>
          <w:p w14:paraId="630ECB0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w:t>
            </w:r>
          </w:p>
        </w:tc>
      </w:tr>
      <w:tr w:rsidR="00A3696F" w:rsidRPr="00A3696F" w14:paraId="5B2A423D" w14:textId="77777777" w:rsidTr="005A085B">
        <w:trPr>
          <w:trHeight w:val="1635"/>
        </w:trPr>
        <w:tc>
          <w:tcPr>
            <w:tcW w:w="297" w:type="pct"/>
            <w:shd w:val="clear" w:color="auto" w:fill="auto"/>
            <w:noWrap/>
            <w:vAlign w:val="center"/>
            <w:hideMark/>
          </w:tcPr>
          <w:p w14:paraId="7ECF3EA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78</w:t>
            </w:r>
          </w:p>
        </w:tc>
        <w:tc>
          <w:tcPr>
            <w:tcW w:w="397" w:type="pct"/>
            <w:shd w:val="clear" w:color="auto" w:fill="auto"/>
            <w:noWrap/>
            <w:vAlign w:val="center"/>
            <w:hideMark/>
          </w:tcPr>
          <w:p w14:paraId="6FA4360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K002</w:t>
            </w:r>
          </w:p>
        </w:tc>
        <w:tc>
          <w:tcPr>
            <w:tcW w:w="595" w:type="pct"/>
            <w:shd w:val="clear" w:color="auto" w:fill="auto"/>
            <w:vAlign w:val="center"/>
            <w:hideMark/>
          </w:tcPr>
          <w:p w14:paraId="09BAB4B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Infraestructura de Agua Potable</w:t>
            </w:r>
          </w:p>
        </w:tc>
        <w:tc>
          <w:tcPr>
            <w:tcW w:w="741" w:type="pct"/>
            <w:shd w:val="clear" w:color="auto" w:fill="auto"/>
            <w:vAlign w:val="center"/>
            <w:hideMark/>
          </w:tcPr>
          <w:p w14:paraId="5AB4A80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2.1.1.1 Mejorar la gestión de los procesos de captación, potabilización y suministro del agua potable, mediante la construcción, rehabilitación y mantenimiento de la infraestructura y equipamiento.</w:t>
            </w:r>
          </w:p>
        </w:tc>
        <w:tc>
          <w:tcPr>
            <w:tcW w:w="643" w:type="pct"/>
            <w:shd w:val="clear" w:color="auto" w:fill="auto"/>
            <w:vAlign w:val="center"/>
            <w:hideMark/>
          </w:tcPr>
          <w:p w14:paraId="5F9EE79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obras nuevas realizadas</w:t>
            </w:r>
          </w:p>
        </w:tc>
        <w:tc>
          <w:tcPr>
            <w:tcW w:w="742" w:type="pct"/>
            <w:shd w:val="clear" w:color="auto" w:fill="auto"/>
            <w:vAlign w:val="center"/>
            <w:hideMark/>
          </w:tcPr>
          <w:p w14:paraId="6E26630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dividir el número de obras ejecutadas sobre el número de obras programadas por cien.</w:t>
            </w:r>
          </w:p>
        </w:tc>
        <w:tc>
          <w:tcPr>
            <w:tcW w:w="496" w:type="pct"/>
            <w:shd w:val="clear" w:color="auto" w:fill="auto"/>
            <w:vAlign w:val="center"/>
            <w:hideMark/>
          </w:tcPr>
          <w:p w14:paraId="51B26DC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w:t>
            </w:r>
          </w:p>
        </w:tc>
        <w:tc>
          <w:tcPr>
            <w:tcW w:w="395" w:type="pct"/>
            <w:shd w:val="clear" w:color="auto" w:fill="auto"/>
            <w:vAlign w:val="center"/>
            <w:hideMark/>
          </w:tcPr>
          <w:p w14:paraId="4529F13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30</w:t>
            </w:r>
          </w:p>
        </w:tc>
        <w:tc>
          <w:tcPr>
            <w:tcW w:w="247" w:type="pct"/>
            <w:shd w:val="clear" w:color="auto" w:fill="auto"/>
            <w:noWrap/>
            <w:vAlign w:val="center"/>
            <w:hideMark/>
          </w:tcPr>
          <w:p w14:paraId="75178BD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235DA90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62%</w:t>
            </w:r>
          </w:p>
        </w:tc>
      </w:tr>
      <w:tr w:rsidR="00A3696F" w:rsidRPr="00A3696F" w14:paraId="7863839A" w14:textId="77777777" w:rsidTr="005A085B">
        <w:trPr>
          <w:trHeight w:val="1620"/>
        </w:trPr>
        <w:tc>
          <w:tcPr>
            <w:tcW w:w="297" w:type="pct"/>
            <w:shd w:val="clear" w:color="auto" w:fill="auto"/>
            <w:noWrap/>
            <w:vAlign w:val="center"/>
            <w:hideMark/>
          </w:tcPr>
          <w:p w14:paraId="7F3C100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79</w:t>
            </w:r>
          </w:p>
        </w:tc>
        <w:tc>
          <w:tcPr>
            <w:tcW w:w="397" w:type="pct"/>
            <w:shd w:val="clear" w:color="auto" w:fill="auto"/>
            <w:noWrap/>
            <w:vAlign w:val="center"/>
            <w:hideMark/>
          </w:tcPr>
          <w:p w14:paraId="3E40A02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K002</w:t>
            </w:r>
          </w:p>
        </w:tc>
        <w:tc>
          <w:tcPr>
            <w:tcW w:w="595" w:type="pct"/>
            <w:shd w:val="clear" w:color="auto" w:fill="auto"/>
            <w:vAlign w:val="center"/>
            <w:hideMark/>
          </w:tcPr>
          <w:p w14:paraId="504D0BD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Infraestructura de Agua Potable</w:t>
            </w:r>
          </w:p>
        </w:tc>
        <w:tc>
          <w:tcPr>
            <w:tcW w:w="741" w:type="pct"/>
            <w:shd w:val="clear" w:color="auto" w:fill="auto"/>
            <w:vAlign w:val="center"/>
            <w:hideMark/>
          </w:tcPr>
          <w:p w14:paraId="36CC848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2.1.1.1 Mejorar la gestión de los procesos de captación, potabilización y suministro del agua potable, mediante la construcción, rehabilitación y mantenimiento de la infraestructura y equipamiento.</w:t>
            </w:r>
          </w:p>
        </w:tc>
        <w:tc>
          <w:tcPr>
            <w:tcW w:w="643" w:type="pct"/>
            <w:shd w:val="clear" w:color="auto" w:fill="auto"/>
            <w:vAlign w:val="center"/>
            <w:hideMark/>
          </w:tcPr>
          <w:p w14:paraId="5F063E0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Cumplimiento De Mejoras En Los Sistemas De Agua Potable.</w:t>
            </w:r>
          </w:p>
        </w:tc>
        <w:tc>
          <w:tcPr>
            <w:tcW w:w="742" w:type="pct"/>
            <w:shd w:val="clear" w:color="auto" w:fill="auto"/>
            <w:vAlign w:val="center"/>
            <w:hideMark/>
          </w:tcPr>
          <w:p w14:paraId="0D86C22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del número de obras de rehabilitación a los sistemas ejecutadas sobre las rehabilitaciones programadas por cien.</w:t>
            </w:r>
          </w:p>
        </w:tc>
        <w:tc>
          <w:tcPr>
            <w:tcW w:w="496" w:type="pct"/>
            <w:shd w:val="clear" w:color="auto" w:fill="auto"/>
            <w:vAlign w:val="center"/>
            <w:hideMark/>
          </w:tcPr>
          <w:p w14:paraId="05D4093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w:t>
            </w:r>
          </w:p>
        </w:tc>
        <w:tc>
          <w:tcPr>
            <w:tcW w:w="395" w:type="pct"/>
            <w:shd w:val="clear" w:color="auto" w:fill="auto"/>
            <w:vAlign w:val="center"/>
            <w:hideMark/>
          </w:tcPr>
          <w:p w14:paraId="32719CA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17</w:t>
            </w:r>
          </w:p>
        </w:tc>
        <w:tc>
          <w:tcPr>
            <w:tcW w:w="247" w:type="pct"/>
            <w:shd w:val="clear" w:color="auto" w:fill="auto"/>
            <w:noWrap/>
            <w:vAlign w:val="center"/>
            <w:hideMark/>
          </w:tcPr>
          <w:p w14:paraId="4B92A1A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53517E3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49%</w:t>
            </w:r>
          </w:p>
        </w:tc>
      </w:tr>
      <w:tr w:rsidR="00A3696F" w:rsidRPr="00A3696F" w14:paraId="7F2F7FA9" w14:textId="77777777" w:rsidTr="005A085B">
        <w:trPr>
          <w:trHeight w:val="1665"/>
        </w:trPr>
        <w:tc>
          <w:tcPr>
            <w:tcW w:w="297" w:type="pct"/>
            <w:shd w:val="clear" w:color="auto" w:fill="auto"/>
            <w:noWrap/>
            <w:vAlign w:val="center"/>
            <w:hideMark/>
          </w:tcPr>
          <w:p w14:paraId="1CBCAEA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397" w:type="pct"/>
            <w:shd w:val="clear" w:color="auto" w:fill="auto"/>
            <w:noWrap/>
            <w:vAlign w:val="center"/>
            <w:hideMark/>
          </w:tcPr>
          <w:p w14:paraId="0D85BC8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K002</w:t>
            </w:r>
          </w:p>
        </w:tc>
        <w:tc>
          <w:tcPr>
            <w:tcW w:w="595" w:type="pct"/>
            <w:shd w:val="clear" w:color="auto" w:fill="auto"/>
            <w:vAlign w:val="center"/>
            <w:hideMark/>
          </w:tcPr>
          <w:p w14:paraId="5E9F2C5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Infraestructura de Agua Potable</w:t>
            </w:r>
          </w:p>
        </w:tc>
        <w:tc>
          <w:tcPr>
            <w:tcW w:w="741" w:type="pct"/>
            <w:shd w:val="clear" w:color="auto" w:fill="auto"/>
            <w:vAlign w:val="center"/>
            <w:hideMark/>
          </w:tcPr>
          <w:p w14:paraId="1B73D0A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2.1.1.1 Mejorar la gestión de los procesos de captación, potabilización y suministro del agua potable, mediante la construcción, rehabilitación y mantenimiento de la infraestructura y equipamiento.</w:t>
            </w:r>
          </w:p>
        </w:tc>
        <w:tc>
          <w:tcPr>
            <w:tcW w:w="643" w:type="pct"/>
            <w:shd w:val="clear" w:color="auto" w:fill="auto"/>
            <w:vAlign w:val="center"/>
            <w:hideMark/>
          </w:tcPr>
          <w:p w14:paraId="45187D7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Estudios y Proyectos Ejecutivos autorizados</w:t>
            </w:r>
          </w:p>
        </w:tc>
        <w:tc>
          <w:tcPr>
            <w:tcW w:w="742" w:type="pct"/>
            <w:shd w:val="clear" w:color="auto" w:fill="auto"/>
            <w:vAlign w:val="center"/>
            <w:hideMark/>
          </w:tcPr>
          <w:p w14:paraId="5792468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el número de estudios y proyectos ejecutivos autorizados sobre cartera de estudios y proyectos ejecutivos presentadas por cien.</w:t>
            </w:r>
          </w:p>
        </w:tc>
        <w:tc>
          <w:tcPr>
            <w:tcW w:w="496" w:type="pct"/>
            <w:shd w:val="clear" w:color="auto" w:fill="auto"/>
            <w:vAlign w:val="center"/>
            <w:hideMark/>
          </w:tcPr>
          <w:p w14:paraId="21A86C0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5545313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5A7E01A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0.90%</w:t>
            </w:r>
          </w:p>
        </w:tc>
        <w:tc>
          <w:tcPr>
            <w:tcW w:w="446" w:type="pct"/>
            <w:shd w:val="clear" w:color="auto" w:fill="auto"/>
            <w:noWrap/>
            <w:vAlign w:val="center"/>
            <w:hideMark/>
          </w:tcPr>
          <w:p w14:paraId="2F12CC2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33014F5C" w14:textId="77777777" w:rsidTr="005A085B">
        <w:trPr>
          <w:trHeight w:val="1650"/>
        </w:trPr>
        <w:tc>
          <w:tcPr>
            <w:tcW w:w="297" w:type="pct"/>
            <w:shd w:val="clear" w:color="auto" w:fill="auto"/>
            <w:noWrap/>
            <w:vAlign w:val="center"/>
            <w:hideMark/>
          </w:tcPr>
          <w:p w14:paraId="5C4161C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81</w:t>
            </w:r>
          </w:p>
        </w:tc>
        <w:tc>
          <w:tcPr>
            <w:tcW w:w="397" w:type="pct"/>
            <w:shd w:val="clear" w:color="auto" w:fill="auto"/>
            <w:noWrap/>
            <w:vAlign w:val="center"/>
            <w:hideMark/>
          </w:tcPr>
          <w:p w14:paraId="5350814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K002</w:t>
            </w:r>
          </w:p>
        </w:tc>
        <w:tc>
          <w:tcPr>
            <w:tcW w:w="595" w:type="pct"/>
            <w:shd w:val="clear" w:color="auto" w:fill="auto"/>
            <w:vAlign w:val="center"/>
            <w:hideMark/>
          </w:tcPr>
          <w:p w14:paraId="527C824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Infraestructura de Agua Potable</w:t>
            </w:r>
          </w:p>
        </w:tc>
        <w:tc>
          <w:tcPr>
            <w:tcW w:w="741" w:type="pct"/>
            <w:shd w:val="clear" w:color="auto" w:fill="auto"/>
            <w:vAlign w:val="center"/>
            <w:hideMark/>
          </w:tcPr>
          <w:p w14:paraId="0D9E661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2.1.1.1 Mejorar la gestión de los procesos de captación, potabilización y suministro del agua potable, mediante la construcción, rehabilitación y mantenimiento de la infraestructura y equipamiento.</w:t>
            </w:r>
          </w:p>
        </w:tc>
        <w:tc>
          <w:tcPr>
            <w:tcW w:w="643" w:type="pct"/>
            <w:shd w:val="clear" w:color="auto" w:fill="auto"/>
            <w:vAlign w:val="center"/>
            <w:hideMark/>
          </w:tcPr>
          <w:p w14:paraId="10C0203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Ampliación de Líneas de Conducción y Distribución</w:t>
            </w:r>
          </w:p>
        </w:tc>
        <w:tc>
          <w:tcPr>
            <w:tcW w:w="742" w:type="pct"/>
            <w:shd w:val="clear" w:color="auto" w:fill="auto"/>
            <w:vAlign w:val="center"/>
            <w:hideMark/>
          </w:tcPr>
          <w:p w14:paraId="35A14C0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el número de metros lineales ejecutados sobre el número de metros lineales programados por cien.</w:t>
            </w:r>
          </w:p>
        </w:tc>
        <w:tc>
          <w:tcPr>
            <w:tcW w:w="496" w:type="pct"/>
            <w:shd w:val="clear" w:color="auto" w:fill="auto"/>
            <w:vAlign w:val="center"/>
            <w:hideMark/>
          </w:tcPr>
          <w:p w14:paraId="07EE852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6477167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247" w:type="pct"/>
            <w:shd w:val="clear" w:color="auto" w:fill="auto"/>
            <w:noWrap/>
            <w:vAlign w:val="center"/>
            <w:hideMark/>
          </w:tcPr>
          <w:p w14:paraId="47A693C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5C7FEF0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095C8C95" w14:textId="77777777" w:rsidTr="005A085B">
        <w:trPr>
          <w:trHeight w:val="1725"/>
        </w:trPr>
        <w:tc>
          <w:tcPr>
            <w:tcW w:w="297" w:type="pct"/>
            <w:shd w:val="clear" w:color="auto" w:fill="auto"/>
            <w:noWrap/>
            <w:vAlign w:val="center"/>
            <w:hideMark/>
          </w:tcPr>
          <w:p w14:paraId="544E4D4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82</w:t>
            </w:r>
          </w:p>
        </w:tc>
        <w:tc>
          <w:tcPr>
            <w:tcW w:w="397" w:type="pct"/>
            <w:shd w:val="clear" w:color="auto" w:fill="auto"/>
            <w:noWrap/>
            <w:vAlign w:val="center"/>
            <w:hideMark/>
          </w:tcPr>
          <w:p w14:paraId="5AF7298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K002</w:t>
            </w:r>
          </w:p>
        </w:tc>
        <w:tc>
          <w:tcPr>
            <w:tcW w:w="595" w:type="pct"/>
            <w:shd w:val="clear" w:color="auto" w:fill="auto"/>
            <w:vAlign w:val="center"/>
            <w:hideMark/>
          </w:tcPr>
          <w:p w14:paraId="57011B9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Infraestructura de Agua Potable</w:t>
            </w:r>
          </w:p>
        </w:tc>
        <w:tc>
          <w:tcPr>
            <w:tcW w:w="741" w:type="pct"/>
            <w:shd w:val="clear" w:color="auto" w:fill="auto"/>
            <w:vAlign w:val="center"/>
            <w:hideMark/>
          </w:tcPr>
          <w:p w14:paraId="608CAA9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2.1.1.1 Mejorar la gestión de los procesos de captación, potabilización y suministro del agua potable, mediante la construcción, rehabilitación y mantenimiento de la infraestructura y equipamiento.</w:t>
            </w:r>
          </w:p>
        </w:tc>
        <w:tc>
          <w:tcPr>
            <w:tcW w:w="643" w:type="pct"/>
            <w:shd w:val="clear" w:color="auto" w:fill="auto"/>
            <w:vAlign w:val="center"/>
            <w:hideMark/>
          </w:tcPr>
          <w:p w14:paraId="0F78BC1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Índice de Desazolve a Captaciones de Agua Potable</w:t>
            </w:r>
          </w:p>
        </w:tc>
        <w:tc>
          <w:tcPr>
            <w:tcW w:w="742" w:type="pct"/>
            <w:shd w:val="clear" w:color="auto" w:fill="auto"/>
            <w:vAlign w:val="center"/>
            <w:hideMark/>
          </w:tcPr>
          <w:p w14:paraId="25D5A84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el número de fuentes de captación desazolvadas sobre el número de fuentes de captación que necesitan desazolves.</w:t>
            </w:r>
          </w:p>
        </w:tc>
        <w:tc>
          <w:tcPr>
            <w:tcW w:w="496" w:type="pct"/>
            <w:shd w:val="clear" w:color="auto" w:fill="auto"/>
            <w:vAlign w:val="center"/>
            <w:hideMark/>
          </w:tcPr>
          <w:p w14:paraId="10A4D24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395" w:type="pct"/>
            <w:shd w:val="clear" w:color="auto" w:fill="auto"/>
            <w:vAlign w:val="center"/>
            <w:hideMark/>
          </w:tcPr>
          <w:p w14:paraId="1E22DF2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247" w:type="pct"/>
            <w:shd w:val="clear" w:color="auto" w:fill="auto"/>
            <w:noWrap/>
            <w:vAlign w:val="center"/>
            <w:hideMark/>
          </w:tcPr>
          <w:p w14:paraId="3AD6D4D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5EAF625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w:t>
            </w:r>
          </w:p>
        </w:tc>
      </w:tr>
      <w:tr w:rsidR="00A3696F" w:rsidRPr="00A3696F" w14:paraId="5B69F4EA" w14:textId="77777777" w:rsidTr="005A085B">
        <w:trPr>
          <w:trHeight w:val="1635"/>
        </w:trPr>
        <w:tc>
          <w:tcPr>
            <w:tcW w:w="297" w:type="pct"/>
            <w:shd w:val="clear" w:color="auto" w:fill="auto"/>
            <w:noWrap/>
            <w:vAlign w:val="center"/>
            <w:hideMark/>
          </w:tcPr>
          <w:p w14:paraId="3E89F5F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83</w:t>
            </w:r>
          </w:p>
        </w:tc>
        <w:tc>
          <w:tcPr>
            <w:tcW w:w="397" w:type="pct"/>
            <w:shd w:val="clear" w:color="auto" w:fill="auto"/>
            <w:noWrap/>
            <w:vAlign w:val="center"/>
            <w:hideMark/>
          </w:tcPr>
          <w:p w14:paraId="4DADC34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K002</w:t>
            </w:r>
          </w:p>
        </w:tc>
        <w:tc>
          <w:tcPr>
            <w:tcW w:w="595" w:type="pct"/>
            <w:shd w:val="clear" w:color="auto" w:fill="auto"/>
            <w:vAlign w:val="center"/>
            <w:hideMark/>
          </w:tcPr>
          <w:p w14:paraId="1E2A07C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Infraestructura de Agua Potable</w:t>
            </w:r>
          </w:p>
        </w:tc>
        <w:tc>
          <w:tcPr>
            <w:tcW w:w="741" w:type="pct"/>
            <w:shd w:val="clear" w:color="auto" w:fill="auto"/>
            <w:vAlign w:val="center"/>
            <w:hideMark/>
          </w:tcPr>
          <w:p w14:paraId="4D79874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2.1.1.1 Mejorar la gestión de los procesos de captación, potabilización y suministro del agua potable, mediante la construcción, rehabilitación y mantenimiento de la infraestructura y equipamiento.</w:t>
            </w:r>
          </w:p>
        </w:tc>
        <w:tc>
          <w:tcPr>
            <w:tcW w:w="643" w:type="pct"/>
            <w:shd w:val="clear" w:color="auto" w:fill="auto"/>
            <w:vAlign w:val="center"/>
            <w:hideMark/>
          </w:tcPr>
          <w:p w14:paraId="4A489AA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metros lineales rehabilitados de Líneas de Conducción y Redes de Distribución.</w:t>
            </w:r>
          </w:p>
        </w:tc>
        <w:tc>
          <w:tcPr>
            <w:tcW w:w="742" w:type="pct"/>
            <w:shd w:val="clear" w:color="auto" w:fill="auto"/>
            <w:vAlign w:val="center"/>
            <w:hideMark/>
          </w:tcPr>
          <w:p w14:paraId="5E61879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el número de metros lineales ejecutados sobre el número de metros lineales programadas por cien.</w:t>
            </w:r>
          </w:p>
        </w:tc>
        <w:tc>
          <w:tcPr>
            <w:tcW w:w="496" w:type="pct"/>
            <w:shd w:val="clear" w:color="auto" w:fill="auto"/>
            <w:vAlign w:val="center"/>
            <w:hideMark/>
          </w:tcPr>
          <w:p w14:paraId="5E9B183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7EFD2C4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51989D5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66DA2FD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09BC23F6" w14:textId="77777777" w:rsidTr="005A085B">
        <w:trPr>
          <w:trHeight w:val="1695"/>
        </w:trPr>
        <w:tc>
          <w:tcPr>
            <w:tcW w:w="297" w:type="pct"/>
            <w:shd w:val="clear" w:color="auto" w:fill="auto"/>
            <w:noWrap/>
            <w:vAlign w:val="center"/>
            <w:hideMark/>
          </w:tcPr>
          <w:p w14:paraId="0AE59C7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84</w:t>
            </w:r>
          </w:p>
        </w:tc>
        <w:tc>
          <w:tcPr>
            <w:tcW w:w="397" w:type="pct"/>
            <w:shd w:val="clear" w:color="auto" w:fill="auto"/>
            <w:noWrap/>
            <w:vAlign w:val="center"/>
            <w:hideMark/>
          </w:tcPr>
          <w:p w14:paraId="25B114F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K003</w:t>
            </w:r>
          </w:p>
        </w:tc>
        <w:tc>
          <w:tcPr>
            <w:tcW w:w="595" w:type="pct"/>
            <w:shd w:val="clear" w:color="auto" w:fill="auto"/>
            <w:vAlign w:val="center"/>
            <w:hideMark/>
          </w:tcPr>
          <w:p w14:paraId="157E325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Infraestructura de Drenaje y Alcantarillado </w:t>
            </w:r>
          </w:p>
        </w:tc>
        <w:tc>
          <w:tcPr>
            <w:tcW w:w="741" w:type="pct"/>
            <w:shd w:val="clear" w:color="auto" w:fill="auto"/>
            <w:vAlign w:val="center"/>
            <w:hideMark/>
          </w:tcPr>
          <w:p w14:paraId="255E92B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643" w:type="pct"/>
            <w:shd w:val="clear" w:color="auto" w:fill="auto"/>
            <w:vAlign w:val="center"/>
            <w:hideMark/>
          </w:tcPr>
          <w:p w14:paraId="38305A0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Cobertura en la Prestación del Servicio de Drenaje y Alcantarillado</w:t>
            </w:r>
          </w:p>
        </w:tc>
        <w:tc>
          <w:tcPr>
            <w:tcW w:w="742" w:type="pct"/>
            <w:shd w:val="clear" w:color="auto" w:fill="auto"/>
            <w:vAlign w:val="center"/>
            <w:hideMark/>
          </w:tcPr>
          <w:p w14:paraId="31FA20D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el total de viviendas que cuentan con el servicio de drenaje entre el total de viviendas por cien</w:t>
            </w:r>
          </w:p>
        </w:tc>
        <w:tc>
          <w:tcPr>
            <w:tcW w:w="496" w:type="pct"/>
            <w:shd w:val="clear" w:color="auto" w:fill="auto"/>
            <w:vAlign w:val="center"/>
            <w:hideMark/>
          </w:tcPr>
          <w:p w14:paraId="63CBE78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207ECC3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3B6D121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                    0.98 </w:t>
            </w:r>
          </w:p>
        </w:tc>
        <w:tc>
          <w:tcPr>
            <w:tcW w:w="446" w:type="pct"/>
            <w:shd w:val="clear" w:color="auto" w:fill="auto"/>
            <w:noWrap/>
            <w:vAlign w:val="center"/>
            <w:hideMark/>
          </w:tcPr>
          <w:p w14:paraId="625C4B2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50%</w:t>
            </w:r>
          </w:p>
        </w:tc>
      </w:tr>
      <w:tr w:rsidR="00A3696F" w:rsidRPr="00A3696F" w14:paraId="36CC8604" w14:textId="77777777" w:rsidTr="005A085B">
        <w:trPr>
          <w:trHeight w:val="1650"/>
        </w:trPr>
        <w:tc>
          <w:tcPr>
            <w:tcW w:w="297" w:type="pct"/>
            <w:shd w:val="clear" w:color="auto" w:fill="auto"/>
            <w:noWrap/>
            <w:vAlign w:val="center"/>
            <w:hideMark/>
          </w:tcPr>
          <w:p w14:paraId="11BC537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85</w:t>
            </w:r>
          </w:p>
        </w:tc>
        <w:tc>
          <w:tcPr>
            <w:tcW w:w="397" w:type="pct"/>
            <w:shd w:val="clear" w:color="auto" w:fill="auto"/>
            <w:noWrap/>
            <w:vAlign w:val="center"/>
            <w:hideMark/>
          </w:tcPr>
          <w:p w14:paraId="00DA871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K003</w:t>
            </w:r>
          </w:p>
        </w:tc>
        <w:tc>
          <w:tcPr>
            <w:tcW w:w="595" w:type="pct"/>
            <w:shd w:val="clear" w:color="auto" w:fill="auto"/>
            <w:vAlign w:val="center"/>
            <w:hideMark/>
          </w:tcPr>
          <w:p w14:paraId="5A7D8A8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Infraestructura de Drenaje y Alcantarillado </w:t>
            </w:r>
          </w:p>
        </w:tc>
        <w:tc>
          <w:tcPr>
            <w:tcW w:w="741" w:type="pct"/>
            <w:shd w:val="clear" w:color="auto" w:fill="auto"/>
            <w:vAlign w:val="center"/>
            <w:hideMark/>
          </w:tcPr>
          <w:p w14:paraId="1D37F24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643" w:type="pct"/>
            <w:shd w:val="clear" w:color="auto" w:fill="auto"/>
            <w:vAlign w:val="center"/>
            <w:hideMark/>
          </w:tcPr>
          <w:p w14:paraId="06554FB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obras nuevas realizadas</w:t>
            </w:r>
          </w:p>
        </w:tc>
        <w:tc>
          <w:tcPr>
            <w:tcW w:w="742" w:type="pct"/>
            <w:shd w:val="clear" w:color="auto" w:fill="auto"/>
            <w:vAlign w:val="center"/>
            <w:hideMark/>
          </w:tcPr>
          <w:p w14:paraId="11DF66B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dividir el número de obras ejecutadas sobre el número de obras Programadas por cien.</w:t>
            </w:r>
          </w:p>
        </w:tc>
        <w:tc>
          <w:tcPr>
            <w:tcW w:w="496" w:type="pct"/>
            <w:shd w:val="clear" w:color="auto" w:fill="auto"/>
            <w:vAlign w:val="center"/>
            <w:hideMark/>
          </w:tcPr>
          <w:p w14:paraId="42732D8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w:t>
            </w:r>
          </w:p>
        </w:tc>
        <w:tc>
          <w:tcPr>
            <w:tcW w:w="395" w:type="pct"/>
            <w:shd w:val="clear" w:color="auto" w:fill="auto"/>
            <w:vAlign w:val="center"/>
            <w:hideMark/>
          </w:tcPr>
          <w:p w14:paraId="57A75C3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w:t>
            </w:r>
          </w:p>
        </w:tc>
        <w:tc>
          <w:tcPr>
            <w:tcW w:w="247" w:type="pct"/>
            <w:shd w:val="clear" w:color="auto" w:fill="auto"/>
            <w:noWrap/>
            <w:vAlign w:val="center"/>
            <w:hideMark/>
          </w:tcPr>
          <w:p w14:paraId="4A8A0D6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2D30738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61%</w:t>
            </w:r>
          </w:p>
        </w:tc>
      </w:tr>
      <w:tr w:rsidR="00A3696F" w:rsidRPr="00A3696F" w14:paraId="1F111546" w14:textId="77777777" w:rsidTr="005A085B">
        <w:trPr>
          <w:trHeight w:val="1650"/>
        </w:trPr>
        <w:tc>
          <w:tcPr>
            <w:tcW w:w="297" w:type="pct"/>
            <w:shd w:val="clear" w:color="auto" w:fill="auto"/>
            <w:noWrap/>
            <w:vAlign w:val="center"/>
            <w:hideMark/>
          </w:tcPr>
          <w:p w14:paraId="5F3E12F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86</w:t>
            </w:r>
          </w:p>
        </w:tc>
        <w:tc>
          <w:tcPr>
            <w:tcW w:w="397" w:type="pct"/>
            <w:shd w:val="clear" w:color="auto" w:fill="auto"/>
            <w:noWrap/>
            <w:vAlign w:val="center"/>
            <w:hideMark/>
          </w:tcPr>
          <w:p w14:paraId="6B6B049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K003</w:t>
            </w:r>
          </w:p>
        </w:tc>
        <w:tc>
          <w:tcPr>
            <w:tcW w:w="595" w:type="pct"/>
            <w:shd w:val="clear" w:color="auto" w:fill="auto"/>
            <w:vAlign w:val="center"/>
            <w:hideMark/>
          </w:tcPr>
          <w:p w14:paraId="039D0EA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Infraestructura de Drenaje y Alcantarillado </w:t>
            </w:r>
          </w:p>
        </w:tc>
        <w:tc>
          <w:tcPr>
            <w:tcW w:w="741" w:type="pct"/>
            <w:shd w:val="clear" w:color="auto" w:fill="auto"/>
            <w:vAlign w:val="center"/>
            <w:hideMark/>
          </w:tcPr>
          <w:p w14:paraId="3B47A37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643" w:type="pct"/>
            <w:shd w:val="clear" w:color="auto" w:fill="auto"/>
            <w:vAlign w:val="center"/>
            <w:hideMark/>
          </w:tcPr>
          <w:p w14:paraId="4657BA3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Cumplimiento De Mejoras En La Infraestructura de Drenaje y Alcantarillado.</w:t>
            </w:r>
          </w:p>
        </w:tc>
        <w:tc>
          <w:tcPr>
            <w:tcW w:w="742" w:type="pct"/>
            <w:shd w:val="clear" w:color="auto" w:fill="auto"/>
            <w:vAlign w:val="center"/>
            <w:hideMark/>
          </w:tcPr>
          <w:p w14:paraId="2E8EC41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del número de obras de rehabilitación a los sistemas ejecutadas sobre las rehabilitaciones programadas por cien</w:t>
            </w:r>
          </w:p>
        </w:tc>
        <w:tc>
          <w:tcPr>
            <w:tcW w:w="496" w:type="pct"/>
            <w:shd w:val="clear" w:color="auto" w:fill="auto"/>
            <w:vAlign w:val="center"/>
            <w:hideMark/>
          </w:tcPr>
          <w:p w14:paraId="36057B7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w:t>
            </w:r>
          </w:p>
        </w:tc>
        <w:tc>
          <w:tcPr>
            <w:tcW w:w="395" w:type="pct"/>
            <w:shd w:val="clear" w:color="auto" w:fill="auto"/>
            <w:vAlign w:val="center"/>
            <w:hideMark/>
          </w:tcPr>
          <w:p w14:paraId="0B5EB7F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w:t>
            </w:r>
          </w:p>
        </w:tc>
        <w:tc>
          <w:tcPr>
            <w:tcW w:w="247" w:type="pct"/>
            <w:shd w:val="clear" w:color="auto" w:fill="auto"/>
            <w:noWrap/>
            <w:vAlign w:val="center"/>
            <w:hideMark/>
          </w:tcPr>
          <w:p w14:paraId="4BC50F0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61DE0FC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0.63%</w:t>
            </w:r>
          </w:p>
        </w:tc>
      </w:tr>
      <w:tr w:rsidR="00A3696F" w:rsidRPr="00A3696F" w14:paraId="3A008C4A" w14:textId="77777777" w:rsidTr="005A085B">
        <w:trPr>
          <w:trHeight w:val="802"/>
        </w:trPr>
        <w:tc>
          <w:tcPr>
            <w:tcW w:w="297" w:type="pct"/>
            <w:shd w:val="clear" w:color="auto" w:fill="auto"/>
            <w:noWrap/>
            <w:vAlign w:val="center"/>
            <w:hideMark/>
          </w:tcPr>
          <w:p w14:paraId="6D69E42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87</w:t>
            </w:r>
          </w:p>
        </w:tc>
        <w:tc>
          <w:tcPr>
            <w:tcW w:w="397" w:type="pct"/>
            <w:shd w:val="clear" w:color="auto" w:fill="auto"/>
            <w:noWrap/>
            <w:vAlign w:val="center"/>
            <w:hideMark/>
          </w:tcPr>
          <w:p w14:paraId="1263E36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K003</w:t>
            </w:r>
          </w:p>
        </w:tc>
        <w:tc>
          <w:tcPr>
            <w:tcW w:w="595" w:type="pct"/>
            <w:shd w:val="clear" w:color="auto" w:fill="auto"/>
            <w:vAlign w:val="center"/>
            <w:hideMark/>
          </w:tcPr>
          <w:p w14:paraId="1D17918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Infraestructura de Drenaje y Alcantarillado </w:t>
            </w:r>
          </w:p>
        </w:tc>
        <w:tc>
          <w:tcPr>
            <w:tcW w:w="741" w:type="pct"/>
            <w:shd w:val="clear" w:color="auto" w:fill="auto"/>
            <w:vAlign w:val="center"/>
            <w:hideMark/>
          </w:tcPr>
          <w:p w14:paraId="2C35C65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643" w:type="pct"/>
            <w:shd w:val="clear" w:color="auto" w:fill="auto"/>
            <w:vAlign w:val="center"/>
            <w:hideMark/>
          </w:tcPr>
          <w:p w14:paraId="26071EE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estudios y proyectos ejecutivos autorizados</w:t>
            </w:r>
          </w:p>
        </w:tc>
        <w:tc>
          <w:tcPr>
            <w:tcW w:w="742" w:type="pct"/>
            <w:shd w:val="clear" w:color="auto" w:fill="auto"/>
            <w:vAlign w:val="center"/>
            <w:hideMark/>
          </w:tcPr>
          <w:p w14:paraId="7A3A0E5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el número de estudios y proyectos ejecutivos autorizados sobre cartera de estudios y proyectos ejecutivos presentadas por cien.</w:t>
            </w:r>
          </w:p>
        </w:tc>
        <w:tc>
          <w:tcPr>
            <w:tcW w:w="496" w:type="pct"/>
            <w:shd w:val="clear" w:color="auto" w:fill="auto"/>
            <w:vAlign w:val="center"/>
            <w:hideMark/>
          </w:tcPr>
          <w:p w14:paraId="2045DC5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395" w:type="pct"/>
            <w:shd w:val="clear" w:color="auto" w:fill="auto"/>
            <w:vAlign w:val="center"/>
            <w:hideMark/>
          </w:tcPr>
          <w:p w14:paraId="3322549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247" w:type="pct"/>
            <w:shd w:val="clear" w:color="auto" w:fill="auto"/>
            <w:noWrap/>
            <w:vAlign w:val="center"/>
            <w:hideMark/>
          </w:tcPr>
          <w:p w14:paraId="4712EE2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3C483AB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w:t>
            </w:r>
          </w:p>
        </w:tc>
      </w:tr>
      <w:tr w:rsidR="00A3696F" w:rsidRPr="00A3696F" w14:paraId="35452A7C" w14:textId="77777777" w:rsidTr="005A085B">
        <w:trPr>
          <w:trHeight w:val="1695"/>
        </w:trPr>
        <w:tc>
          <w:tcPr>
            <w:tcW w:w="297" w:type="pct"/>
            <w:shd w:val="clear" w:color="auto" w:fill="auto"/>
            <w:noWrap/>
            <w:vAlign w:val="center"/>
            <w:hideMark/>
          </w:tcPr>
          <w:p w14:paraId="4212D39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88</w:t>
            </w:r>
          </w:p>
        </w:tc>
        <w:tc>
          <w:tcPr>
            <w:tcW w:w="397" w:type="pct"/>
            <w:shd w:val="clear" w:color="auto" w:fill="auto"/>
            <w:noWrap/>
            <w:vAlign w:val="center"/>
            <w:hideMark/>
          </w:tcPr>
          <w:p w14:paraId="674D1AF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K003</w:t>
            </w:r>
          </w:p>
        </w:tc>
        <w:tc>
          <w:tcPr>
            <w:tcW w:w="595" w:type="pct"/>
            <w:shd w:val="clear" w:color="auto" w:fill="auto"/>
            <w:vAlign w:val="center"/>
            <w:hideMark/>
          </w:tcPr>
          <w:p w14:paraId="1410ED1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Infraestructura de Drenaje y Alcantarillado </w:t>
            </w:r>
          </w:p>
        </w:tc>
        <w:tc>
          <w:tcPr>
            <w:tcW w:w="741" w:type="pct"/>
            <w:shd w:val="clear" w:color="auto" w:fill="auto"/>
            <w:vAlign w:val="center"/>
            <w:hideMark/>
          </w:tcPr>
          <w:p w14:paraId="686395D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643" w:type="pct"/>
            <w:shd w:val="clear" w:color="auto" w:fill="auto"/>
            <w:vAlign w:val="center"/>
            <w:hideMark/>
          </w:tcPr>
          <w:p w14:paraId="4F7946A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Ampliación de Líneas de Drenaje y Alcantarillado</w:t>
            </w:r>
          </w:p>
        </w:tc>
        <w:tc>
          <w:tcPr>
            <w:tcW w:w="742" w:type="pct"/>
            <w:shd w:val="clear" w:color="auto" w:fill="auto"/>
            <w:vAlign w:val="center"/>
            <w:hideMark/>
          </w:tcPr>
          <w:p w14:paraId="7A9963A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el número de metros lineales ejecutados sobre el número de metros lineales de Drenaje y alcantarillado programados por cien.</w:t>
            </w:r>
          </w:p>
        </w:tc>
        <w:tc>
          <w:tcPr>
            <w:tcW w:w="496" w:type="pct"/>
            <w:shd w:val="clear" w:color="auto" w:fill="auto"/>
            <w:vAlign w:val="center"/>
            <w:hideMark/>
          </w:tcPr>
          <w:p w14:paraId="6991648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09CA349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2D50120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73D108A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r>
      <w:tr w:rsidR="00A3696F" w:rsidRPr="00A3696F" w14:paraId="7EAB2C3B" w14:textId="77777777" w:rsidTr="005A085B">
        <w:trPr>
          <w:trHeight w:val="1575"/>
        </w:trPr>
        <w:tc>
          <w:tcPr>
            <w:tcW w:w="297" w:type="pct"/>
            <w:shd w:val="clear" w:color="auto" w:fill="auto"/>
            <w:noWrap/>
            <w:vAlign w:val="center"/>
            <w:hideMark/>
          </w:tcPr>
          <w:p w14:paraId="397BA5C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89</w:t>
            </w:r>
          </w:p>
        </w:tc>
        <w:tc>
          <w:tcPr>
            <w:tcW w:w="397" w:type="pct"/>
            <w:shd w:val="clear" w:color="auto" w:fill="auto"/>
            <w:noWrap/>
            <w:vAlign w:val="center"/>
            <w:hideMark/>
          </w:tcPr>
          <w:p w14:paraId="5794594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K003</w:t>
            </w:r>
          </w:p>
        </w:tc>
        <w:tc>
          <w:tcPr>
            <w:tcW w:w="595" w:type="pct"/>
            <w:shd w:val="clear" w:color="auto" w:fill="auto"/>
            <w:vAlign w:val="center"/>
            <w:hideMark/>
          </w:tcPr>
          <w:p w14:paraId="7131CE4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Infraestructura de Drenaje y Alcantarillado </w:t>
            </w:r>
          </w:p>
        </w:tc>
        <w:tc>
          <w:tcPr>
            <w:tcW w:w="741" w:type="pct"/>
            <w:shd w:val="clear" w:color="auto" w:fill="auto"/>
            <w:vAlign w:val="center"/>
            <w:hideMark/>
          </w:tcPr>
          <w:p w14:paraId="1EC3AA0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643" w:type="pct"/>
            <w:shd w:val="clear" w:color="auto" w:fill="auto"/>
            <w:vAlign w:val="center"/>
            <w:hideMark/>
          </w:tcPr>
          <w:p w14:paraId="535E8A6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Hundimientos Reparados</w:t>
            </w:r>
          </w:p>
        </w:tc>
        <w:tc>
          <w:tcPr>
            <w:tcW w:w="742" w:type="pct"/>
            <w:shd w:val="clear" w:color="auto" w:fill="auto"/>
            <w:vAlign w:val="center"/>
            <w:hideMark/>
          </w:tcPr>
          <w:p w14:paraId="6CF0BD0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el número de hundimientos y socavones atendidos sobre el número de hundimientos reportados por cien.</w:t>
            </w:r>
          </w:p>
        </w:tc>
        <w:tc>
          <w:tcPr>
            <w:tcW w:w="496" w:type="pct"/>
            <w:shd w:val="clear" w:color="auto" w:fill="auto"/>
            <w:vAlign w:val="center"/>
            <w:hideMark/>
          </w:tcPr>
          <w:p w14:paraId="6A8FA78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w:t>
            </w:r>
          </w:p>
        </w:tc>
        <w:tc>
          <w:tcPr>
            <w:tcW w:w="395" w:type="pct"/>
            <w:shd w:val="clear" w:color="auto" w:fill="auto"/>
            <w:vAlign w:val="center"/>
            <w:hideMark/>
          </w:tcPr>
          <w:p w14:paraId="241BC47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19</w:t>
            </w:r>
          </w:p>
        </w:tc>
        <w:tc>
          <w:tcPr>
            <w:tcW w:w="247" w:type="pct"/>
            <w:shd w:val="clear" w:color="auto" w:fill="auto"/>
            <w:noWrap/>
            <w:vAlign w:val="center"/>
            <w:hideMark/>
          </w:tcPr>
          <w:p w14:paraId="584D90F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32BFAF0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79%</w:t>
            </w:r>
          </w:p>
        </w:tc>
      </w:tr>
      <w:tr w:rsidR="00A3696F" w:rsidRPr="00A3696F" w14:paraId="497C4962" w14:textId="77777777" w:rsidTr="005A085B">
        <w:trPr>
          <w:trHeight w:val="1950"/>
        </w:trPr>
        <w:tc>
          <w:tcPr>
            <w:tcW w:w="297" w:type="pct"/>
            <w:shd w:val="clear" w:color="auto" w:fill="auto"/>
            <w:noWrap/>
            <w:vAlign w:val="center"/>
            <w:hideMark/>
          </w:tcPr>
          <w:p w14:paraId="07CCE19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397" w:type="pct"/>
            <w:shd w:val="clear" w:color="auto" w:fill="auto"/>
            <w:noWrap/>
            <w:vAlign w:val="center"/>
            <w:hideMark/>
          </w:tcPr>
          <w:p w14:paraId="59F68DE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K003</w:t>
            </w:r>
          </w:p>
        </w:tc>
        <w:tc>
          <w:tcPr>
            <w:tcW w:w="595" w:type="pct"/>
            <w:shd w:val="clear" w:color="auto" w:fill="auto"/>
            <w:vAlign w:val="center"/>
            <w:hideMark/>
          </w:tcPr>
          <w:p w14:paraId="62AEDE6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Infraestructura de Drenaje y Alcantarillado </w:t>
            </w:r>
          </w:p>
        </w:tc>
        <w:tc>
          <w:tcPr>
            <w:tcW w:w="741" w:type="pct"/>
            <w:shd w:val="clear" w:color="auto" w:fill="auto"/>
            <w:vAlign w:val="center"/>
            <w:hideMark/>
          </w:tcPr>
          <w:p w14:paraId="6996656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643" w:type="pct"/>
            <w:shd w:val="clear" w:color="auto" w:fill="auto"/>
            <w:vAlign w:val="center"/>
            <w:hideMark/>
          </w:tcPr>
          <w:p w14:paraId="49BC769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Desazolves a los Sistemas de Alcantarillado Pluvial</w:t>
            </w:r>
          </w:p>
        </w:tc>
        <w:tc>
          <w:tcPr>
            <w:tcW w:w="742" w:type="pct"/>
            <w:shd w:val="clear" w:color="auto" w:fill="auto"/>
            <w:vAlign w:val="center"/>
            <w:hideMark/>
          </w:tcPr>
          <w:p w14:paraId="5E1F0AD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la suma de los km de canal desazolvados sobre km de canal azolvado y m3 de vasos regulador desazolvado sobre m3 de vaso regulador azolvados, esto entre dos por cien.</w:t>
            </w:r>
          </w:p>
        </w:tc>
        <w:tc>
          <w:tcPr>
            <w:tcW w:w="496" w:type="pct"/>
            <w:shd w:val="clear" w:color="auto" w:fill="auto"/>
            <w:vAlign w:val="center"/>
            <w:hideMark/>
          </w:tcPr>
          <w:p w14:paraId="67F102C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w:t>
            </w:r>
          </w:p>
        </w:tc>
        <w:tc>
          <w:tcPr>
            <w:tcW w:w="395" w:type="pct"/>
            <w:shd w:val="clear" w:color="auto" w:fill="auto"/>
            <w:vAlign w:val="center"/>
            <w:hideMark/>
          </w:tcPr>
          <w:p w14:paraId="24053AA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w:t>
            </w:r>
          </w:p>
        </w:tc>
        <w:tc>
          <w:tcPr>
            <w:tcW w:w="247" w:type="pct"/>
            <w:shd w:val="clear" w:color="auto" w:fill="auto"/>
            <w:noWrap/>
            <w:vAlign w:val="center"/>
            <w:hideMark/>
          </w:tcPr>
          <w:p w14:paraId="77A7094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5E1AE97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6BA6C2B0" w14:textId="77777777" w:rsidTr="005A085B">
        <w:trPr>
          <w:trHeight w:val="2520"/>
        </w:trPr>
        <w:tc>
          <w:tcPr>
            <w:tcW w:w="297" w:type="pct"/>
            <w:shd w:val="clear" w:color="auto" w:fill="auto"/>
            <w:noWrap/>
            <w:vAlign w:val="center"/>
            <w:hideMark/>
          </w:tcPr>
          <w:p w14:paraId="401820C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91</w:t>
            </w:r>
          </w:p>
        </w:tc>
        <w:tc>
          <w:tcPr>
            <w:tcW w:w="397" w:type="pct"/>
            <w:shd w:val="clear" w:color="auto" w:fill="auto"/>
            <w:noWrap/>
            <w:vAlign w:val="center"/>
            <w:hideMark/>
          </w:tcPr>
          <w:p w14:paraId="78AF170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K005</w:t>
            </w:r>
          </w:p>
        </w:tc>
        <w:tc>
          <w:tcPr>
            <w:tcW w:w="595" w:type="pct"/>
            <w:shd w:val="clear" w:color="auto" w:fill="auto"/>
            <w:vAlign w:val="center"/>
            <w:hideMark/>
          </w:tcPr>
          <w:p w14:paraId="7013A7C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Urbanización </w:t>
            </w:r>
          </w:p>
        </w:tc>
        <w:tc>
          <w:tcPr>
            <w:tcW w:w="741" w:type="pct"/>
            <w:shd w:val="clear" w:color="auto" w:fill="auto"/>
            <w:vAlign w:val="center"/>
            <w:hideMark/>
          </w:tcPr>
          <w:p w14:paraId="3D198DA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4.1.1.2 Ejecutar los proyectos de construcción, rehabilitación y mantenimiento del equipamiento, así como de la infraestructura rural, urbana y de edificios públicos administrativos.</w:t>
            </w:r>
          </w:p>
        </w:tc>
        <w:tc>
          <w:tcPr>
            <w:tcW w:w="643" w:type="pct"/>
            <w:shd w:val="clear" w:color="auto" w:fill="auto"/>
            <w:vAlign w:val="center"/>
            <w:hideMark/>
          </w:tcPr>
          <w:p w14:paraId="185B6D2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Índice porcentual en el cumplimiento a los proyectos de construcción, rehabilitación, mantenimiento y ampliación de la obra pública municipal.</w:t>
            </w:r>
          </w:p>
        </w:tc>
        <w:tc>
          <w:tcPr>
            <w:tcW w:w="742" w:type="pct"/>
            <w:shd w:val="clear" w:color="auto" w:fill="auto"/>
            <w:vAlign w:val="center"/>
            <w:hideMark/>
          </w:tcPr>
          <w:p w14:paraId="06780B5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comparar el total de proyectos finiquitados entre el total de obras programadas del año 1, año 2 y año 3, y el cociente se multiplica por cien.</w:t>
            </w:r>
          </w:p>
        </w:tc>
        <w:tc>
          <w:tcPr>
            <w:tcW w:w="496" w:type="pct"/>
            <w:shd w:val="clear" w:color="auto" w:fill="auto"/>
            <w:vAlign w:val="center"/>
            <w:hideMark/>
          </w:tcPr>
          <w:p w14:paraId="4658316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406CB8C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25F97B2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70%</w:t>
            </w:r>
          </w:p>
        </w:tc>
        <w:tc>
          <w:tcPr>
            <w:tcW w:w="446" w:type="pct"/>
            <w:shd w:val="clear" w:color="auto" w:fill="auto"/>
            <w:noWrap/>
            <w:vAlign w:val="center"/>
            <w:hideMark/>
          </w:tcPr>
          <w:p w14:paraId="6EF5ED8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84%</w:t>
            </w:r>
          </w:p>
        </w:tc>
      </w:tr>
      <w:tr w:rsidR="00A3696F" w:rsidRPr="00A3696F" w14:paraId="467A7E64" w14:textId="77777777" w:rsidTr="005A085B">
        <w:trPr>
          <w:trHeight w:val="1665"/>
        </w:trPr>
        <w:tc>
          <w:tcPr>
            <w:tcW w:w="297" w:type="pct"/>
            <w:shd w:val="clear" w:color="auto" w:fill="auto"/>
            <w:noWrap/>
            <w:vAlign w:val="center"/>
            <w:hideMark/>
          </w:tcPr>
          <w:p w14:paraId="7787C80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92</w:t>
            </w:r>
          </w:p>
        </w:tc>
        <w:tc>
          <w:tcPr>
            <w:tcW w:w="397" w:type="pct"/>
            <w:shd w:val="clear" w:color="auto" w:fill="auto"/>
            <w:noWrap/>
            <w:vAlign w:val="center"/>
            <w:hideMark/>
          </w:tcPr>
          <w:p w14:paraId="2F10C82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K005</w:t>
            </w:r>
          </w:p>
        </w:tc>
        <w:tc>
          <w:tcPr>
            <w:tcW w:w="595" w:type="pct"/>
            <w:shd w:val="clear" w:color="auto" w:fill="auto"/>
            <w:vAlign w:val="center"/>
            <w:hideMark/>
          </w:tcPr>
          <w:p w14:paraId="31DA2D8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Urbanización </w:t>
            </w:r>
          </w:p>
        </w:tc>
        <w:tc>
          <w:tcPr>
            <w:tcW w:w="741" w:type="pct"/>
            <w:shd w:val="clear" w:color="auto" w:fill="auto"/>
            <w:vAlign w:val="center"/>
            <w:hideMark/>
          </w:tcPr>
          <w:p w14:paraId="1A1216F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4.1.1.2 Ejecutar los proyectos de construcción, rehabilitación y mantenimiento del equipamiento, así como de la infraestructura rural, urbana y de edificios públicos administrativos.</w:t>
            </w:r>
          </w:p>
        </w:tc>
        <w:tc>
          <w:tcPr>
            <w:tcW w:w="643" w:type="pct"/>
            <w:shd w:val="clear" w:color="auto" w:fill="auto"/>
            <w:vAlign w:val="center"/>
            <w:hideMark/>
          </w:tcPr>
          <w:p w14:paraId="430904E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Índice de variación porcentual de infraestructura construida, rehabilitada, mantenida o ampliada.</w:t>
            </w:r>
          </w:p>
        </w:tc>
        <w:tc>
          <w:tcPr>
            <w:tcW w:w="742" w:type="pct"/>
            <w:shd w:val="clear" w:color="auto" w:fill="auto"/>
            <w:vAlign w:val="center"/>
            <w:hideMark/>
          </w:tcPr>
          <w:p w14:paraId="4C0D408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comparar el total de proyectos finiquitados entre el total de obras programadas del periodo, y el cociente se multiplica por cien.</w:t>
            </w:r>
          </w:p>
        </w:tc>
        <w:tc>
          <w:tcPr>
            <w:tcW w:w="496" w:type="pct"/>
            <w:shd w:val="clear" w:color="auto" w:fill="auto"/>
            <w:vAlign w:val="center"/>
            <w:hideMark/>
          </w:tcPr>
          <w:p w14:paraId="33720AA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390FBA0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2B60871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70%</w:t>
            </w:r>
          </w:p>
        </w:tc>
        <w:tc>
          <w:tcPr>
            <w:tcW w:w="446" w:type="pct"/>
            <w:shd w:val="clear" w:color="auto" w:fill="auto"/>
            <w:noWrap/>
            <w:vAlign w:val="center"/>
            <w:hideMark/>
          </w:tcPr>
          <w:p w14:paraId="312A7FE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73%</w:t>
            </w:r>
          </w:p>
        </w:tc>
      </w:tr>
      <w:tr w:rsidR="00A3696F" w:rsidRPr="00A3696F" w14:paraId="3B1C3F91" w14:textId="77777777" w:rsidTr="005A085B">
        <w:trPr>
          <w:trHeight w:val="1830"/>
        </w:trPr>
        <w:tc>
          <w:tcPr>
            <w:tcW w:w="297" w:type="pct"/>
            <w:shd w:val="clear" w:color="auto" w:fill="auto"/>
            <w:noWrap/>
            <w:vAlign w:val="center"/>
            <w:hideMark/>
          </w:tcPr>
          <w:p w14:paraId="644F8D4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93</w:t>
            </w:r>
          </w:p>
        </w:tc>
        <w:tc>
          <w:tcPr>
            <w:tcW w:w="397" w:type="pct"/>
            <w:shd w:val="clear" w:color="auto" w:fill="auto"/>
            <w:noWrap/>
            <w:vAlign w:val="center"/>
            <w:hideMark/>
          </w:tcPr>
          <w:p w14:paraId="5AEAE90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K005</w:t>
            </w:r>
          </w:p>
        </w:tc>
        <w:tc>
          <w:tcPr>
            <w:tcW w:w="595" w:type="pct"/>
            <w:shd w:val="clear" w:color="auto" w:fill="auto"/>
            <w:vAlign w:val="center"/>
            <w:hideMark/>
          </w:tcPr>
          <w:p w14:paraId="00FA996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Urbanización </w:t>
            </w:r>
          </w:p>
        </w:tc>
        <w:tc>
          <w:tcPr>
            <w:tcW w:w="741" w:type="pct"/>
            <w:shd w:val="clear" w:color="auto" w:fill="auto"/>
            <w:vAlign w:val="center"/>
            <w:hideMark/>
          </w:tcPr>
          <w:p w14:paraId="28DB881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4.1.1.2 Ejecutar los proyectos de construcción, rehabilitación y mantenimiento del equipamiento, así como de la infraestructura rural, urbana y de edificios públicos administrativos.</w:t>
            </w:r>
          </w:p>
        </w:tc>
        <w:tc>
          <w:tcPr>
            <w:tcW w:w="643" w:type="pct"/>
            <w:shd w:val="clear" w:color="auto" w:fill="auto"/>
            <w:vAlign w:val="center"/>
            <w:hideMark/>
          </w:tcPr>
          <w:p w14:paraId="0900B06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Índice de variación porcentual de infraestructura rehabilitada y mantenida</w:t>
            </w:r>
          </w:p>
        </w:tc>
        <w:tc>
          <w:tcPr>
            <w:tcW w:w="742" w:type="pct"/>
            <w:shd w:val="clear" w:color="auto" w:fill="auto"/>
            <w:vAlign w:val="center"/>
            <w:hideMark/>
          </w:tcPr>
          <w:p w14:paraId="7A7B25E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comparar el total de obras realizadas entre el total de obras programadas en el periodo evaluado y el cociente se multiplica por cien.</w:t>
            </w:r>
          </w:p>
        </w:tc>
        <w:tc>
          <w:tcPr>
            <w:tcW w:w="496" w:type="pct"/>
            <w:shd w:val="clear" w:color="auto" w:fill="auto"/>
            <w:vAlign w:val="center"/>
            <w:hideMark/>
          </w:tcPr>
          <w:p w14:paraId="616B15D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6432547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79E028C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70%</w:t>
            </w:r>
          </w:p>
        </w:tc>
        <w:tc>
          <w:tcPr>
            <w:tcW w:w="446" w:type="pct"/>
            <w:shd w:val="clear" w:color="auto" w:fill="auto"/>
            <w:noWrap/>
            <w:vAlign w:val="center"/>
            <w:hideMark/>
          </w:tcPr>
          <w:p w14:paraId="2788832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49%</w:t>
            </w:r>
          </w:p>
        </w:tc>
      </w:tr>
      <w:tr w:rsidR="00A3696F" w:rsidRPr="00A3696F" w14:paraId="39C2E0AA" w14:textId="77777777" w:rsidTr="005A085B">
        <w:trPr>
          <w:trHeight w:val="1575"/>
        </w:trPr>
        <w:tc>
          <w:tcPr>
            <w:tcW w:w="297" w:type="pct"/>
            <w:shd w:val="clear" w:color="auto" w:fill="auto"/>
            <w:noWrap/>
            <w:vAlign w:val="center"/>
            <w:hideMark/>
          </w:tcPr>
          <w:p w14:paraId="45BF73B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94</w:t>
            </w:r>
          </w:p>
        </w:tc>
        <w:tc>
          <w:tcPr>
            <w:tcW w:w="397" w:type="pct"/>
            <w:shd w:val="clear" w:color="auto" w:fill="auto"/>
            <w:noWrap/>
            <w:vAlign w:val="center"/>
            <w:hideMark/>
          </w:tcPr>
          <w:p w14:paraId="5CC63B3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K005</w:t>
            </w:r>
          </w:p>
        </w:tc>
        <w:tc>
          <w:tcPr>
            <w:tcW w:w="595" w:type="pct"/>
            <w:shd w:val="clear" w:color="auto" w:fill="auto"/>
            <w:vAlign w:val="center"/>
            <w:hideMark/>
          </w:tcPr>
          <w:p w14:paraId="3BDABF1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Urbanización </w:t>
            </w:r>
          </w:p>
        </w:tc>
        <w:tc>
          <w:tcPr>
            <w:tcW w:w="741" w:type="pct"/>
            <w:shd w:val="clear" w:color="auto" w:fill="auto"/>
            <w:vAlign w:val="center"/>
            <w:hideMark/>
          </w:tcPr>
          <w:p w14:paraId="51E1B6D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4.1.1.2 Ejecutar los proyectos de construcción, rehabilitación y mantenimiento del equipamiento, así como de la infraestructura rural, urbana y de edificios públicos administrativos.</w:t>
            </w:r>
          </w:p>
        </w:tc>
        <w:tc>
          <w:tcPr>
            <w:tcW w:w="643" w:type="pct"/>
            <w:shd w:val="clear" w:color="auto" w:fill="auto"/>
            <w:vAlign w:val="center"/>
            <w:hideMark/>
          </w:tcPr>
          <w:p w14:paraId="5B3015A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Índice de variación porcentual de infraestructura ampliada.</w:t>
            </w:r>
          </w:p>
        </w:tc>
        <w:tc>
          <w:tcPr>
            <w:tcW w:w="742" w:type="pct"/>
            <w:shd w:val="clear" w:color="auto" w:fill="auto"/>
            <w:vAlign w:val="center"/>
            <w:hideMark/>
          </w:tcPr>
          <w:p w14:paraId="5EBB35F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comparar el total de obras realizadas entre el total de obras programadas en el periodo evaluado y el cociente se multiplica por cien.</w:t>
            </w:r>
          </w:p>
        </w:tc>
        <w:tc>
          <w:tcPr>
            <w:tcW w:w="496" w:type="pct"/>
            <w:shd w:val="clear" w:color="auto" w:fill="auto"/>
            <w:vAlign w:val="center"/>
            <w:hideMark/>
          </w:tcPr>
          <w:p w14:paraId="4F12AC4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1A67442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06AE86C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70%</w:t>
            </w:r>
          </w:p>
        </w:tc>
        <w:tc>
          <w:tcPr>
            <w:tcW w:w="446" w:type="pct"/>
            <w:shd w:val="clear" w:color="auto" w:fill="auto"/>
            <w:noWrap/>
            <w:vAlign w:val="center"/>
            <w:hideMark/>
          </w:tcPr>
          <w:p w14:paraId="707453E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65%</w:t>
            </w:r>
          </w:p>
        </w:tc>
      </w:tr>
      <w:tr w:rsidR="00A3696F" w:rsidRPr="00A3696F" w14:paraId="6089771F" w14:textId="77777777" w:rsidTr="005A085B">
        <w:trPr>
          <w:trHeight w:val="1605"/>
        </w:trPr>
        <w:tc>
          <w:tcPr>
            <w:tcW w:w="297" w:type="pct"/>
            <w:shd w:val="clear" w:color="auto" w:fill="auto"/>
            <w:noWrap/>
            <w:vAlign w:val="center"/>
            <w:hideMark/>
          </w:tcPr>
          <w:p w14:paraId="0431B26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95</w:t>
            </w:r>
          </w:p>
        </w:tc>
        <w:tc>
          <w:tcPr>
            <w:tcW w:w="397" w:type="pct"/>
            <w:shd w:val="clear" w:color="auto" w:fill="auto"/>
            <w:noWrap/>
            <w:vAlign w:val="center"/>
            <w:hideMark/>
          </w:tcPr>
          <w:p w14:paraId="0195C85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K005</w:t>
            </w:r>
          </w:p>
        </w:tc>
        <w:tc>
          <w:tcPr>
            <w:tcW w:w="595" w:type="pct"/>
            <w:shd w:val="clear" w:color="auto" w:fill="auto"/>
            <w:vAlign w:val="center"/>
            <w:hideMark/>
          </w:tcPr>
          <w:p w14:paraId="6A32E6C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Urbanización </w:t>
            </w:r>
          </w:p>
        </w:tc>
        <w:tc>
          <w:tcPr>
            <w:tcW w:w="741" w:type="pct"/>
            <w:shd w:val="clear" w:color="auto" w:fill="auto"/>
            <w:vAlign w:val="center"/>
            <w:hideMark/>
          </w:tcPr>
          <w:p w14:paraId="3DCB425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4.1.1.2 Ejecutar los proyectos de construcción, rehabilitación y mantenimiento del equipamiento, así como de la infraestructura rural, urbana y de edificios públicos administrativos.</w:t>
            </w:r>
          </w:p>
        </w:tc>
        <w:tc>
          <w:tcPr>
            <w:tcW w:w="643" w:type="pct"/>
            <w:shd w:val="clear" w:color="auto" w:fill="auto"/>
            <w:vAlign w:val="center"/>
            <w:hideMark/>
          </w:tcPr>
          <w:p w14:paraId="39BD132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proyectos operados</w:t>
            </w:r>
          </w:p>
        </w:tc>
        <w:tc>
          <w:tcPr>
            <w:tcW w:w="742" w:type="pct"/>
            <w:shd w:val="clear" w:color="auto" w:fill="auto"/>
            <w:vAlign w:val="center"/>
            <w:hideMark/>
          </w:tcPr>
          <w:p w14:paraId="2595335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Es el cociente del número de proyectos operados con respecto al total de proyectos autorizados todo multiplicado por 100.</w:t>
            </w:r>
          </w:p>
        </w:tc>
        <w:tc>
          <w:tcPr>
            <w:tcW w:w="496" w:type="pct"/>
            <w:shd w:val="clear" w:color="auto" w:fill="auto"/>
            <w:vAlign w:val="center"/>
            <w:hideMark/>
          </w:tcPr>
          <w:p w14:paraId="67E028F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1D91403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68592A5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3FBA137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3959CA3B" w14:textId="77777777" w:rsidTr="005A085B">
        <w:trPr>
          <w:trHeight w:val="1680"/>
        </w:trPr>
        <w:tc>
          <w:tcPr>
            <w:tcW w:w="297" w:type="pct"/>
            <w:shd w:val="clear" w:color="auto" w:fill="auto"/>
            <w:noWrap/>
            <w:vAlign w:val="center"/>
            <w:hideMark/>
          </w:tcPr>
          <w:p w14:paraId="14ABD7A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96</w:t>
            </w:r>
          </w:p>
        </w:tc>
        <w:tc>
          <w:tcPr>
            <w:tcW w:w="397" w:type="pct"/>
            <w:shd w:val="clear" w:color="auto" w:fill="auto"/>
            <w:noWrap/>
            <w:vAlign w:val="center"/>
            <w:hideMark/>
          </w:tcPr>
          <w:p w14:paraId="1F7BD62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K005</w:t>
            </w:r>
          </w:p>
        </w:tc>
        <w:tc>
          <w:tcPr>
            <w:tcW w:w="595" w:type="pct"/>
            <w:shd w:val="clear" w:color="auto" w:fill="auto"/>
            <w:vAlign w:val="center"/>
            <w:hideMark/>
          </w:tcPr>
          <w:p w14:paraId="6CD3D63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Urbanización </w:t>
            </w:r>
          </w:p>
        </w:tc>
        <w:tc>
          <w:tcPr>
            <w:tcW w:w="741" w:type="pct"/>
            <w:shd w:val="clear" w:color="auto" w:fill="auto"/>
            <w:vAlign w:val="center"/>
            <w:hideMark/>
          </w:tcPr>
          <w:p w14:paraId="15CD9E0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4.1.1.2 Ejecutar los proyectos de construcción, rehabilitación y mantenimiento del equipamiento, así como de la infraestructura rural, urbana y de edificios públicos administrativos.</w:t>
            </w:r>
          </w:p>
        </w:tc>
        <w:tc>
          <w:tcPr>
            <w:tcW w:w="643" w:type="pct"/>
            <w:shd w:val="clear" w:color="auto" w:fill="auto"/>
            <w:vAlign w:val="center"/>
            <w:hideMark/>
          </w:tcPr>
          <w:p w14:paraId="0C332B7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Índice de recursos asignados</w:t>
            </w:r>
          </w:p>
        </w:tc>
        <w:tc>
          <w:tcPr>
            <w:tcW w:w="742" w:type="pct"/>
            <w:shd w:val="clear" w:color="auto" w:fill="auto"/>
            <w:vAlign w:val="center"/>
            <w:hideMark/>
          </w:tcPr>
          <w:p w14:paraId="22170FF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Es el cociente del total de recursos obtenidos con respecto al total de recursos necesarios todo multiplicado por 100.</w:t>
            </w:r>
          </w:p>
        </w:tc>
        <w:tc>
          <w:tcPr>
            <w:tcW w:w="496" w:type="pct"/>
            <w:shd w:val="clear" w:color="auto" w:fill="auto"/>
            <w:vAlign w:val="center"/>
            <w:hideMark/>
          </w:tcPr>
          <w:p w14:paraId="69CBE56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4E2D3BA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385619D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5A2ADC7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w:t>
            </w:r>
          </w:p>
        </w:tc>
      </w:tr>
      <w:tr w:rsidR="00AA6D40" w:rsidRPr="00A3696F" w14:paraId="1ED9858B" w14:textId="77777777" w:rsidTr="005A085B">
        <w:trPr>
          <w:trHeight w:val="1680"/>
        </w:trPr>
        <w:tc>
          <w:tcPr>
            <w:tcW w:w="297" w:type="pct"/>
            <w:shd w:val="clear" w:color="auto" w:fill="auto"/>
            <w:noWrap/>
            <w:vAlign w:val="center"/>
          </w:tcPr>
          <w:p w14:paraId="0DD4BC14" w14:textId="77777777" w:rsidR="00AA6D40" w:rsidRPr="00A3696F" w:rsidRDefault="00AA6D40" w:rsidP="001D7B87">
            <w:pPr>
              <w:spacing w:after="0" w:line="240" w:lineRule="auto"/>
              <w:jc w:val="center"/>
              <w:rPr>
                <w:rFonts w:ascii="AkzidenzGrotesk" w:eastAsia="Times New Roman" w:hAnsi="AkzidenzGrotesk" w:cs="Calibri"/>
                <w:color w:val="000000"/>
                <w:kern w:val="0"/>
                <w:sz w:val="16"/>
                <w:szCs w:val="16"/>
                <w:lang w:eastAsia="es-MX"/>
                <w14:ligatures w14:val="none"/>
              </w:rPr>
            </w:pPr>
          </w:p>
        </w:tc>
        <w:tc>
          <w:tcPr>
            <w:tcW w:w="397" w:type="pct"/>
            <w:shd w:val="clear" w:color="auto" w:fill="auto"/>
            <w:noWrap/>
            <w:vAlign w:val="center"/>
          </w:tcPr>
          <w:p w14:paraId="35400D94" w14:textId="3034792F" w:rsidR="00AA6D40" w:rsidRPr="00A3696F" w:rsidRDefault="00AA6D40"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A6D40">
              <w:rPr>
                <w:rFonts w:ascii="AkzidenzGrotesk" w:eastAsia="Times New Roman" w:hAnsi="AkzidenzGrotesk" w:cs="Calibri"/>
                <w:color w:val="000000"/>
                <w:kern w:val="0"/>
                <w:sz w:val="16"/>
                <w:szCs w:val="16"/>
                <w:highlight w:val="green"/>
                <w:lang w:eastAsia="es-MX"/>
                <w14:ligatures w14:val="none"/>
              </w:rPr>
              <w:t>K023</w:t>
            </w:r>
          </w:p>
        </w:tc>
        <w:tc>
          <w:tcPr>
            <w:tcW w:w="595" w:type="pct"/>
            <w:shd w:val="clear" w:color="auto" w:fill="auto"/>
            <w:vAlign w:val="center"/>
          </w:tcPr>
          <w:p w14:paraId="7555B716" w14:textId="77777777" w:rsidR="00AA6D40" w:rsidRPr="00A3696F" w:rsidRDefault="00AA6D40" w:rsidP="001D7B87">
            <w:pPr>
              <w:spacing w:after="0" w:line="240" w:lineRule="auto"/>
              <w:jc w:val="center"/>
              <w:rPr>
                <w:rFonts w:ascii="AkzidenzGrotesk" w:eastAsia="Times New Roman" w:hAnsi="AkzidenzGrotesk" w:cs="Calibri"/>
                <w:color w:val="000000"/>
                <w:kern w:val="0"/>
                <w:sz w:val="16"/>
                <w:szCs w:val="16"/>
                <w:lang w:eastAsia="es-MX"/>
                <w14:ligatures w14:val="none"/>
              </w:rPr>
            </w:pPr>
          </w:p>
        </w:tc>
        <w:tc>
          <w:tcPr>
            <w:tcW w:w="741" w:type="pct"/>
            <w:shd w:val="clear" w:color="auto" w:fill="auto"/>
            <w:vAlign w:val="center"/>
          </w:tcPr>
          <w:p w14:paraId="745DBC67" w14:textId="77777777" w:rsidR="00AA6D40" w:rsidRPr="00A3696F" w:rsidRDefault="00AA6D40" w:rsidP="001D7B87">
            <w:pPr>
              <w:spacing w:after="0" w:line="240" w:lineRule="auto"/>
              <w:jc w:val="both"/>
              <w:rPr>
                <w:rFonts w:ascii="AkzidenzGrotesk" w:eastAsia="Times New Roman" w:hAnsi="AkzidenzGrotesk" w:cs="Calibri"/>
                <w:color w:val="000000"/>
                <w:kern w:val="0"/>
                <w:sz w:val="16"/>
                <w:szCs w:val="16"/>
                <w:lang w:eastAsia="es-MX"/>
                <w14:ligatures w14:val="none"/>
              </w:rPr>
            </w:pPr>
          </w:p>
        </w:tc>
        <w:tc>
          <w:tcPr>
            <w:tcW w:w="643" w:type="pct"/>
            <w:shd w:val="clear" w:color="auto" w:fill="auto"/>
            <w:vAlign w:val="center"/>
          </w:tcPr>
          <w:p w14:paraId="4B11AD89" w14:textId="77777777" w:rsidR="00AA6D40" w:rsidRPr="00A3696F" w:rsidRDefault="00AA6D40" w:rsidP="001D7B87">
            <w:pPr>
              <w:spacing w:after="0" w:line="240" w:lineRule="auto"/>
              <w:jc w:val="both"/>
              <w:rPr>
                <w:rFonts w:ascii="AkzidenzGrotesk" w:eastAsia="Times New Roman" w:hAnsi="AkzidenzGrotesk" w:cs="Calibri"/>
                <w:color w:val="000000"/>
                <w:kern w:val="0"/>
                <w:sz w:val="16"/>
                <w:szCs w:val="16"/>
                <w:lang w:eastAsia="es-MX"/>
                <w14:ligatures w14:val="none"/>
              </w:rPr>
            </w:pPr>
          </w:p>
        </w:tc>
        <w:tc>
          <w:tcPr>
            <w:tcW w:w="742" w:type="pct"/>
            <w:shd w:val="clear" w:color="auto" w:fill="auto"/>
            <w:vAlign w:val="center"/>
          </w:tcPr>
          <w:p w14:paraId="003B2CD3" w14:textId="77777777" w:rsidR="00AA6D40" w:rsidRPr="00A3696F" w:rsidRDefault="00AA6D40" w:rsidP="001D7B87">
            <w:pPr>
              <w:spacing w:after="0" w:line="240" w:lineRule="auto"/>
              <w:jc w:val="both"/>
              <w:rPr>
                <w:rFonts w:ascii="AkzidenzGrotesk" w:eastAsia="Times New Roman" w:hAnsi="AkzidenzGrotesk" w:cs="Calibri"/>
                <w:color w:val="000000"/>
                <w:kern w:val="0"/>
                <w:sz w:val="16"/>
                <w:szCs w:val="16"/>
                <w:lang w:eastAsia="es-MX"/>
                <w14:ligatures w14:val="none"/>
              </w:rPr>
            </w:pPr>
          </w:p>
        </w:tc>
        <w:tc>
          <w:tcPr>
            <w:tcW w:w="496" w:type="pct"/>
            <w:shd w:val="clear" w:color="auto" w:fill="auto"/>
            <w:vAlign w:val="center"/>
          </w:tcPr>
          <w:p w14:paraId="79335C23" w14:textId="77777777" w:rsidR="00AA6D40" w:rsidRPr="00A3696F" w:rsidRDefault="00AA6D40" w:rsidP="001D7B87">
            <w:pPr>
              <w:spacing w:after="0" w:line="240" w:lineRule="auto"/>
              <w:jc w:val="center"/>
              <w:rPr>
                <w:rFonts w:ascii="AkzidenzGrotesk" w:eastAsia="Times New Roman" w:hAnsi="AkzidenzGrotesk" w:cs="Calibri"/>
                <w:color w:val="000000"/>
                <w:kern w:val="0"/>
                <w:sz w:val="16"/>
                <w:szCs w:val="16"/>
                <w:lang w:eastAsia="es-MX"/>
                <w14:ligatures w14:val="none"/>
              </w:rPr>
            </w:pPr>
          </w:p>
        </w:tc>
        <w:tc>
          <w:tcPr>
            <w:tcW w:w="395" w:type="pct"/>
            <w:shd w:val="clear" w:color="auto" w:fill="auto"/>
            <w:vAlign w:val="center"/>
          </w:tcPr>
          <w:p w14:paraId="4262A17A" w14:textId="77777777" w:rsidR="00AA6D40" w:rsidRPr="00A3696F" w:rsidRDefault="00AA6D40" w:rsidP="001D7B87">
            <w:pPr>
              <w:spacing w:after="0" w:line="240" w:lineRule="auto"/>
              <w:jc w:val="center"/>
              <w:rPr>
                <w:rFonts w:ascii="AkzidenzGrotesk" w:eastAsia="Times New Roman" w:hAnsi="AkzidenzGrotesk" w:cs="Calibri"/>
                <w:color w:val="000000"/>
                <w:kern w:val="0"/>
                <w:sz w:val="16"/>
                <w:szCs w:val="16"/>
                <w:lang w:eastAsia="es-MX"/>
                <w14:ligatures w14:val="none"/>
              </w:rPr>
            </w:pPr>
          </w:p>
        </w:tc>
        <w:tc>
          <w:tcPr>
            <w:tcW w:w="247" w:type="pct"/>
            <w:shd w:val="clear" w:color="auto" w:fill="auto"/>
            <w:noWrap/>
            <w:vAlign w:val="center"/>
          </w:tcPr>
          <w:p w14:paraId="5CD9A9CC" w14:textId="77777777" w:rsidR="00AA6D40" w:rsidRPr="00A3696F" w:rsidRDefault="00AA6D40" w:rsidP="001D7B87">
            <w:pPr>
              <w:spacing w:after="0" w:line="240" w:lineRule="auto"/>
              <w:jc w:val="center"/>
              <w:rPr>
                <w:rFonts w:ascii="AkzidenzGrotesk" w:eastAsia="Times New Roman" w:hAnsi="AkzidenzGrotesk" w:cs="Calibri"/>
                <w:color w:val="000000"/>
                <w:kern w:val="0"/>
                <w:sz w:val="16"/>
                <w:szCs w:val="16"/>
                <w:lang w:eastAsia="es-MX"/>
                <w14:ligatures w14:val="none"/>
              </w:rPr>
            </w:pPr>
          </w:p>
        </w:tc>
        <w:tc>
          <w:tcPr>
            <w:tcW w:w="446" w:type="pct"/>
            <w:shd w:val="clear" w:color="auto" w:fill="auto"/>
            <w:noWrap/>
            <w:vAlign w:val="center"/>
          </w:tcPr>
          <w:p w14:paraId="2553E734" w14:textId="77777777" w:rsidR="00AA6D40" w:rsidRPr="00A3696F" w:rsidRDefault="00AA6D40" w:rsidP="001D7B87">
            <w:pPr>
              <w:spacing w:after="0" w:line="240" w:lineRule="auto"/>
              <w:jc w:val="center"/>
              <w:rPr>
                <w:rFonts w:ascii="AkzidenzGrotesk" w:eastAsia="Times New Roman" w:hAnsi="AkzidenzGrotesk" w:cs="Calibri"/>
                <w:color w:val="000000"/>
                <w:kern w:val="0"/>
                <w:sz w:val="16"/>
                <w:szCs w:val="16"/>
                <w:lang w:eastAsia="es-MX"/>
                <w14:ligatures w14:val="none"/>
              </w:rPr>
            </w:pPr>
          </w:p>
        </w:tc>
      </w:tr>
      <w:tr w:rsidR="00AA6D40" w:rsidRPr="00A3696F" w14:paraId="5EE4F71D" w14:textId="77777777" w:rsidTr="005A085B">
        <w:trPr>
          <w:trHeight w:val="1680"/>
        </w:trPr>
        <w:tc>
          <w:tcPr>
            <w:tcW w:w="297" w:type="pct"/>
            <w:shd w:val="clear" w:color="auto" w:fill="auto"/>
            <w:noWrap/>
            <w:vAlign w:val="center"/>
          </w:tcPr>
          <w:p w14:paraId="78210B10" w14:textId="13B45C60" w:rsidR="00AA6D40" w:rsidRPr="00A3696F" w:rsidRDefault="00AA6D40" w:rsidP="00AA6D40">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99</w:t>
            </w:r>
          </w:p>
        </w:tc>
        <w:tc>
          <w:tcPr>
            <w:tcW w:w="397" w:type="pct"/>
            <w:shd w:val="clear" w:color="auto" w:fill="auto"/>
            <w:noWrap/>
            <w:vAlign w:val="center"/>
          </w:tcPr>
          <w:p w14:paraId="26B25DAC" w14:textId="0948899F" w:rsidR="00AA6D40" w:rsidRDefault="00AA6D40" w:rsidP="00AA6D40">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K024</w:t>
            </w:r>
          </w:p>
        </w:tc>
        <w:tc>
          <w:tcPr>
            <w:tcW w:w="595" w:type="pct"/>
            <w:shd w:val="clear" w:color="auto" w:fill="auto"/>
            <w:vAlign w:val="center"/>
          </w:tcPr>
          <w:p w14:paraId="23C068E0" w14:textId="3ED45BD3" w:rsidR="00AA6D40" w:rsidRPr="00A3696F" w:rsidRDefault="00AA6D40" w:rsidP="00AA6D40">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Adquisición de Bienes Muebles </w:t>
            </w:r>
          </w:p>
        </w:tc>
        <w:tc>
          <w:tcPr>
            <w:tcW w:w="741" w:type="pct"/>
            <w:shd w:val="clear" w:color="auto" w:fill="auto"/>
            <w:vAlign w:val="center"/>
          </w:tcPr>
          <w:p w14:paraId="2784279A" w14:textId="73D376EE" w:rsidR="00AA6D40" w:rsidRPr="00A3696F" w:rsidRDefault="00AA6D40" w:rsidP="00AA6D40">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1.2.2.1 Modernizar el equipamiento de operación para la presentación de los servicios públicos municipales</w:t>
            </w:r>
          </w:p>
        </w:tc>
        <w:tc>
          <w:tcPr>
            <w:tcW w:w="643" w:type="pct"/>
            <w:shd w:val="clear" w:color="auto" w:fill="auto"/>
            <w:vAlign w:val="center"/>
          </w:tcPr>
          <w:p w14:paraId="13F00AB3" w14:textId="12867B08" w:rsidR="00AA6D40" w:rsidRPr="00A3696F" w:rsidRDefault="00AA6D40" w:rsidP="00AA6D40">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Procedimiento de Adquisiciones de bienes muebles </w:t>
            </w:r>
          </w:p>
        </w:tc>
        <w:tc>
          <w:tcPr>
            <w:tcW w:w="742" w:type="pct"/>
            <w:shd w:val="clear" w:color="auto" w:fill="auto"/>
            <w:vAlign w:val="center"/>
          </w:tcPr>
          <w:p w14:paraId="7AD74100" w14:textId="4C2A8B0B" w:rsidR="00AA6D40" w:rsidRPr="00A3696F" w:rsidRDefault="00AA6D40" w:rsidP="00AA6D40">
            <w:pPr>
              <w:spacing w:after="0" w:line="240" w:lineRule="auto"/>
              <w:jc w:val="both"/>
              <w:rPr>
                <w:rFonts w:ascii="AkzidenzGrotesk" w:eastAsia="Times New Roman" w:hAnsi="AkzidenzGrotesk" w:cs="Calibri"/>
                <w:color w:val="000000"/>
                <w:kern w:val="0"/>
                <w:sz w:val="16"/>
                <w:szCs w:val="16"/>
                <w:lang w:eastAsia="es-MX"/>
                <w14:ligatures w14:val="none"/>
              </w:rPr>
            </w:pPr>
            <w:proofErr w:type="gramStart"/>
            <w:r w:rsidRPr="00A3696F">
              <w:rPr>
                <w:rFonts w:ascii="AkzidenzGrotesk" w:eastAsia="Times New Roman" w:hAnsi="AkzidenzGrotesk" w:cs="Calibri"/>
                <w:color w:val="000000"/>
                <w:kern w:val="0"/>
                <w:sz w:val="16"/>
                <w:szCs w:val="16"/>
                <w:lang w:eastAsia="es-MX"/>
                <w14:ligatures w14:val="none"/>
              </w:rPr>
              <w:t>Total</w:t>
            </w:r>
            <w:proofErr w:type="gramEnd"/>
            <w:r w:rsidRPr="00A3696F">
              <w:rPr>
                <w:rFonts w:ascii="AkzidenzGrotesk" w:eastAsia="Times New Roman" w:hAnsi="AkzidenzGrotesk" w:cs="Calibri"/>
                <w:color w:val="000000"/>
                <w:kern w:val="0"/>
                <w:sz w:val="16"/>
                <w:szCs w:val="16"/>
                <w:lang w:eastAsia="es-MX"/>
                <w14:ligatures w14:val="none"/>
              </w:rPr>
              <w:t xml:space="preserve"> de adquisiciones de Bienes es igual a Equipos adquiridos entre equipos programados adquiridos por 100</w:t>
            </w:r>
          </w:p>
        </w:tc>
        <w:tc>
          <w:tcPr>
            <w:tcW w:w="496" w:type="pct"/>
            <w:shd w:val="clear" w:color="auto" w:fill="auto"/>
            <w:vAlign w:val="center"/>
          </w:tcPr>
          <w:p w14:paraId="2EE5A43F" w14:textId="1724F420" w:rsidR="00AA6D40" w:rsidRPr="00A3696F" w:rsidRDefault="00AA6D40" w:rsidP="00AA6D40">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19</w:t>
            </w:r>
          </w:p>
        </w:tc>
        <w:tc>
          <w:tcPr>
            <w:tcW w:w="395" w:type="pct"/>
            <w:shd w:val="clear" w:color="auto" w:fill="auto"/>
            <w:vAlign w:val="center"/>
          </w:tcPr>
          <w:p w14:paraId="3ADAD97B" w14:textId="7FB61BE7" w:rsidR="00AA6D40" w:rsidRPr="00A3696F" w:rsidRDefault="00AA6D40" w:rsidP="00AA6D40">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19</w:t>
            </w:r>
          </w:p>
        </w:tc>
        <w:tc>
          <w:tcPr>
            <w:tcW w:w="247" w:type="pct"/>
            <w:shd w:val="clear" w:color="auto" w:fill="auto"/>
            <w:noWrap/>
            <w:vAlign w:val="center"/>
          </w:tcPr>
          <w:p w14:paraId="78D6204B" w14:textId="08597A89" w:rsidR="00AA6D40" w:rsidRPr="00A3696F" w:rsidRDefault="00AA6D40" w:rsidP="00AA6D40">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tcPr>
          <w:p w14:paraId="49A1CA91" w14:textId="6BBE98EF" w:rsidR="00AA6D40" w:rsidRPr="00A3696F" w:rsidRDefault="00AA6D40" w:rsidP="00AA6D40">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74.84%</w:t>
            </w:r>
          </w:p>
        </w:tc>
      </w:tr>
      <w:tr w:rsidR="00A3696F" w:rsidRPr="00A3696F" w14:paraId="4AE827AE" w14:textId="77777777" w:rsidTr="005A085B">
        <w:trPr>
          <w:trHeight w:val="1965"/>
        </w:trPr>
        <w:tc>
          <w:tcPr>
            <w:tcW w:w="297" w:type="pct"/>
            <w:shd w:val="clear" w:color="auto" w:fill="auto"/>
            <w:noWrap/>
            <w:vAlign w:val="center"/>
            <w:hideMark/>
          </w:tcPr>
          <w:p w14:paraId="44B007F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97</w:t>
            </w:r>
          </w:p>
        </w:tc>
        <w:tc>
          <w:tcPr>
            <w:tcW w:w="397" w:type="pct"/>
            <w:shd w:val="clear" w:color="auto" w:fill="auto"/>
            <w:noWrap/>
            <w:vAlign w:val="center"/>
            <w:hideMark/>
          </w:tcPr>
          <w:p w14:paraId="302E29A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E059</w:t>
            </w:r>
          </w:p>
        </w:tc>
        <w:tc>
          <w:tcPr>
            <w:tcW w:w="595" w:type="pct"/>
            <w:shd w:val="clear" w:color="auto" w:fill="auto"/>
            <w:vAlign w:val="center"/>
            <w:hideMark/>
          </w:tcPr>
          <w:p w14:paraId="75FFE757" w14:textId="77777777" w:rsidR="001D7B87" w:rsidRPr="00A3696F" w:rsidRDefault="00FC1C84"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Servicio</w:t>
            </w:r>
            <w:r w:rsidR="001D7B87" w:rsidRPr="00A3696F">
              <w:rPr>
                <w:rFonts w:ascii="AkzidenzGrotesk" w:eastAsia="Times New Roman" w:hAnsi="AkzidenzGrotesk" w:cs="Calibri"/>
                <w:color w:val="000000"/>
                <w:kern w:val="0"/>
                <w:sz w:val="16"/>
                <w:szCs w:val="16"/>
                <w:lang w:eastAsia="es-MX"/>
                <w14:ligatures w14:val="none"/>
              </w:rPr>
              <w:t xml:space="preserve"> a Mercados</w:t>
            </w:r>
          </w:p>
        </w:tc>
        <w:tc>
          <w:tcPr>
            <w:tcW w:w="741" w:type="pct"/>
            <w:shd w:val="clear" w:color="auto" w:fill="auto"/>
            <w:vAlign w:val="center"/>
            <w:hideMark/>
          </w:tcPr>
          <w:p w14:paraId="755AFD5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4.2.1.5 Aplicar criterios de rentabilidad social, valor público, inclusión y resiliencia, en el equipamiento, en centros de desarrollo infantil, unidades deportivas, bibliotecas, mercados, rastros y panteones, entre otros.</w:t>
            </w:r>
          </w:p>
        </w:tc>
        <w:tc>
          <w:tcPr>
            <w:tcW w:w="643" w:type="pct"/>
            <w:shd w:val="clear" w:color="auto" w:fill="auto"/>
            <w:vAlign w:val="center"/>
            <w:hideMark/>
          </w:tcPr>
          <w:p w14:paraId="3EB62C3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superficie total en metros cuadrados de mantenimiento de 10 mercados públicos el periodo "N"</w:t>
            </w:r>
          </w:p>
        </w:tc>
        <w:tc>
          <w:tcPr>
            <w:tcW w:w="742" w:type="pct"/>
            <w:shd w:val="clear" w:color="auto" w:fill="auto"/>
            <w:vAlign w:val="center"/>
            <w:hideMark/>
          </w:tcPr>
          <w:p w14:paraId="6DCA9DE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Mide el número de mantenimientos </w:t>
            </w:r>
            <w:r w:rsidR="003F1076" w:rsidRPr="00A3696F">
              <w:rPr>
                <w:rFonts w:ascii="AkzidenzGrotesk" w:eastAsia="Times New Roman" w:hAnsi="AkzidenzGrotesk" w:cs="Calibri"/>
                <w:color w:val="000000"/>
                <w:kern w:val="0"/>
                <w:sz w:val="16"/>
                <w:szCs w:val="16"/>
                <w:lang w:eastAsia="es-MX"/>
                <w14:ligatures w14:val="none"/>
              </w:rPr>
              <w:t>realizados</w:t>
            </w:r>
            <w:r w:rsidRPr="00A3696F">
              <w:rPr>
                <w:rFonts w:ascii="AkzidenzGrotesk" w:eastAsia="Times New Roman" w:hAnsi="AkzidenzGrotesk" w:cs="Calibri"/>
                <w:color w:val="000000"/>
                <w:kern w:val="0"/>
                <w:sz w:val="16"/>
                <w:szCs w:val="16"/>
                <w:lang w:eastAsia="es-MX"/>
                <w14:ligatures w14:val="none"/>
              </w:rPr>
              <w:t xml:space="preserve"> a los mercados y tianguis a </w:t>
            </w:r>
            <w:r w:rsidR="00FC1C84" w:rsidRPr="00A3696F">
              <w:rPr>
                <w:rFonts w:ascii="AkzidenzGrotesk" w:eastAsia="Times New Roman" w:hAnsi="AkzidenzGrotesk" w:cs="Calibri"/>
                <w:color w:val="000000"/>
                <w:kern w:val="0"/>
                <w:sz w:val="16"/>
                <w:szCs w:val="16"/>
                <w:lang w:eastAsia="es-MX"/>
                <w14:ligatures w14:val="none"/>
              </w:rPr>
              <w:t>través</w:t>
            </w:r>
            <w:r w:rsidRPr="00A3696F">
              <w:rPr>
                <w:rFonts w:ascii="AkzidenzGrotesk" w:eastAsia="Times New Roman" w:hAnsi="AkzidenzGrotesk" w:cs="Calibri"/>
                <w:color w:val="000000"/>
                <w:kern w:val="0"/>
                <w:sz w:val="16"/>
                <w:szCs w:val="16"/>
                <w:lang w:eastAsia="es-MX"/>
                <w14:ligatures w14:val="none"/>
              </w:rPr>
              <w:t xml:space="preserve"> de reportes de actividades</w:t>
            </w:r>
          </w:p>
        </w:tc>
        <w:tc>
          <w:tcPr>
            <w:tcW w:w="496" w:type="pct"/>
            <w:shd w:val="clear" w:color="auto" w:fill="auto"/>
            <w:vAlign w:val="center"/>
            <w:hideMark/>
          </w:tcPr>
          <w:p w14:paraId="1117BC8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2,314,111.00</w:t>
            </w:r>
          </w:p>
        </w:tc>
        <w:tc>
          <w:tcPr>
            <w:tcW w:w="395" w:type="pct"/>
            <w:shd w:val="clear" w:color="auto" w:fill="auto"/>
            <w:vAlign w:val="center"/>
            <w:hideMark/>
          </w:tcPr>
          <w:p w14:paraId="56A816D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2,473,864</w:t>
            </w:r>
          </w:p>
        </w:tc>
        <w:tc>
          <w:tcPr>
            <w:tcW w:w="247" w:type="pct"/>
            <w:shd w:val="clear" w:color="auto" w:fill="auto"/>
            <w:noWrap/>
            <w:vAlign w:val="center"/>
            <w:hideMark/>
          </w:tcPr>
          <w:p w14:paraId="09818F8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40%</w:t>
            </w:r>
          </w:p>
        </w:tc>
        <w:tc>
          <w:tcPr>
            <w:tcW w:w="446" w:type="pct"/>
            <w:shd w:val="clear" w:color="auto" w:fill="auto"/>
            <w:noWrap/>
            <w:vAlign w:val="center"/>
            <w:hideMark/>
          </w:tcPr>
          <w:p w14:paraId="4A6CCC5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72%</w:t>
            </w:r>
          </w:p>
        </w:tc>
      </w:tr>
      <w:tr w:rsidR="00A3696F" w:rsidRPr="00A3696F" w14:paraId="610AF3B3" w14:textId="77777777" w:rsidTr="005A085B">
        <w:trPr>
          <w:trHeight w:val="1830"/>
        </w:trPr>
        <w:tc>
          <w:tcPr>
            <w:tcW w:w="297" w:type="pct"/>
            <w:shd w:val="clear" w:color="auto" w:fill="auto"/>
            <w:noWrap/>
            <w:vAlign w:val="center"/>
            <w:hideMark/>
          </w:tcPr>
          <w:p w14:paraId="474724A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98</w:t>
            </w:r>
          </w:p>
        </w:tc>
        <w:tc>
          <w:tcPr>
            <w:tcW w:w="397" w:type="pct"/>
            <w:shd w:val="clear" w:color="auto" w:fill="auto"/>
            <w:noWrap/>
            <w:vAlign w:val="center"/>
            <w:hideMark/>
          </w:tcPr>
          <w:p w14:paraId="0F5566A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E060</w:t>
            </w:r>
          </w:p>
        </w:tc>
        <w:tc>
          <w:tcPr>
            <w:tcW w:w="595" w:type="pct"/>
            <w:shd w:val="clear" w:color="auto" w:fill="auto"/>
            <w:vAlign w:val="center"/>
            <w:hideMark/>
          </w:tcPr>
          <w:p w14:paraId="5A5085B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Servicio a Panteones </w:t>
            </w:r>
          </w:p>
        </w:tc>
        <w:tc>
          <w:tcPr>
            <w:tcW w:w="741" w:type="pct"/>
            <w:shd w:val="clear" w:color="auto" w:fill="auto"/>
            <w:vAlign w:val="center"/>
            <w:hideMark/>
          </w:tcPr>
          <w:p w14:paraId="5E267DE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4.2.1.5 Aplicar criterios de rentabilidad social, valor público, inclusión y resiliencia, en el equipamiento, en centros de desarrollo infantil, unidades deportivas, bibliotecas, mercados, rastros y panteones, entre otros.</w:t>
            </w:r>
          </w:p>
        </w:tc>
        <w:tc>
          <w:tcPr>
            <w:tcW w:w="643" w:type="pct"/>
            <w:shd w:val="clear" w:color="auto" w:fill="auto"/>
            <w:vAlign w:val="center"/>
            <w:hideMark/>
          </w:tcPr>
          <w:p w14:paraId="05B9824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Operación del Programa</w:t>
            </w:r>
          </w:p>
        </w:tc>
        <w:tc>
          <w:tcPr>
            <w:tcW w:w="742" w:type="pct"/>
            <w:shd w:val="clear" w:color="auto" w:fill="auto"/>
            <w:vAlign w:val="center"/>
            <w:hideMark/>
          </w:tcPr>
          <w:p w14:paraId="38C8AD5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Se obtiene de dividir el número de limpieza de piletas realizados entre el número de limpieza de piletas </w:t>
            </w:r>
            <w:r w:rsidR="003F1076" w:rsidRPr="00A3696F">
              <w:rPr>
                <w:rFonts w:ascii="AkzidenzGrotesk" w:eastAsia="Times New Roman" w:hAnsi="AkzidenzGrotesk" w:cs="Calibri"/>
                <w:color w:val="000000"/>
                <w:kern w:val="0"/>
                <w:sz w:val="16"/>
                <w:szCs w:val="16"/>
                <w:lang w:eastAsia="es-MX"/>
                <w14:ligatures w14:val="none"/>
              </w:rPr>
              <w:t>programados</w:t>
            </w:r>
            <w:r w:rsidRPr="00A3696F">
              <w:rPr>
                <w:rFonts w:ascii="AkzidenzGrotesk" w:eastAsia="Times New Roman" w:hAnsi="AkzidenzGrotesk" w:cs="Calibri"/>
                <w:color w:val="000000"/>
                <w:kern w:val="0"/>
                <w:sz w:val="16"/>
                <w:szCs w:val="16"/>
                <w:lang w:eastAsia="es-MX"/>
                <w14:ligatures w14:val="none"/>
              </w:rPr>
              <w:t xml:space="preserve"> por cien.</w:t>
            </w:r>
          </w:p>
        </w:tc>
        <w:tc>
          <w:tcPr>
            <w:tcW w:w="496" w:type="pct"/>
            <w:shd w:val="clear" w:color="auto" w:fill="auto"/>
            <w:vAlign w:val="center"/>
            <w:hideMark/>
          </w:tcPr>
          <w:p w14:paraId="05AE0B7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w:t>
            </w:r>
          </w:p>
        </w:tc>
        <w:tc>
          <w:tcPr>
            <w:tcW w:w="395" w:type="pct"/>
            <w:shd w:val="clear" w:color="auto" w:fill="auto"/>
            <w:vAlign w:val="center"/>
            <w:hideMark/>
          </w:tcPr>
          <w:p w14:paraId="00FAA48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17</w:t>
            </w:r>
          </w:p>
        </w:tc>
        <w:tc>
          <w:tcPr>
            <w:tcW w:w="247" w:type="pct"/>
            <w:shd w:val="clear" w:color="auto" w:fill="auto"/>
            <w:noWrap/>
            <w:vAlign w:val="center"/>
            <w:hideMark/>
          </w:tcPr>
          <w:p w14:paraId="2A87AAA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60%</w:t>
            </w:r>
          </w:p>
        </w:tc>
        <w:tc>
          <w:tcPr>
            <w:tcW w:w="446" w:type="pct"/>
            <w:shd w:val="clear" w:color="auto" w:fill="auto"/>
            <w:noWrap/>
            <w:vAlign w:val="center"/>
            <w:hideMark/>
          </w:tcPr>
          <w:p w14:paraId="31A9FAE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47%</w:t>
            </w:r>
          </w:p>
        </w:tc>
      </w:tr>
      <w:tr w:rsidR="00A3696F" w:rsidRPr="00A3696F" w14:paraId="55F91831" w14:textId="77777777" w:rsidTr="00AA6D40">
        <w:trPr>
          <w:trHeight w:val="1399"/>
        </w:trPr>
        <w:tc>
          <w:tcPr>
            <w:tcW w:w="297" w:type="pct"/>
            <w:shd w:val="clear" w:color="auto" w:fill="auto"/>
            <w:noWrap/>
            <w:vAlign w:val="center"/>
          </w:tcPr>
          <w:p w14:paraId="7C340DAD" w14:textId="784AA9AF"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p>
        </w:tc>
        <w:tc>
          <w:tcPr>
            <w:tcW w:w="397" w:type="pct"/>
            <w:shd w:val="clear" w:color="auto" w:fill="auto"/>
            <w:noWrap/>
            <w:vAlign w:val="center"/>
          </w:tcPr>
          <w:p w14:paraId="73FDA0BA" w14:textId="3ACD7D3F"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p>
        </w:tc>
        <w:tc>
          <w:tcPr>
            <w:tcW w:w="595" w:type="pct"/>
            <w:shd w:val="clear" w:color="auto" w:fill="auto"/>
            <w:vAlign w:val="center"/>
          </w:tcPr>
          <w:p w14:paraId="640BFB93" w14:textId="7492B242"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p>
        </w:tc>
        <w:tc>
          <w:tcPr>
            <w:tcW w:w="741" w:type="pct"/>
            <w:shd w:val="clear" w:color="auto" w:fill="auto"/>
            <w:vAlign w:val="center"/>
          </w:tcPr>
          <w:p w14:paraId="3ABF27EB" w14:textId="61AE3E23"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p>
        </w:tc>
        <w:tc>
          <w:tcPr>
            <w:tcW w:w="643" w:type="pct"/>
            <w:shd w:val="clear" w:color="auto" w:fill="auto"/>
            <w:vAlign w:val="center"/>
          </w:tcPr>
          <w:p w14:paraId="526B4354" w14:textId="4FC8B400"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p>
        </w:tc>
        <w:tc>
          <w:tcPr>
            <w:tcW w:w="742" w:type="pct"/>
            <w:shd w:val="clear" w:color="auto" w:fill="auto"/>
            <w:vAlign w:val="center"/>
          </w:tcPr>
          <w:p w14:paraId="7802C900" w14:textId="31A987BA"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p>
        </w:tc>
        <w:tc>
          <w:tcPr>
            <w:tcW w:w="496" w:type="pct"/>
            <w:shd w:val="clear" w:color="auto" w:fill="auto"/>
            <w:vAlign w:val="center"/>
          </w:tcPr>
          <w:p w14:paraId="1DE5FCE3" w14:textId="378CDA90"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p>
        </w:tc>
        <w:tc>
          <w:tcPr>
            <w:tcW w:w="395" w:type="pct"/>
            <w:shd w:val="clear" w:color="auto" w:fill="auto"/>
            <w:vAlign w:val="center"/>
          </w:tcPr>
          <w:p w14:paraId="1B235BEC" w14:textId="73023A8B"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p>
        </w:tc>
        <w:tc>
          <w:tcPr>
            <w:tcW w:w="247" w:type="pct"/>
            <w:shd w:val="clear" w:color="auto" w:fill="auto"/>
            <w:noWrap/>
            <w:vAlign w:val="center"/>
          </w:tcPr>
          <w:p w14:paraId="368A1CD7" w14:textId="68B7ECBF"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p>
        </w:tc>
        <w:tc>
          <w:tcPr>
            <w:tcW w:w="446" w:type="pct"/>
            <w:shd w:val="clear" w:color="auto" w:fill="auto"/>
            <w:noWrap/>
            <w:vAlign w:val="center"/>
          </w:tcPr>
          <w:p w14:paraId="6B812F1B" w14:textId="1370C811"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p>
        </w:tc>
      </w:tr>
      <w:tr w:rsidR="00A3696F" w:rsidRPr="00A3696F" w14:paraId="0BB0DE2A" w14:textId="77777777" w:rsidTr="005A085B">
        <w:trPr>
          <w:trHeight w:val="3465"/>
        </w:trPr>
        <w:tc>
          <w:tcPr>
            <w:tcW w:w="297" w:type="pct"/>
            <w:shd w:val="clear" w:color="auto" w:fill="auto"/>
            <w:noWrap/>
            <w:vAlign w:val="center"/>
            <w:hideMark/>
          </w:tcPr>
          <w:p w14:paraId="5021F38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397" w:type="pct"/>
            <w:shd w:val="clear" w:color="auto" w:fill="auto"/>
            <w:noWrap/>
            <w:vAlign w:val="center"/>
            <w:hideMark/>
          </w:tcPr>
          <w:p w14:paraId="4188792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O001</w:t>
            </w:r>
          </w:p>
        </w:tc>
        <w:tc>
          <w:tcPr>
            <w:tcW w:w="595" w:type="pct"/>
            <w:shd w:val="clear" w:color="auto" w:fill="auto"/>
            <w:vAlign w:val="center"/>
            <w:hideMark/>
          </w:tcPr>
          <w:p w14:paraId="2B9DAC3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y Control </w:t>
            </w:r>
          </w:p>
        </w:tc>
        <w:tc>
          <w:tcPr>
            <w:tcW w:w="741" w:type="pct"/>
            <w:shd w:val="clear" w:color="auto" w:fill="auto"/>
            <w:vAlign w:val="center"/>
            <w:hideMark/>
          </w:tcPr>
          <w:p w14:paraId="5AE4469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0274164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Disminución de observaciones de Entidades Fiscalizadoras</w:t>
            </w:r>
          </w:p>
        </w:tc>
        <w:tc>
          <w:tcPr>
            <w:tcW w:w="742" w:type="pct"/>
            <w:shd w:val="clear" w:color="auto" w:fill="auto"/>
            <w:vAlign w:val="center"/>
            <w:hideMark/>
          </w:tcPr>
          <w:p w14:paraId="3A88317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Observaciones de Entidades Fiscalizadoras 2023, se obtiene de restar las Observaciones de Entidades Fiscalizadoras 2022 menos las Observaciones de Entidades Fiscalizadoras 2023 y el resultado entre las Observaciones de Entidades Fiscalizadoras 2023, el resultado de la división se multiplica por cien.</w:t>
            </w:r>
          </w:p>
        </w:tc>
        <w:tc>
          <w:tcPr>
            <w:tcW w:w="496" w:type="pct"/>
            <w:shd w:val="clear" w:color="auto" w:fill="auto"/>
            <w:vAlign w:val="center"/>
            <w:hideMark/>
          </w:tcPr>
          <w:p w14:paraId="15DF2DA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2DE734B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vAlign w:val="center"/>
            <w:hideMark/>
          </w:tcPr>
          <w:p w14:paraId="19DE0A2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Mayor o igual a 10%</w:t>
            </w:r>
          </w:p>
        </w:tc>
        <w:tc>
          <w:tcPr>
            <w:tcW w:w="446" w:type="pct"/>
            <w:shd w:val="clear" w:color="auto" w:fill="auto"/>
            <w:noWrap/>
            <w:vAlign w:val="center"/>
            <w:hideMark/>
          </w:tcPr>
          <w:p w14:paraId="763934F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03BD6FA4" w14:textId="77777777" w:rsidTr="005A085B">
        <w:trPr>
          <w:trHeight w:val="2235"/>
        </w:trPr>
        <w:tc>
          <w:tcPr>
            <w:tcW w:w="297" w:type="pct"/>
            <w:shd w:val="clear" w:color="auto" w:fill="auto"/>
            <w:noWrap/>
            <w:vAlign w:val="center"/>
            <w:hideMark/>
          </w:tcPr>
          <w:p w14:paraId="1B47B83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101</w:t>
            </w:r>
          </w:p>
        </w:tc>
        <w:tc>
          <w:tcPr>
            <w:tcW w:w="397" w:type="pct"/>
            <w:shd w:val="clear" w:color="auto" w:fill="auto"/>
            <w:noWrap/>
            <w:vAlign w:val="center"/>
            <w:hideMark/>
          </w:tcPr>
          <w:p w14:paraId="2972F05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O001</w:t>
            </w:r>
          </w:p>
        </w:tc>
        <w:tc>
          <w:tcPr>
            <w:tcW w:w="595" w:type="pct"/>
            <w:shd w:val="clear" w:color="auto" w:fill="auto"/>
            <w:vAlign w:val="center"/>
            <w:hideMark/>
          </w:tcPr>
          <w:p w14:paraId="397B3C0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y Control </w:t>
            </w:r>
          </w:p>
        </w:tc>
        <w:tc>
          <w:tcPr>
            <w:tcW w:w="741" w:type="pct"/>
            <w:shd w:val="clear" w:color="auto" w:fill="auto"/>
            <w:vAlign w:val="center"/>
            <w:hideMark/>
          </w:tcPr>
          <w:p w14:paraId="47BBC7F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09F42C2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Auditorías Internas realizadas</w:t>
            </w:r>
          </w:p>
        </w:tc>
        <w:tc>
          <w:tcPr>
            <w:tcW w:w="742" w:type="pct"/>
            <w:shd w:val="clear" w:color="auto" w:fill="auto"/>
            <w:vAlign w:val="center"/>
            <w:hideMark/>
          </w:tcPr>
          <w:p w14:paraId="774D7AB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Auditorías Internas Realizadas se obtiene de dividir el Número de Auditorías Internas Realizadas entre el Número de Auditorías Internas Programadas, el resultado de la división se multiplica por cien.</w:t>
            </w:r>
          </w:p>
        </w:tc>
        <w:tc>
          <w:tcPr>
            <w:tcW w:w="496" w:type="pct"/>
            <w:shd w:val="clear" w:color="auto" w:fill="auto"/>
            <w:vAlign w:val="center"/>
            <w:hideMark/>
          </w:tcPr>
          <w:p w14:paraId="726A06C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689254E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50D0420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608259D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56B96321" w14:textId="77777777" w:rsidTr="005A085B">
        <w:trPr>
          <w:trHeight w:val="3150"/>
        </w:trPr>
        <w:tc>
          <w:tcPr>
            <w:tcW w:w="297" w:type="pct"/>
            <w:shd w:val="clear" w:color="auto" w:fill="auto"/>
            <w:noWrap/>
            <w:vAlign w:val="center"/>
            <w:hideMark/>
          </w:tcPr>
          <w:p w14:paraId="1570949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102</w:t>
            </w:r>
          </w:p>
        </w:tc>
        <w:tc>
          <w:tcPr>
            <w:tcW w:w="397" w:type="pct"/>
            <w:shd w:val="clear" w:color="auto" w:fill="auto"/>
            <w:noWrap/>
            <w:vAlign w:val="center"/>
            <w:hideMark/>
          </w:tcPr>
          <w:p w14:paraId="1B01063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O001</w:t>
            </w:r>
          </w:p>
        </w:tc>
        <w:tc>
          <w:tcPr>
            <w:tcW w:w="595" w:type="pct"/>
            <w:shd w:val="clear" w:color="auto" w:fill="auto"/>
            <w:vAlign w:val="center"/>
            <w:hideMark/>
          </w:tcPr>
          <w:p w14:paraId="1157A5D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y Control </w:t>
            </w:r>
          </w:p>
        </w:tc>
        <w:tc>
          <w:tcPr>
            <w:tcW w:w="741" w:type="pct"/>
            <w:shd w:val="clear" w:color="auto" w:fill="auto"/>
            <w:vAlign w:val="center"/>
            <w:hideMark/>
          </w:tcPr>
          <w:p w14:paraId="6A824F1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24204C3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Mecanismos de Control realizados</w:t>
            </w:r>
          </w:p>
        </w:tc>
        <w:tc>
          <w:tcPr>
            <w:tcW w:w="742" w:type="pct"/>
            <w:shd w:val="clear" w:color="auto" w:fill="auto"/>
            <w:vAlign w:val="center"/>
            <w:hideMark/>
          </w:tcPr>
          <w:p w14:paraId="0617C7C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El Porcentaje de Mecanismos de Control Realizadas se obtiene de sumar las Supervisiones de Obras realizadas y las Autoevaluaciones Realizadas, el resultado se divide entre la suma de Obras Programadas con las Autoevaluaciones Programadas, </w:t>
            </w:r>
            <w:r w:rsidR="003F1076" w:rsidRPr="00A3696F">
              <w:rPr>
                <w:rFonts w:ascii="AkzidenzGrotesk" w:eastAsia="Times New Roman" w:hAnsi="AkzidenzGrotesk" w:cs="Calibri"/>
                <w:color w:val="000000"/>
                <w:kern w:val="0"/>
                <w:sz w:val="16"/>
                <w:szCs w:val="16"/>
                <w:lang w:eastAsia="es-MX"/>
                <w14:ligatures w14:val="none"/>
              </w:rPr>
              <w:t>el resultado</w:t>
            </w:r>
            <w:r w:rsidRPr="00A3696F">
              <w:rPr>
                <w:rFonts w:ascii="AkzidenzGrotesk" w:eastAsia="Times New Roman" w:hAnsi="AkzidenzGrotesk" w:cs="Calibri"/>
                <w:color w:val="000000"/>
                <w:kern w:val="0"/>
                <w:sz w:val="16"/>
                <w:szCs w:val="16"/>
                <w:lang w:eastAsia="es-MX"/>
                <w14:ligatures w14:val="none"/>
              </w:rPr>
              <w:t xml:space="preserve"> de la división se multiplica por cien.</w:t>
            </w:r>
          </w:p>
        </w:tc>
        <w:tc>
          <w:tcPr>
            <w:tcW w:w="496" w:type="pct"/>
            <w:shd w:val="clear" w:color="auto" w:fill="auto"/>
            <w:vAlign w:val="center"/>
            <w:hideMark/>
          </w:tcPr>
          <w:p w14:paraId="5958A85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128</w:t>
            </w:r>
          </w:p>
        </w:tc>
        <w:tc>
          <w:tcPr>
            <w:tcW w:w="395" w:type="pct"/>
            <w:shd w:val="clear" w:color="auto" w:fill="auto"/>
            <w:vAlign w:val="center"/>
            <w:hideMark/>
          </w:tcPr>
          <w:p w14:paraId="393ED32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128</w:t>
            </w:r>
          </w:p>
        </w:tc>
        <w:tc>
          <w:tcPr>
            <w:tcW w:w="247" w:type="pct"/>
            <w:shd w:val="clear" w:color="auto" w:fill="auto"/>
            <w:noWrap/>
            <w:vAlign w:val="center"/>
            <w:hideMark/>
          </w:tcPr>
          <w:p w14:paraId="3A37EFF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0EFE8EC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89%</w:t>
            </w:r>
          </w:p>
        </w:tc>
      </w:tr>
      <w:tr w:rsidR="00A3696F" w:rsidRPr="00A3696F" w14:paraId="272773E1" w14:textId="77777777" w:rsidTr="005A085B">
        <w:trPr>
          <w:trHeight w:val="4470"/>
        </w:trPr>
        <w:tc>
          <w:tcPr>
            <w:tcW w:w="297" w:type="pct"/>
            <w:shd w:val="clear" w:color="auto" w:fill="auto"/>
            <w:noWrap/>
            <w:vAlign w:val="center"/>
            <w:hideMark/>
          </w:tcPr>
          <w:p w14:paraId="211CD13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103</w:t>
            </w:r>
          </w:p>
        </w:tc>
        <w:tc>
          <w:tcPr>
            <w:tcW w:w="397" w:type="pct"/>
            <w:shd w:val="clear" w:color="auto" w:fill="auto"/>
            <w:noWrap/>
            <w:vAlign w:val="center"/>
            <w:hideMark/>
          </w:tcPr>
          <w:p w14:paraId="6992F7D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O001</w:t>
            </w:r>
          </w:p>
        </w:tc>
        <w:tc>
          <w:tcPr>
            <w:tcW w:w="595" w:type="pct"/>
            <w:shd w:val="clear" w:color="auto" w:fill="auto"/>
            <w:vAlign w:val="center"/>
            <w:hideMark/>
          </w:tcPr>
          <w:p w14:paraId="463B745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y Control </w:t>
            </w:r>
          </w:p>
        </w:tc>
        <w:tc>
          <w:tcPr>
            <w:tcW w:w="741" w:type="pct"/>
            <w:shd w:val="clear" w:color="auto" w:fill="auto"/>
            <w:vAlign w:val="center"/>
            <w:hideMark/>
          </w:tcPr>
          <w:p w14:paraId="71EAD0A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5854309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Instrumentos de Transparencia </w:t>
            </w:r>
          </w:p>
        </w:tc>
        <w:tc>
          <w:tcPr>
            <w:tcW w:w="742" w:type="pct"/>
            <w:shd w:val="clear" w:color="auto" w:fill="auto"/>
            <w:vAlign w:val="center"/>
            <w:hideMark/>
          </w:tcPr>
          <w:p w14:paraId="30DA316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Instrumentos de Transparencia se obtiene de la suma de Entregas Recepción Realizadas, más Constancias de No Inhabilitados Realizadas, más Registro de Contratistas Realizados, el resultado se divide entre la suma de Entrega Recepción Solicitadas, más Constancias de No Inhabilitados Solicitadas, más Registro de Contratistas Solicitados, el resultado de la división se multiplica por cien.</w:t>
            </w:r>
          </w:p>
        </w:tc>
        <w:tc>
          <w:tcPr>
            <w:tcW w:w="496" w:type="pct"/>
            <w:shd w:val="clear" w:color="auto" w:fill="auto"/>
            <w:vAlign w:val="center"/>
            <w:hideMark/>
          </w:tcPr>
          <w:p w14:paraId="3DA54C7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w:t>
            </w:r>
          </w:p>
        </w:tc>
        <w:tc>
          <w:tcPr>
            <w:tcW w:w="395" w:type="pct"/>
            <w:shd w:val="clear" w:color="auto" w:fill="auto"/>
            <w:vAlign w:val="center"/>
            <w:hideMark/>
          </w:tcPr>
          <w:p w14:paraId="0973AFE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w:t>
            </w:r>
          </w:p>
        </w:tc>
        <w:tc>
          <w:tcPr>
            <w:tcW w:w="247" w:type="pct"/>
            <w:shd w:val="clear" w:color="auto" w:fill="auto"/>
            <w:noWrap/>
            <w:vAlign w:val="center"/>
            <w:hideMark/>
          </w:tcPr>
          <w:p w14:paraId="3630D52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0A6D88D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72C64EA0" w14:textId="77777777" w:rsidTr="005A085B">
        <w:trPr>
          <w:trHeight w:val="2820"/>
        </w:trPr>
        <w:tc>
          <w:tcPr>
            <w:tcW w:w="297" w:type="pct"/>
            <w:shd w:val="clear" w:color="auto" w:fill="auto"/>
            <w:noWrap/>
            <w:vAlign w:val="center"/>
            <w:hideMark/>
          </w:tcPr>
          <w:p w14:paraId="2F95351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104</w:t>
            </w:r>
          </w:p>
        </w:tc>
        <w:tc>
          <w:tcPr>
            <w:tcW w:w="397" w:type="pct"/>
            <w:shd w:val="clear" w:color="auto" w:fill="auto"/>
            <w:noWrap/>
            <w:vAlign w:val="center"/>
            <w:hideMark/>
          </w:tcPr>
          <w:p w14:paraId="0A2174B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O001</w:t>
            </w:r>
          </w:p>
        </w:tc>
        <w:tc>
          <w:tcPr>
            <w:tcW w:w="595" w:type="pct"/>
            <w:shd w:val="clear" w:color="auto" w:fill="auto"/>
            <w:vAlign w:val="center"/>
            <w:hideMark/>
          </w:tcPr>
          <w:p w14:paraId="40884CE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y Control </w:t>
            </w:r>
          </w:p>
        </w:tc>
        <w:tc>
          <w:tcPr>
            <w:tcW w:w="741" w:type="pct"/>
            <w:shd w:val="clear" w:color="auto" w:fill="auto"/>
            <w:vAlign w:val="center"/>
            <w:hideMark/>
          </w:tcPr>
          <w:p w14:paraId="47FB166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069666A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Observaciones de Auditorías Externas</w:t>
            </w:r>
          </w:p>
        </w:tc>
        <w:tc>
          <w:tcPr>
            <w:tcW w:w="742" w:type="pct"/>
            <w:shd w:val="clear" w:color="auto" w:fill="auto"/>
            <w:vAlign w:val="center"/>
            <w:hideMark/>
          </w:tcPr>
          <w:p w14:paraId="52EBC45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Observaciones Atendidas, se obtiene de dividir el Número de Observaciones Atendidas por la Contraloría Municipal entre el Número de Observaciones Emitidas por Auditorías Externas, el resultado de la división se multiplica por cien.</w:t>
            </w:r>
          </w:p>
        </w:tc>
        <w:tc>
          <w:tcPr>
            <w:tcW w:w="496" w:type="pct"/>
            <w:shd w:val="clear" w:color="auto" w:fill="auto"/>
            <w:vAlign w:val="center"/>
            <w:hideMark/>
          </w:tcPr>
          <w:p w14:paraId="39D9257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23</w:t>
            </w:r>
          </w:p>
        </w:tc>
        <w:tc>
          <w:tcPr>
            <w:tcW w:w="395" w:type="pct"/>
            <w:shd w:val="clear" w:color="auto" w:fill="auto"/>
            <w:vAlign w:val="center"/>
            <w:hideMark/>
          </w:tcPr>
          <w:p w14:paraId="5A7FEFF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23</w:t>
            </w:r>
          </w:p>
        </w:tc>
        <w:tc>
          <w:tcPr>
            <w:tcW w:w="247" w:type="pct"/>
            <w:shd w:val="clear" w:color="auto" w:fill="auto"/>
            <w:noWrap/>
            <w:vAlign w:val="center"/>
            <w:hideMark/>
          </w:tcPr>
          <w:p w14:paraId="7926DD5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6305DB9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47B691DE" w14:textId="77777777" w:rsidTr="005A085B">
        <w:trPr>
          <w:trHeight w:val="3270"/>
        </w:trPr>
        <w:tc>
          <w:tcPr>
            <w:tcW w:w="297" w:type="pct"/>
            <w:shd w:val="clear" w:color="auto" w:fill="auto"/>
            <w:noWrap/>
            <w:vAlign w:val="center"/>
            <w:hideMark/>
          </w:tcPr>
          <w:p w14:paraId="3CC34C5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105</w:t>
            </w:r>
          </w:p>
        </w:tc>
        <w:tc>
          <w:tcPr>
            <w:tcW w:w="397" w:type="pct"/>
            <w:shd w:val="clear" w:color="auto" w:fill="auto"/>
            <w:noWrap/>
            <w:vAlign w:val="center"/>
            <w:hideMark/>
          </w:tcPr>
          <w:p w14:paraId="2B551F3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O001</w:t>
            </w:r>
          </w:p>
        </w:tc>
        <w:tc>
          <w:tcPr>
            <w:tcW w:w="595" w:type="pct"/>
            <w:shd w:val="clear" w:color="auto" w:fill="auto"/>
            <w:vAlign w:val="center"/>
            <w:hideMark/>
          </w:tcPr>
          <w:p w14:paraId="7B9A765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y Control </w:t>
            </w:r>
          </w:p>
        </w:tc>
        <w:tc>
          <w:tcPr>
            <w:tcW w:w="741" w:type="pct"/>
            <w:shd w:val="clear" w:color="auto" w:fill="auto"/>
            <w:vAlign w:val="center"/>
            <w:hideMark/>
          </w:tcPr>
          <w:p w14:paraId="6FBBA64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0CE6B93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Acuerdos de Inicio de Procedimientos de Responsabilidad Administrativas</w:t>
            </w:r>
          </w:p>
        </w:tc>
        <w:tc>
          <w:tcPr>
            <w:tcW w:w="742" w:type="pct"/>
            <w:shd w:val="clear" w:color="auto" w:fill="auto"/>
            <w:vAlign w:val="center"/>
            <w:hideMark/>
          </w:tcPr>
          <w:p w14:paraId="0A5BB76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Acuerdos de Inicio de Procedimientos de Responsabilidad Administrativa, se obtiene de dividir los Acuerdos de Inicio de Procedimientos de Responsabilidad Administrativa Emitidos, entre Los Informes de Presunta Responsabilidad Administrativa Aceptados, el resultado de la división se multiplica por cien.</w:t>
            </w:r>
          </w:p>
        </w:tc>
        <w:tc>
          <w:tcPr>
            <w:tcW w:w="496" w:type="pct"/>
            <w:shd w:val="clear" w:color="auto" w:fill="auto"/>
            <w:vAlign w:val="center"/>
            <w:hideMark/>
          </w:tcPr>
          <w:p w14:paraId="7B9827D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173D1DC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1EAC177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4B0CDE3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3DBA38EE" w14:textId="77777777" w:rsidTr="005A085B">
        <w:trPr>
          <w:trHeight w:val="2685"/>
        </w:trPr>
        <w:tc>
          <w:tcPr>
            <w:tcW w:w="297" w:type="pct"/>
            <w:shd w:val="clear" w:color="auto" w:fill="auto"/>
            <w:noWrap/>
            <w:vAlign w:val="center"/>
            <w:hideMark/>
          </w:tcPr>
          <w:p w14:paraId="4206C4F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106</w:t>
            </w:r>
          </w:p>
        </w:tc>
        <w:tc>
          <w:tcPr>
            <w:tcW w:w="397" w:type="pct"/>
            <w:shd w:val="clear" w:color="auto" w:fill="auto"/>
            <w:noWrap/>
            <w:vAlign w:val="center"/>
            <w:hideMark/>
          </w:tcPr>
          <w:p w14:paraId="18BF375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O001</w:t>
            </w:r>
          </w:p>
        </w:tc>
        <w:tc>
          <w:tcPr>
            <w:tcW w:w="595" w:type="pct"/>
            <w:shd w:val="clear" w:color="auto" w:fill="auto"/>
            <w:vAlign w:val="center"/>
            <w:hideMark/>
          </w:tcPr>
          <w:p w14:paraId="7ABA9E8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y Control </w:t>
            </w:r>
          </w:p>
        </w:tc>
        <w:tc>
          <w:tcPr>
            <w:tcW w:w="741" w:type="pct"/>
            <w:shd w:val="clear" w:color="auto" w:fill="auto"/>
            <w:vAlign w:val="center"/>
            <w:hideMark/>
          </w:tcPr>
          <w:p w14:paraId="64609B6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693689B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Supervisión de Obra Pública.</w:t>
            </w:r>
          </w:p>
        </w:tc>
        <w:tc>
          <w:tcPr>
            <w:tcW w:w="742" w:type="pct"/>
            <w:shd w:val="clear" w:color="auto" w:fill="auto"/>
            <w:vAlign w:val="center"/>
            <w:hideMark/>
          </w:tcPr>
          <w:p w14:paraId="6C4E46B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El Porcentaje de Supervisiones Realizadas de la Obra Pública, se obtiene de dividir el Número de Supervisiones Realizadas de la Obra Pública entre el Número de Supervisiones Programadas de la Obra Pública, el resultado de la división se multiplica por cien. </w:t>
            </w:r>
          </w:p>
        </w:tc>
        <w:tc>
          <w:tcPr>
            <w:tcW w:w="496" w:type="pct"/>
            <w:shd w:val="clear" w:color="auto" w:fill="auto"/>
            <w:vAlign w:val="center"/>
            <w:hideMark/>
          </w:tcPr>
          <w:p w14:paraId="11FC93E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127</w:t>
            </w:r>
          </w:p>
        </w:tc>
        <w:tc>
          <w:tcPr>
            <w:tcW w:w="395" w:type="pct"/>
            <w:shd w:val="clear" w:color="auto" w:fill="auto"/>
            <w:vAlign w:val="center"/>
            <w:hideMark/>
          </w:tcPr>
          <w:p w14:paraId="21C2FDA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127</w:t>
            </w:r>
          </w:p>
        </w:tc>
        <w:tc>
          <w:tcPr>
            <w:tcW w:w="247" w:type="pct"/>
            <w:shd w:val="clear" w:color="auto" w:fill="auto"/>
            <w:noWrap/>
            <w:vAlign w:val="center"/>
            <w:hideMark/>
          </w:tcPr>
          <w:p w14:paraId="5088D4D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80%</w:t>
            </w:r>
          </w:p>
        </w:tc>
        <w:tc>
          <w:tcPr>
            <w:tcW w:w="446" w:type="pct"/>
            <w:shd w:val="clear" w:color="auto" w:fill="auto"/>
            <w:noWrap/>
            <w:vAlign w:val="center"/>
            <w:hideMark/>
          </w:tcPr>
          <w:p w14:paraId="2C5B182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89%</w:t>
            </w:r>
          </w:p>
        </w:tc>
      </w:tr>
      <w:tr w:rsidR="00A3696F" w:rsidRPr="00A3696F" w14:paraId="7409A31C" w14:textId="77777777" w:rsidTr="005A085B">
        <w:trPr>
          <w:trHeight w:val="1710"/>
        </w:trPr>
        <w:tc>
          <w:tcPr>
            <w:tcW w:w="297" w:type="pct"/>
            <w:shd w:val="clear" w:color="auto" w:fill="auto"/>
            <w:noWrap/>
            <w:vAlign w:val="center"/>
            <w:hideMark/>
          </w:tcPr>
          <w:p w14:paraId="2C26D51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107</w:t>
            </w:r>
          </w:p>
        </w:tc>
        <w:tc>
          <w:tcPr>
            <w:tcW w:w="397" w:type="pct"/>
            <w:shd w:val="clear" w:color="auto" w:fill="auto"/>
            <w:noWrap/>
            <w:vAlign w:val="center"/>
            <w:hideMark/>
          </w:tcPr>
          <w:p w14:paraId="68CA540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O001</w:t>
            </w:r>
          </w:p>
        </w:tc>
        <w:tc>
          <w:tcPr>
            <w:tcW w:w="595" w:type="pct"/>
            <w:shd w:val="clear" w:color="auto" w:fill="auto"/>
            <w:vAlign w:val="center"/>
            <w:hideMark/>
          </w:tcPr>
          <w:p w14:paraId="3507A8D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y Control </w:t>
            </w:r>
          </w:p>
        </w:tc>
        <w:tc>
          <w:tcPr>
            <w:tcW w:w="741" w:type="pct"/>
            <w:shd w:val="clear" w:color="auto" w:fill="auto"/>
            <w:vAlign w:val="center"/>
            <w:hideMark/>
          </w:tcPr>
          <w:p w14:paraId="01E49DA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3A80612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Entrega de Autoevaluaciones</w:t>
            </w:r>
          </w:p>
        </w:tc>
        <w:tc>
          <w:tcPr>
            <w:tcW w:w="742" w:type="pct"/>
            <w:shd w:val="clear" w:color="auto" w:fill="auto"/>
            <w:vAlign w:val="center"/>
            <w:hideMark/>
          </w:tcPr>
          <w:p w14:paraId="6A1B5D4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Autoevaluaciones Entregadas se obtiene de dividir las Autoevaluaciones Entregadas entre las Autoevaluaciones Realizadas, el resultado se divide por cien.</w:t>
            </w:r>
          </w:p>
        </w:tc>
        <w:tc>
          <w:tcPr>
            <w:tcW w:w="496" w:type="pct"/>
            <w:shd w:val="clear" w:color="auto" w:fill="auto"/>
            <w:vAlign w:val="center"/>
            <w:hideMark/>
          </w:tcPr>
          <w:p w14:paraId="36D623F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395" w:type="pct"/>
            <w:shd w:val="clear" w:color="auto" w:fill="auto"/>
            <w:vAlign w:val="center"/>
            <w:hideMark/>
          </w:tcPr>
          <w:p w14:paraId="502DA26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247" w:type="pct"/>
            <w:shd w:val="clear" w:color="auto" w:fill="auto"/>
            <w:noWrap/>
            <w:vAlign w:val="center"/>
            <w:hideMark/>
          </w:tcPr>
          <w:p w14:paraId="01BC18B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280C1EE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11E69B65" w14:textId="77777777" w:rsidTr="005A085B">
        <w:trPr>
          <w:trHeight w:val="2475"/>
        </w:trPr>
        <w:tc>
          <w:tcPr>
            <w:tcW w:w="297" w:type="pct"/>
            <w:shd w:val="clear" w:color="auto" w:fill="auto"/>
            <w:noWrap/>
            <w:vAlign w:val="center"/>
            <w:hideMark/>
          </w:tcPr>
          <w:p w14:paraId="30C3664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108</w:t>
            </w:r>
          </w:p>
        </w:tc>
        <w:tc>
          <w:tcPr>
            <w:tcW w:w="397" w:type="pct"/>
            <w:shd w:val="clear" w:color="auto" w:fill="auto"/>
            <w:noWrap/>
            <w:vAlign w:val="center"/>
            <w:hideMark/>
          </w:tcPr>
          <w:p w14:paraId="53387F0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O001</w:t>
            </w:r>
          </w:p>
        </w:tc>
        <w:tc>
          <w:tcPr>
            <w:tcW w:w="595" w:type="pct"/>
            <w:shd w:val="clear" w:color="auto" w:fill="auto"/>
            <w:vAlign w:val="center"/>
            <w:hideMark/>
          </w:tcPr>
          <w:p w14:paraId="396CF37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y Control </w:t>
            </w:r>
          </w:p>
        </w:tc>
        <w:tc>
          <w:tcPr>
            <w:tcW w:w="741" w:type="pct"/>
            <w:shd w:val="clear" w:color="auto" w:fill="auto"/>
            <w:vAlign w:val="center"/>
            <w:hideMark/>
          </w:tcPr>
          <w:p w14:paraId="23C545F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6219185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Entrega-Recepción realizadas</w:t>
            </w:r>
          </w:p>
        </w:tc>
        <w:tc>
          <w:tcPr>
            <w:tcW w:w="742" w:type="pct"/>
            <w:shd w:val="clear" w:color="auto" w:fill="auto"/>
            <w:vAlign w:val="center"/>
            <w:hideMark/>
          </w:tcPr>
          <w:p w14:paraId="77C7FA7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Entregas Recepción Realizadas, se obtiene de dividir el Número de Entregas Recepción Realizadas entre el Número de Entregas Recepción Solicitadas, y el resultado de la división se multiplica por cien.</w:t>
            </w:r>
          </w:p>
        </w:tc>
        <w:tc>
          <w:tcPr>
            <w:tcW w:w="496" w:type="pct"/>
            <w:shd w:val="clear" w:color="auto" w:fill="auto"/>
            <w:vAlign w:val="center"/>
            <w:hideMark/>
          </w:tcPr>
          <w:p w14:paraId="4DE0121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w:t>
            </w:r>
          </w:p>
        </w:tc>
        <w:tc>
          <w:tcPr>
            <w:tcW w:w="395" w:type="pct"/>
            <w:shd w:val="clear" w:color="auto" w:fill="auto"/>
            <w:vAlign w:val="center"/>
            <w:hideMark/>
          </w:tcPr>
          <w:p w14:paraId="282340E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w:t>
            </w:r>
          </w:p>
        </w:tc>
        <w:tc>
          <w:tcPr>
            <w:tcW w:w="247" w:type="pct"/>
            <w:shd w:val="clear" w:color="auto" w:fill="auto"/>
            <w:noWrap/>
            <w:vAlign w:val="center"/>
            <w:hideMark/>
          </w:tcPr>
          <w:p w14:paraId="6B7D55A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424CA87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5EDA63C6" w14:textId="77777777" w:rsidTr="005A085B">
        <w:trPr>
          <w:trHeight w:val="2265"/>
        </w:trPr>
        <w:tc>
          <w:tcPr>
            <w:tcW w:w="297" w:type="pct"/>
            <w:shd w:val="clear" w:color="auto" w:fill="auto"/>
            <w:noWrap/>
            <w:vAlign w:val="center"/>
            <w:hideMark/>
          </w:tcPr>
          <w:p w14:paraId="56E428D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109</w:t>
            </w:r>
          </w:p>
        </w:tc>
        <w:tc>
          <w:tcPr>
            <w:tcW w:w="397" w:type="pct"/>
            <w:shd w:val="clear" w:color="auto" w:fill="auto"/>
            <w:noWrap/>
            <w:vAlign w:val="center"/>
            <w:hideMark/>
          </w:tcPr>
          <w:p w14:paraId="09FF8DF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O001</w:t>
            </w:r>
          </w:p>
        </w:tc>
        <w:tc>
          <w:tcPr>
            <w:tcW w:w="595" w:type="pct"/>
            <w:shd w:val="clear" w:color="auto" w:fill="auto"/>
            <w:vAlign w:val="center"/>
            <w:hideMark/>
          </w:tcPr>
          <w:p w14:paraId="2BF5BF4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y Control </w:t>
            </w:r>
          </w:p>
        </w:tc>
        <w:tc>
          <w:tcPr>
            <w:tcW w:w="741" w:type="pct"/>
            <w:shd w:val="clear" w:color="auto" w:fill="auto"/>
            <w:vAlign w:val="center"/>
            <w:hideMark/>
          </w:tcPr>
          <w:p w14:paraId="0DB7E76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63342CE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Expedición de Constancias de No Inhabilitado</w:t>
            </w:r>
          </w:p>
        </w:tc>
        <w:tc>
          <w:tcPr>
            <w:tcW w:w="742" w:type="pct"/>
            <w:shd w:val="clear" w:color="auto" w:fill="auto"/>
            <w:vAlign w:val="center"/>
            <w:hideMark/>
          </w:tcPr>
          <w:p w14:paraId="63AAC03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Expedición de Constancias de No Inhabilitados, se obtiene de dividir las Constancias de No Inhabilitado Expedidas entre las Constancias de No Inhabilitado Pagadas, el resultado de la división se multiplica por cien.</w:t>
            </w:r>
          </w:p>
        </w:tc>
        <w:tc>
          <w:tcPr>
            <w:tcW w:w="496" w:type="pct"/>
            <w:shd w:val="clear" w:color="auto" w:fill="auto"/>
            <w:vAlign w:val="center"/>
            <w:hideMark/>
          </w:tcPr>
          <w:p w14:paraId="289D610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w:t>
            </w:r>
          </w:p>
        </w:tc>
        <w:tc>
          <w:tcPr>
            <w:tcW w:w="395" w:type="pct"/>
            <w:shd w:val="clear" w:color="auto" w:fill="auto"/>
            <w:vAlign w:val="center"/>
            <w:hideMark/>
          </w:tcPr>
          <w:p w14:paraId="389F982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w:t>
            </w:r>
          </w:p>
        </w:tc>
        <w:tc>
          <w:tcPr>
            <w:tcW w:w="247" w:type="pct"/>
            <w:shd w:val="clear" w:color="auto" w:fill="auto"/>
            <w:noWrap/>
            <w:vAlign w:val="center"/>
            <w:hideMark/>
          </w:tcPr>
          <w:p w14:paraId="5D9D688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7AC125F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398806D9" w14:textId="77777777" w:rsidTr="005A085B">
        <w:trPr>
          <w:trHeight w:val="2325"/>
        </w:trPr>
        <w:tc>
          <w:tcPr>
            <w:tcW w:w="297" w:type="pct"/>
            <w:shd w:val="clear" w:color="auto" w:fill="auto"/>
            <w:noWrap/>
            <w:vAlign w:val="center"/>
            <w:hideMark/>
          </w:tcPr>
          <w:p w14:paraId="7B32844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110</w:t>
            </w:r>
          </w:p>
        </w:tc>
        <w:tc>
          <w:tcPr>
            <w:tcW w:w="397" w:type="pct"/>
            <w:shd w:val="clear" w:color="auto" w:fill="auto"/>
            <w:noWrap/>
            <w:vAlign w:val="center"/>
            <w:hideMark/>
          </w:tcPr>
          <w:p w14:paraId="5C08D64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O001</w:t>
            </w:r>
          </w:p>
        </w:tc>
        <w:tc>
          <w:tcPr>
            <w:tcW w:w="595" w:type="pct"/>
            <w:shd w:val="clear" w:color="auto" w:fill="auto"/>
            <w:vAlign w:val="center"/>
            <w:hideMark/>
          </w:tcPr>
          <w:p w14:paraId="5A1251C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y Control </w:t>
            </w:r>
          </w:p>
        </w:tc>
        <w:tc>
          <w:tcPr>
            <w:tcW w:w="741" w:type="pct"/>
            <w:shd w:val="clear" w:color="auto" w:fill="auto"/>
            <w:vAlign w:val="center"/>
            <w:hideMark/>
          </w:tcPr>
          <w:p w14:paraId="0BD7A77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6B40633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Registro de Contratistas</w:t>
            </w:r>
          </w:p>
        </w:tc>
        <w:tc>
          <w:tcPr>
            <w:tcW w:w="742" w:type="pct"/>
            <w:shd w:val="clear" w:color="auto" w:fill="auto"/>
            <w:vAlign w:val="center"/>
            <w:hideMark/>
          </w:tcPr>
          <w:p w14:paraId="202AE66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del Registro de Contratistas, se obtiene de dividir el número de Registro de Contratistas Realizados entre el Número de Registro de Contratistas Solicitados, el resultado de la división se multiplica por cien.</w:t>
            </w:r>
          </w:p>
        </w:tc>
        <w:tc>
          <w:tcPr>
            <w:tcW w:w="496" w:type="pct"/>
            <w:shd w:val="clear" w:color="auto" w:fill="auto"/>
            <w:vAlign w:val="center"/>
            <w:hideMark/>
          </w:tcPr>
          <w:p w14:paraId="28D705A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w:t>
            </w:r>
          </w:p>
        </w:tc>
        <w:tc>
          <w:tcPr>
            <w:tcW w:w="395" w:type="pct"/>
            <w:shd w:val="clear" w:color="auto" w:fill="auto"/>
            <w:vAlign w:val="center"/>
            <w:hideMark/>
          </w:tcPr>
          <w:p w14:paraId="5C0146B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w:t>
            </w:r>
          </w:p>
        </w:tc>
        <w:tc>
          <w:tcPr>
            <w:tcW w:w="247" w:type="pct"/>
            <w:shd w:val="clear" w:color="auto" w:fill="auto"/>
            <w:noWrap/>
            <w:vAlign w:val="center"/>
            <w:hideMark/>
          </w:tcPr>
          <w:p w14:paraId="3801B86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350C724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403333AA" w14:textId="77777777" w:rsidTr="005A085B">
        <w:trPr>
          <w:trHeight w:val="3782"/>
        </w:trPr>
        <w:tc>
          <w:tcPr>
            <w:tcW w:w="297" w:type="pct"/>
            <w:shd w:val="clear" w:color="auto" w:fill="auto"/>
            <w:noWrap/>
            <w:vAlign w:val="center"/>
            <w:hideMark/>
          </w:tcPr>
          <w:p w14:paraId="327B878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111</w:t>
            </w:r>
          </w:p>
        </w:tc>
        <w:tc>
          <w:tcPr>
            <w:tcW w:w="397" w:type="pct"/>
            <w:shd w:val="clear" w:color="auto" w:fill="auto"/>
            <w:noWrap/>
            <w:vAlign w:val="center"/>
            <w:hideMark/>
          </w:tcPr>
          <w:p w14:paraId="480A1D1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O001</w:t>
            </w:r>
          </w:p>
        </w:tc>
        <w:tc>
          <w:tcPr>
            <w:tcW w:w="595" w:type="pct"/>
            <w:shd w:val="clear" w:color="auto" w:fill="auto"/>
            <w:vAlign w:val="center"/>
            <w:hideMark/>
          </w:tcPr>
          <w:p w14:paraId="470A717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y Control </w:t>
            </w:r>
          </w:p>
        </w:tc>
        <w:tc>
          <w:tcPr>
            <w:tcW w:w="741" w:type="pct"/>
            <w:shd w:val="clear" w:color="auto" w:fill="auto"/>
            <w:vAlign w:val="center"/>
            <w:hideMark/>
          </w:tcPr>
          <w:p w14:paraId="76AFBCF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4EF14EA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Atención de Auditorías Externas</w:t>
            </w:r>
          </w:p>
        </w:tc>
        <w:tc>
          <w:tcPr>
            <w:tcW w:w="742" w:type="pct"/>
            <w:shd w:val="clear" w:color="auto" w:fill="auto"/>
            <w:vAlign w:val="center"/>
            <w:hideMark/>
          </w:tcPr>
          <w:p w14:paraId="1A6377D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Solicitudes de Información Atendidas por las Dependencias, Unidades Administrativas y Órganos Desconcentrados se obtiene de dividir Solicitudes de Información Atendidas por las Dependencias, Unidades Administrativas y Órganos Desconcentrados entre las solicitudes de Información Requeridas por la Contraloría Municipal, el resultado de la división se multiplica por cien.</w:t>
            </w:r>
          </w:p>
        </w:tc>
        <w:tc>
          <w:tcPr>
            <w:tcW w:w="496" w:type="pct"/>
            <w:shd w:val="clear" w:color="auto" w:fill="auto"/>
            <w:vAlign w:val="center"/>
            <w:hideMark/>
          </w:tcPr>
          <w:p w14:paraId="74F97A2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28</w:t>
            </w:r>
          </w:p>
        </w:tc>
        <w:tc>
          <w:tcPr>
            <w:tcW w:w="395" w:type="pct"/>
            <w:shd w:val="clear" w:color="auto" w:fill="auto"/>
            <w:vAlign w:val="center"/>
            <w:hideMark/>
          </w:tcPr>
          <w:p w14:paraId="21CF039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28</w:t>
            </w:r>
          </w:p>
        </w:tc>
        <w:tc>
          <w:tcPr>
            <w:tcW w:w="247" w:type="pct"/>
            <w:shd w:val="clear" w:color="auto" w:fill="auto"/>
            <w:noWrap/>
            <w:vAlign w:val="center"/>
            <w:hideMark/>
          </w:tcPr>
          <w:p w14:paraId="1DCA0D0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6B62967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038A9429" w14:textId="77777777" w:rsidTr="005A085B">
        <w:trPr>
          <w:trHeight w:val="3180"/>
        </w:trPr>
        <w:tc>
          <w:tcPr>
            <w:tcW w:w="297" w:type="pct"/>
            <w:shd w:val="clear" w:color="auto" w:fill="auto"/>
            <w:noWrap/>
            <w:vAlign w:val="center"/>
            <w:hideMark/>
          </w:tcPr>
          <w:p w14:paraId="0751D1E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112</w:t>
            </w:r>
          </w:p>
        </w:tc>
        <w:tc>
          <w:tcPr>
            <w:tcW w:w="397" w:type="pct"/>
            <w:shd w:val="clear" w:color="auto" w:fill="auto"/>
            <w:noWrap/>
            <w:vAlign w:val="center"/>
            <w:hideMark/>
          </w:tcPr>
          <w:p w14:paraId="68EE804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O001</w:t>
            </w:r>
          </w:p>
        </w:tc>
        <w:tc>
          <w:tcPr>
            <w:tcW w:w="595" w:type="pct"/>
            <w:shd w:val="clear" w:color="auto" w:fill="auto"/>
            <w:vAlign w:val="center"/>
            <w:hideMark/>
          </w:tcPr>
          <w:p w14:paraId="20BB28B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y Control </w:t>
            </w:r>
          </w:p>
        </w:tc>
        <w:tc>
          <w:tcPr>
            <w:tcW w:w="741" w:type="pct"/>
            <w:shd w:val="clear" w:color="auto" w:fill="auto"/>
            <w:vAlign w:val="center"/>
            <w:hideMark/>
          </w:tcPr>
          <w:p w14:paraId="4714B11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7FD9BDC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Inicios de Expedientes de Presunta Responsabilidad Administrativa</w:t>
            </w:r>
          </w:p>
        </w:tc>
        <w:tc>
          <w:tcPr>
            <w:tcW w:w="742" w:type="pct"/>
            <w:shd w:val="clear" w:color="auto" w:fill="auto"/>
            <w:vAlign w:val="center"/>
            <w:hideMark/>
          </w:tcPr>
          <w:p w14:paraId="5F535F8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El Porcentaje de Inicios de Expedientes de Presunta Responsabilidad Administrativa obtiene de dividir Expedientes de Presunta Responsabilidad Administrativa </w:t>
            </w:r>
            <w:proofErr w:type="spellStart"/>
            <w:r w:rsidRPr="00A3696F">
              <w:rPr>
                <w:rFonts w:ascii="AkzidenzGrotesk" w:eastAsia="Times New Roman" w:hAnsi="AkzidenzGrotesk" w:cs="Calibri"/>
                <w:color w:val="000000"/>
                <w:kern w:val="0"/>
                <w:sz w:val="16"/>
                <w:szCs w:val="16"/>
                <w:lang w:eastAsia="es-MX"/>
                <w14:ligatures w14:val="none"/>
              </w:rPr>
              <w:t>aperturados</w:t>
            </w:r>
            <w:proofErr w:type="spellEnd"/>
            <w:r w:rsidRPr="00A3696F">
              <w:rPr>
                <w:rFonts w:ascii="AkzidenzGrotesk" w:eastAsia="Times New Roman" w:hAnsi="AkzidenzGrotesk" w:cs="Calibri"/>
                <w:color w:val="000000"/>
                <w:kern w:val="0"/>
                <w:sz w:val="16"/>
                <w:szCs w:val="16"/>
                <w:lang w:eastAsia="es-MX"/>
                <w14:ligatures w14:val="none"/>
              </w:rPr>
              <w:t xml:space="preserve"> entre Modalidades de Inicio de Investigación Admitidas, el resultado de la división se multiplica por cien.</w:t>
            </w:r>
          </w:p>
        </w:tc>
        <w:tc>
          <w:tcPr>
            <w:tcW w:w="496" w:type="pct"/>
            <w:shd w:val="clear" w:color="auto" w:fill="auto"/>
            <w:vAlign w:val="center"/>
            <w:hideMark/>
          </w:tcPr>
          <w:p w14:paraId="1C839F6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395" w:type="pct"/>
            <w:shd w:val="clear" w:color="auto" w:fill="auto"/>
            <w:vAlign w:val="center"/>
            <w:hideMark/>
          </w:tcPr>
          <w:p w14:paraId="0087B79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247" w:type="pct"/>
            <w:shd w:val="clear" w:color="auto" w:fill="auto"/>
            <w:noWrap/>
            <w:vAlign w:val="center"/>
            <w:hideMark/>
          </w:tcPr>
          <w:p w14:paraId="719C09E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0A33E2A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17B846F4" w14:textId="77777777" w:rsidTr="005A085B">
        <w:trPr>
          <w:trHeight w:val="3375"/>
        </w:trPr>
        <w:tc>
          <w:tcPr>
            <w:tcW w:w="297" w:type="pct"/>
            <w:shd w:val="clear" w:color="auto" w:fill="auto"/>
            <w:noWrap/>
            <w:vAlign w:val="center"/>
            <w:hideMark/>
          </w:tcPr>
          <w:p w14:paraId="76628F8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113</w:t>
            </w:r>
          </w:p>
        </w:tc>
        <w:tc>
          <w:tcPr>
            <w:tcW w:w="397" w:type="pct"/>
            <w:shd w:val="clear" w:color="auto" w:fill="auto"/>
            <w:noWrap/>
            <w:vAlign w:val="center"/>
            <w:hideMark/>
          </w:tcPr>
          <w:p w14:paraId="3E2A304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O001</w:t>
            </w:r>
          </w:p>
        </w:tc>
        <w:tc>
          <w:tcPr>
            <w:tcW w:w="595" w:type="pct"/>
            <w:shd w:val="clear" w:color="auto" w:fill="auto"/>
            <w:vAlign w:val="center"/>
            <w:hideMark/>
          </w:tcPr>
          <w:p w14:paraId="738BBB3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y Control </w:t>
            </w:r>
          </w:p>
        </w:tc>
        <w:tc>
          <w:tcPr>
            <w:tcW w:w="741" w:type="pct"/>
            <w:shd w:val="clear" w:color="auto" w:fill="auto"/>
            <w:vAlign w:val="center"/>
            <w:hideMark/>
          </w:tcPr>
          <w:p w14:paraId="529ACEA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17F6BF3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Desahogo de Procedimientos Administrativos de Investigación</w:t>
            </w:r>
          </w:p>
        </w:tc>
        <w:tc>
          <w:tcPr>
            <w:tcW w:w="742" w:type="pct"/>
            <w:shd w:val="clear" w:color="auto" w:fill="auto"/>
            <w:vAlign w:val="center"/>
            <w:hideMark/>
          </w:tcPr>
          <w:p w14:paraId="7011DBE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en el Desahogo de Procedimientos Administrativos de Investigación, se obtiene de dividir las Actuaciones en Expedientes de Presunta Responsabilidad Administrativa Ejecutados entre las Actuaciones en Expedientes de Presunta Responsabilidad Administrativa Acordados, el resultado de la división se multiplica por cien.</w:t>
            </w:r>
          </w:p>
        </w:tc>
        <w:tc>
          <w:tcPr>
            <w:tcW w:w="496" w:type="pct"/>
            <w:shd w:val="clear" w:color="auto" w:fill="auto"/>
            <w:vAlign w:val="center"/>
            <w:hideMark/>
          </w:tcPr>
          <w:p w14:paraId="782DCE4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65</w:t>
            </w:r>
          </w:p>
        </w:tc>
        <w:tc>
          <w:tcPr>
            <w:tcW w:w="395" w:type="pct"/>
            <w:shd w:val="clear" w:color="auto" w:fill="auto"/>
            <w:vAlign w:val="center"/>
            <w:hideMark/>
          </w:tcPr>
          <w:p w14:paraId="104EB3B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65</w:t>
            </w:r>
          </w:p>
        </w:tc>
        <w:tc>
          <w:tcPr>
            <w:tcW w:w="247" w:type="pct"/>
            <w:shd w:val="clear" w:color="auto" w:fill="auto"/>
            <w:noWrap/>
            <w:vAlign w:val="center"/>
            <w:hideMark/>
          </w:tcPr>
          <w:p w14:paraId="3652139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05C5FE4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09ED6FD5" w14:textId="77777777" w:rsidTr="005A085B">
        <w:trPr>
          <w:trHeight w:val="1770"/>
        </w:trPr>
        <w:tc>
          <w:tcPr>
            <w:tcW w:w="297" w:type="pct"/>
            <w:shd w:val="clear" w:color="auto" w:fill="auto"/>
            <w:noWrap/>
            <w:vAlign w:val="center"/>
            <w:hideMark/>
          </w:tcPr>
          <w:p w14:paraId="1386C6B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114</w:t>
            </w:r>
          </w:p>
        </w:tc>
        <w:tc>
          <w:tcPr>
            <w:tcW w:w="397" w:type="pct"/>
            <w:shd w:val="clear" w:color="auto" w:fill="auto"/>
            <w:noWrap/>
            <w:vAlign w:val="center"/>
            <w:hideMark/>
          </w:tcPr>
          <w:p w14:paraId="3482770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O002</w:t>
            </w:r>
          </w:p>
        </w:tc>
        <w:tc>
          <w:tcPr>
            <w:tcW w:w="595" w:type="pct"/>
            <w:shd w:val="clear" w:color="auto" w:fill="auto"/>
            <w:vAlign w:val="center"/>
            <w:hideMark/>
          </w:tcPr>
          <w:p w14:paraId="0C1C4C5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Transparencia y Rendición de Cuentas </w:t>
            </w:r>
          </w:p>
        </w:tc>
        <w:tc>
          <w:tcPr>
            <w:tcW w:w="741" w:type="pct"/>
            <w:shd w:val="clear" w:color="auto" w:fill="auto"/>
            <w:vAlign w:val="center"/>
            <w:hideMark/>
          </w:tcPr>
          <w:p w14:paraId="34AA4DF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1.2.4.2 Promover la participación de la sociedad en la prevención y denuncia de faltas administrativas y hechos de corrupción cometidos por servidores públicos del gobierno municipal.</w:t>
            </w:r>
          </w:p>
        </w:tc>
        <w:tc>
          <w:tcPr>
            <w:tcW w:w="643" w:type="pct"/>
            <w:shd w:val="clear" w:color="auto" w:fill="auto"/>
            <w:vAlign w:val="center"/>
            <w:hideMark/>
          </w:tcPr>
          <w:p w14:paraId="047D25A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Grado de Cumplimiento del Índice de Gobierno Abierto, Ordenado y Transparente</w:t>
            </w:r>
          </w:p>
        </w:tc>
        <w:tc>
          <w:tcPr>
            <w:tcW w:w="742" w:type="pct"/>
            <w:shd w:val="clear" w:color="auto" w:fill="auto"/>
            <w:vAlign w:val="center"/>
            <w:hideMark/>
          </w:tcPr>
          <w:p w14:paraId="501AC20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Mide el grado de impacto del </w:t>
            </w:r>
            <w:r w:rsidR="003F1076" w:rsidRPr="00A3696F">
              <w:rPr>
                <w:rFonts w:ascii="AkzidenzGrotesk" w:eastAsia="Times New Roman" w:hAnsi="AkzidenzGrotesk" w:cs="Calibri"/>
                <w:color w:val="000000"/>
                <w:kern w:val="0"/>
                <w:sz w:val="16"/>
                <w:szCs w:val="16"/>
                <w:lang w:eastAsia="es-MX"/>
                <w14:ligatures w14:val="none"/>
              </w:rPr>
              <w:t>Eje</w:t>
            </w:r>
            <w:r w:rsidRPr="00A3696F">
              <w:rPr>
                <w:rFonts w:ascii="AkzidenzGrotesk" w:eastAsia="Times New Roman" w:hAnsi="AkzidenzGrotesk" w:cs="Calibri"/>
                <w:color w:val="000000"/>
                <w:kern w:val="0"/>
                <w:sz w:val="16"/>
                <w:szCs w:val="16"/>
                <w:lang w:eastAsia="es-MX"/>
                <w14:ligatures w14:val="none"/>
              </w:rPr>
              <w:t xml:space="preserve"> 1, Gobierno Ordenado, Responsable y Transparente </w:t>
            </w:r>
          </w:p>
        </w:tc>
        <w:tc>
          <w:tcPr>
            <w:tcW w:w="496" w:type="pct"/>
            <w:shd w:val="clear" w:color="auto" w:fill="auto"/>
            <w:vAlign w:val="center"/>
            <w:hideMark/>
          </w:tcPr>
          <w:p w14:paraId="2D9337A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395" w:type="pct"/>
            <w:shd w:val="clear" w:color="auto" w:fill="auto"/>
            <w:vAlign w:val="center"/>
            <w:hideMark/>
          </w:tcPr>
          <w:p w14:paraId="03CACDB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w:t>
            </w:r>
          </w:p>
        </w:tc>
        <w:tc>
          <w:tcPr>
            <w:tcW w:w="247" w:type="pct"/>
            <w:shd w:val="clear" w:color="auto" w:fill="auto"/>
            <w:noWrap/>
            <w:vAlign w:val="center"/>
            <w:hideMark/>
          </w:tcPr>
          <w:p w14:paraId="1642F3B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218BC41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5BDB57E7" w14:textId="77777777" w:rsidTr="005A085B">
        <w:trPr>
          <w:trHeight w:val="2085"/>
        </w:trPr>
        <w:tc>
          <w:tcPr>
            <w:tcW w:w="297" w:type="pct"/>
            <w:shd w:val="clear" w:color="auto" w:fill="auto"/>
            <w:noWrap/>
            <w:vAlign w:val="center"/>
            <w:hideMark/>
          </w:tcPr>
          <w:p w14:paraId="74E805E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115</w:t>
            </w:r>
          </w:p>
        </w:tc>
        <w:tc>
          <w:tcPr>
            <w:tcW w:w="397" w:type="pct"/>
            <w:shd w:val="clear" w:color="auto" w:fill="auto"/>
            <w:noWrap/>
            <w:vAlign w:val="center"/>
            <w:hideMark/>
          </w:tcPr>
          <w:p w14:paraId="04388D9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O002</w:t>
            </w:r>
          </w:p>
        </w:tc>
        <w:tc>
          <w:tcPr>
            <w:tcW w:w="595" w:type="pct"/>
            <w:shd w:val="clear" w:color="auto" w:fill="auto"/>
            <w:vAlign w:val="center"/>
            <w:hideMark/>
          </w:tcPr>
          <w:p w14:paraId="089BFBA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Transparencia y Rendición de Cuentas </w:t>
            </w:r>
          </w:p>
        </w:tc>
        <w:tc>
          <w:tcPr>
            <w:tcW w:w="741" w:type="pct"/>
            <w:shd w:val="clear" w:color="auto" w:fill="auto"/>
            <w:vAlign w:val="center"/>
            <w:hideMark/>
          </w:tcPr>
          <w:p w14:paraId="6312C2F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1.2.4.2 Promover la participación de la sociedad en la prevención y denuncia de faltas administrativas y hechos de corrupción cometidos por servidores públicos del gobierno municipal.</w:t>
            </w:r>
          </w:p>
        </w:tc>
        <w:tc>
          <w:tcPr>
            <w:tcW w:w="643" w:type="pct"/>
            <w:shd w:val="clear" w:color="auto" w:fill="auto"/>
            <w:vAlign w:val="center"/>
            <w:hideMark/>
          </w:tcPr>
          <w:p w14:paraId="61CE2A2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Tasa de variación de población participativa</w:t>
            </w:r>
          </w:p>
        </w:tc>
        <w:tc>
          <w:tcPr>
            <w:tcW w:w="742" w:type="pct"/>
            <w:shd w:val="clear" w:color="auto" w:fill="auto"/>
            <w:vAlign w:val="center"/>
            <w:hideMark/>
          </w:tcPr>
          <w:p w14:paraId="3D345C1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La tasa de variación de población participativa es igual al número de solicitudes del año de estudio entre el número de solicitudes del año anterior el cociente menos uno multiplicado por cien</w:t>
            </w:r>
          </w:p>
        </w:tc>
        <w:tc>
          <w:tcPr>
            <w:tcW w:w="496" w:type="pct"/>
            <w:shd w:val="clear" w:color="auto" w:fill="auto"/>
            <w:vAlign w:val="center"/>
            <w:hideMark/>
          </w:tcPr>
          <w:p w14:paraId="1CBD6EC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40</w:t>
            </w:r>
          </w:p>
        </w:tc>
        <w:tc>
          <w:tcPr>
            <w:tcW w:w="395" w:type="pct"/>
            <w:shd w:val="clear" w:color="auto" w:fill="auto"/>
            <w:vAlign w:val="center"/>
            <w:hideMark/>
          </w:tcPr>
          <w:p w14:paraId="2A4F269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78</w:t>
            </w:r>
          </w:p>
        </w:tc>
        <w:tc>
          <w:tcPr>
            <w:tcW w:w="247" w:type="pct"/>
            <w:shd w:val="clear" w:color="auto" w:fill="auto"/>
            <w:noWrap/>
            <w:vAlign w:val="center"/>
            <w:hideMark/>
          </w:tcPr>
          <w:p w14:paraId="3987B94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26DBDDD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64.54%</w:t>
            </w:r>
          </w:p>
        </w:tc>
      </w:tr>
      <w:tr w:rsidR="00A3696F" w:rsidRPr="00A3696F" w14:paraId="274B2D6D" w14:textId="77777777" w:rsidTr="005A085B">
        <w:trPr>
          <w:trHeight w:val="1935"/>
        </w:trPr>
        <w:tc>
          <w:tcPr>
            <w:tcW w:w="297" w:type="pct"/>
            <w:shd w:val="clear" w:color="auto" w:fill="auto"/>
            <w:noWrap/>
            <w:vAlign w:val="center"/>
            <w:hideMark/>
          </w:tcPr>
          <w:p w14:paraId="08C812F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116</w:t>
            </w:r>
          </w:p>
        </w:tc>
        <w:tc>
          <w:tcPr>
            <w:tcW w:w="397" w:type="pct"/>
            <w:shd w:val="clear" w:color="auto" w:fill="auto"/>
            <w:noWrap/>
            <w:vAlign w:val="center"/>
            <w:hideMark/>
          </w:tcPr>
          <w:p w14:paraId="7E8D0DC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O002</w:t>
            </w:r>
          </w:p>
        </w:tc>
        <w:tc>
          <w:tcPr>
            <w:tcW w:w="595" w:type="pct"/>
            <w:shd w:val="clear" w:color="auto" w:fill="auto"/>
            <w:vAlign w:val="center"/>
            <w:hideMark/>
          </w:tcPr>
          <w:p w14:paraId="0455BED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Transparencia y Rendición de Cuentas </w:t>
            </w:r>
          </w:p>
        </w:tc>
        <w:tc>
          <w:tcPr>
            <w:tcW w:w="741" w:type="pct"/>
            <w:shd w:val="clear" w:color="auto" w:fill="auto"/>
            <w:vAlign w:val="center"/>
            <w:hideMark/>
          </w:tcPr>
          <w:p w14:paraId="688819F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1.2.4.2 Promover la participación de la sociedad en la prevención y denuncia de faltas administrativas y hechos de corrupción cometidos por servidores públicos del gobierno municipal.</w:t>
            </w:r>
          </w:p>
        </w:tc>
        <w:tc>
          <w:tcPr>
            <w:tcW w:w="643" w:type="pct"/>
            <w:shd w:val="clear" w:color="auto" w:fill="auto"/>
            <w:vAlign w:val="center"/>
            <w:hideMark/>
          </w:tcPr>
          <w:p w14:paraId="485A333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sensibilización de los sectores/actores</w:t>
            </w:r>
          </w:p>
        </w:tc>
        <w:tc>
          <w:tcPr>
            <w:tcW w:w="742" w:type="pct"/>
            <w:shd w:val="clear" w:color="auto" w:fill="auto"/>
            <w:vAlign w:val="center"/>
            <w:hideMark/>
          </w:tcPr>
          <w:p w14:paraId="476A935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fomento al acceso a la información pública es igual al número de acciones programadas entre el número de acciones realizados el cociente se multiplica por cien</w:t>
            </w:r>
          </w:p>
        </w:tc>
        <w:tc>
          <w:tcPr>
            <w:tcW w:w="496" w:type="pct"/>
            <w:shd w:val="clear" w:color="auto" w:fill="auto"/>
            <w:vAlign w:val="center"/>
            <w:hideMark/>
          </w:tcPr>
          <w:p w14:paraId="5EA2BDA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w:t>
            </w:r>
          </w:p>
        </w:tc>
        <w:tc>
          <w:tcPr>
            <w:tcW w:w="395" w:type="pct"/>
            <w:shd w:val="clear" w:color="auto" w:fill="auto"/>
            <w:vAlign w:val="center"/>
            <w:hideMark/>
          </w:tcPr>
          <w:p w14:paraId="24529C1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w:t>
            </w:r>
          </w:p>
        </w:tc>
        <w:tc>
          <w:tcPr>
            <w:tcW w:w="247" w:type="pct"/>
            <w:shd w:val="clear" w:color="auto" w:fill="auto"/>
            <w:noWrap/>
            <w:vAlign w:val="center"/>
            <w:hideMark/>
          </w:tcPr>
          <w:p w14:paraId="103AF1D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70%</w:t>
            </w:r>
          </w:p>
        </w:tc>
        <w:tc>
          <w:tcPr>
            <w:tcW w:w="446" w:type="pct"/>
            <w:shd w:val="clear" w:color="auto" w:fill="auto"/>
            <w:noWrap/>
            <w:vAlign w:val="center"/>
            <w:hideMark/>
          </w:tcPr>
          <w:p w14:paraId="405C12D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65%</w:t>
            </w:r>
          </w:p>
        </w:tc>
      </w:tr>
      <w:tr w:rsidR="00A3696F" w:rsidRPr="00A3696F" w14:paraId="59E3EC5B" w14:textId="77777777" w:rsidTr="005A085B">
        <w:trPr>
          <w:trHeight w:val="1845"/>
        </w:trPr>
        <w:tc>
          <w:tcPr>
            <w:tcW w:w="297" w:type="pct"/>
            <w:shd w:val="clear" w:color="auto" w:fill="auto"/>
            <w:noWrap/>
            <w:vAlign w:val="center"/>
            <w:hideMark/>
          </w:tcPr>
          <w:p w14:paraId="0A1A835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117</w:t>
            </w:r>
          </w:p>
        </w:tc>
        <w:tc>
          <w:tcPr>
            <w:tcW w:w="397" w:type="pct"/>
            <w:shd w:val="clear" w:color="auto" w:fill="auto"/>
            <w:noWrap/>
            <w:vAlign w:val="center"/>
            <w:hideMark/>
          </w:tcPr>
          <w:p w14:paraId="362D8B2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O002</w:t>
            </w:r>
          </w:p>
        </w:tc>
        <w:tc>
          <w:tcPr>
            <w:tcW w:w="595" w:type="pct"/>
            <w:shd w:val="clear" w:color="auto" w:fill="auto"/>
            <w:vAlign w:val="center"/>
            <w:hideMark/>
          </w:tcPr>
          <w:p w14:paraId="0C403C4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Transparencia y Rendición de Cuentas </w:t>
            </w:r>
          </w:p>
        </w:tc>
        <w:tc>
          <w:tcPr>
            <w:tcW w:w="741" w:type="pct"/>
            <w:shd w:val="clear" w:color="auto" w:fill="auto"/>
            <w:vAlign w:val="center"/>
            <w:hideMark/>
          </w:tcPr>
          <w:p w14:paraId="1754180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1.2.4.2 Promover la participación de la sociedad en la prevención y denuncia de faltas administrativas y hechos de corrupción cometidos por servidores públicos del gobierno municipal.</w:t>
            </w:r>
          </w:p>
        </w:tc>
        <w:tc>
          <w:tcPr>
            <w:tcW w:w="643" w:type="pct"/>
            <w:shd w:val="clear" w:color="auto" w:fill="auto"/>
            <w:vAlign w:val="center"/>
            <w:hideMark/>
          </w:tcPr>
          <w:p w14:paraId="10298D0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Promedio de días hábiles de respuesta, según la LGTAIP y la LTAIPET.</w:t>
            </w:r>
          </w:p>
        </w:tc>
        <w:tc>
          <w:tcPr>
            <w:tcW w:w="742" w:type="pct"/>
            <w:shd w:val="clear" w:color="auto" w:fill="auto"/>
            <w:vAlign w:val="center"/>
            <w:hideMark/>
          </w:tcPr>
          <w:p w14:paraId="2514BF0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promedio de los días de las solicitudes concluidas es igual al número de días de las solicitudes concluidas entre el número total de solicitudes concluidas el cociente se multiplica por cien</w:t>
            </w:r>
          </w:p>
        </w:tc>
        <w:tc>
          <w:tcPr>
            <w:tcW w:w="496" w:type="pct"/>
            <w:shd w:val="clear" w:color="auto" w:fill="auto"/>
            <w:vAlign w:val="center"/>
            <w:hideMark/>
          </w:tcPr>
          <w:p w14:paraId="27F250A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234</w:t>
            </w:r>
          </w:p>
        </w:tc>
        <w:tc>
          <w:tcPr>
            <w:tcW w:w="395" w:type="pct"/>
            <w:shd w:val="clear" w:color="auto" w:fill="auto"/>
            <w:vAlign w:val="center"/>
            <w:hideMark/>
          </w:tcPr>
          <w:p w14:paraId="160DFFD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39</w:t>
            </w:r>
          </w:p>
        </w:tc>
        <w:tc>
          <w:tcPr>
            <w:tcW w:w="247" w:type="pct"/>
            <w:shd w:val="clear" w:color="auto" w:fill="auto"/>
            <w:noWrap/>
            <w:vAlign w:val="center"/>
            <w:hideMark/>
          </w:tcPr>
          <w:p w14:paraId="321C089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 15 </w:t>
            </w:r>
            <w:proofErr w:type="spellStart"/>
            <w:r w:rsidRPr="00A3696F">
              <w:rPr>
                <w:rFonts w:ascii="AkzidenzGrotesk" w:eastAsia="Times New Roman" w:hAnsi="AkzidenzGrotesk" w:cs="Calibri"/>
                <w:color w:val="000000"/>
                <w:kern w:val="0"/>
                <w:sz w:val="16"/>
                <w:szCs w:val="16"/>
                <w:lang w:eastAsia="es-MX"/>
                <w14:ligatures w14:val="none"/>
              </w:rPr>
              <w:t>dias</w:t>
            </w:r>
            <w:proofErr w:type="spellEnd"/>
            <w:r w:rsidRPr="00A3696F">
              <w:rPr>
                <w:rFonts w:ascii="AkzidenzGrotesk" w:eastAsia="Times New Roman" w:hAnsi="AkzidenzGrotesk" w:cs="Calibri"/>
                <w:color w:val="000000"/>
                <w:kern w:val="0"/>
                <w:sz w:val="16"/>
                <w:szCs w:val="16"/>
                <w:lang w:eastAsia="es-MX"/>
                <w14:ligatures w14:val="none"/>
              </w:rPr>
              <w:t xml:space="preserve">  </w:t>
            </w:r>
          </w:p>
        </w:tc>
        <w:tc>
          <w:tcPr>
            <w:tcW w:w="446" w:type="pct"/>
            <w:shd w:val="clear" w:color="auto" w:fill="auto"/>
            <w:noWrap/>
            <w:vAlign w:val="center"/>
            <w:hideMark/>
          </w:tcPr>
          <w:p w14:paraId="7883230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11.47%</w:t>
            </w:r>
          </w:p>
        </w:tc>
      </w:tr>
      <w:tr w:rsidR="00A3696F" w:rsidRPr="00A3696F" w14:paraId="6A32A0D3" w14:textId="77777777" w:rsidTr="005A085B">
        <w:trPr>
          <w:trHeight w:val="1680"/>
        </w:trPr>
        <w:tc>
          <w:tcPr>
            <w:tcW w:w="297" w:type="pct"/>
            <w:shd w:val="clear" w:color="auto" w:fill="auto"/>
            <w:noWrap/>
            <w:vAlign w:val="center"/>
            <w:hideMark/>
          </w:tcPr>
          <w:p w14:paraId="17EF420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118</w:t>
            </w:r>
          </w:p>
        </w:tc>
        <w:tc>
          <w:tcPr>
            <w:tcW w:w="397" w:type="pct"/>
            <w:shd w:val="clear" w:color="auto" w:fill="auto"/>
            <w:noWrap/>
            <w:vAlign w:val="center"/>
            <w:hideMark/>
          </w:tcPr>
          <w:p w14:paraId="50C5517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O002</w:t>
            </w:r>
          </w:p>
        </w:tc>
        <w:tc>
          <w:tcPr>
            <w:tcW w:w="595" w:type="pct"/>
            <w:shd w:val="clear" w:color="auto" w:fill="auto"/>
            <w:vAlign w:val="center"/>
            <w:hideMark/>
          </w:tcPr>
          <w:p w14:paraId="3CD27E1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Transparencia y Rendición de Cuentas </w:t>
            </w:r>
          </w:p>
        </w:tc>
        <w:tc>
          <w:tcPr>
            <w:tcW w:w="741" w:type="pct"/>
            <w:shd w:val="clear" w:color="auto" w:fill="auto"/>
            <w:vAlign w:val="center"/>
            <w:hideMark/>
          </w:tcPr>
          <w:p w14:paraId="723D40D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1.2.4.2 Promover la participación de la sociedad en la prevención y denuncia de faltas administrativas y hechos de corrupción cometidos por servidores públicos del gobierno municipal.</w:t>
            </w:r>
          </w:p>
        </w:tc>
        <w:tc>
          <w:tcPr>
            <w:tcW w:w="643" w:type="pct"/>
            <w:shd w:val="clear" w:color="auto" w:fill="auto"/>
            <w:vAlign w:val="center"/>
            <w:hideMark/>
          </w:tcPr>
          <w:p w14:paraId="32ECEF7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difusión realizada</w:t>
            </w:r>
          </w:p>
        </w:tc>
        <w:tc>
          <w:tcPr>
            <w:tcW w:w="742" w:type="pct"/>
            <w:shd w:val="clear" w:color="auto" w:fill="auto"/>
            <w:vAlign w:val="center"/>
            <w:hideMark/>
          </w:tcPr>
          <w:p w14:paraId="46AC6C9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difusión realizado es igual al número de actividades realizadas y difundidas entre el número de actividades realizadas y el cociente se multiplica por cien</w:t>
            </w:r>
          </w:p>
        </w:tc>
        <w:tc>
          <w:tcPr>
            <w:tcW w:w="496" w:type="pct"/>
            <w:shd w:val="clear" w:color="auto" w:fill="auto"/>
            <w:vAlign w:val="center"/>
            <w:hideMark/>
          </w:tcPr>
          <w:p w14:paraId="5FCEE96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395" w:type="pct"/>
            <w:shd w:val="clear" w:color="auto" w:fill="auto"/>
            <w:vAlign w:val="center"/>
            <w:hideMark/>
          </w:tcPr>
          <w:p w14:paraId="1FDDA4C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247" w:type="pct"/>
            <w:shd w:val="clear" w:color="auto" w:fill="auto"/>
            <w:noWrap/>
            <w:vAlign w:val="center"/>
            <w:hideMark/>
          </w:tcPr>
          <w:p w14:paraId="1507709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5977F65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268E3BDD" w14:textId="77777777" w:rsidTr="005A085B">
        <w:trPr>
          <w:trHeight w:val="1399"/>
        </w:trPr>
        <w:tc>
          <w:tcPr>
            <w:tcW w:w="297" w:type="pct"/>
            <w:shd w:val="clear" w:color="auto" w:fill="auto"/>
            <w:noWrap/>
            <w:vAlign w:val="center"/>
            <w:hideMark/>
          </w:tcPr>
          <w:p w14:paraId="3350BF7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119</w:t>
            </w:r>
          </w:p>
        </w:tc>
        <w:tc>
          <w:tcPr>
            <w:tcW w:w="397" w:type="pct"/>
            <w:shd w:val="clear" w:color="auto" w:fill="auto"/>
            <w:noWrap/>
            <w:vAlign w:val="center"/>
            <w:hideMark/>
          </w:tcPr>
          <w:p w14:paraId="3BCDA83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O002</w:t>
            </w:r>
          </w:p>
        </w:tc>
        <w:tc>
          <w:tcPr>
            <w:tcW w:w="595" w:type="pct"/>
            <w:shd w:val="clear" w:color="auto" w:fill="auto"/>
            <w:vAlign w:val="center"/>
            <w:hideMark/>
          </w:tcPr>
          <w:p w14:paraId="5BBA64F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Transparencia y Rendición de Cuentas </w:t>
            </w:r>
          </w:p>
        </w:tc>
        <w:tc>
          <w:tcPr>
            <w:tcW w:w="741" w:type="pct"/>
            <w:shd w:val="clear" w:color="auto" w:fill="auto"/>
            <w:vAlign w:val="center"/>
            <w:hideMark/>
          </w:tcPr>
          <w:p w14:paraId="18BF8F8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1.2.4.1 Capacitar a los servidores públicos de la administración municipal en materia de transparencia, gobierno abierto, protección de datos personales y de archivo.</w:t>
            </w:r>
          </w:p>
        </w:tc>
        <w:tc>
          <w:tcPr>
            <w:tcW w:w="643" w:type="pct"/>
            <w:shd w:val="clear" w:color="auto" w:fill="auto"/>
            <w:vAlign w:val="center"/>
            <w:hideMark/>
          </w:tcPr>
          <w:p w14:paraId="07F0F77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Promedio de enlaces capacitados</w:t>
            </w:r>
          </w:p>
        </w:tc>
        <w:tc>
          <w:tcPr>
            <w:tcW w:w="742" w:type="pct"/>
            <w:shd w:val="clear" w:color="auto" w:fill="auto"/>
            <w:vAlign w:val="center"/>
            <w:hideMark/>
          </w:tcPr>
          <w:p w14:paraId="4251910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El promedio de enlaces capacitados es igual al número de enlaces entre el número de enlaces capacitados </w:t>
            </w:r>
            <w:r w:rsidR="003F1076" w:rsidRPr="00A3696F">
              <w:rPr>
                <w:rFonts w:ascii="AkzidenzGrotesk" w:eastAsia="Times New Roman" w:hAnsi="AkzidenzGrotesk" w:cs="Calibri"/>
                <w:color w:val="000000"/>
                <w:kern w:val="0"/>
                <w:sz w:val="16"/>
                <w:szCs w:val="16"/>
                <w:lang w:eastAsia="es-MX"/>
                <w14:ligatures w14:val="none"/>
              </w:rPr>
              <w:t>y el</w:t>
            </w:r>
            <w:r w:rsidRPr="00A3696F">
              <w:rPr>
                <w:rFonts w:ascii="AkzidenzGrotesk" w:eastAsia="Times New Roman" w:hAnsi="AkzidenzGrotesk" w:cs="Calibri"/>
                <w:color w:val="000000"/>
                <w:kern w:val="0"/>
                <w:sz w:val="16"/>
                <w:szCs w:val="16"/>
                <w:lang w:eastAsia="es-MX"/>
                <w14:ligatures w14:val="none"/>
              </w:rPr>
              <w:t xml:space="preserve"> cociente se multiplica por cien</w:t>
            </w:r>
          </w:p>
        </w:tc>
        <w:tc>
          <w:tcPr>
            <w:tcW w:w="496" w:type="pct"/>
            <w:shd w:val="clear" w:color="auto" w:fill="auto"/>
            <w:vAlign w:val="center"/>
            <w:hideMark/>
          </w:tcPr>
          <w:p w14:paraId="4E349CD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30</w:t>
            </w:r>
          </w:p>
        </w:tc>
        <w:tc>
          <w:tcPr>
            <w:tcW w:w="395" w:type="pct"/>
            <w:shd w:val="clear" w:color="auto" w:fill="auto"/>
            <w:vAlign w:val="center"/>
            <w:hideMark/>
          </w:tcPr>
          <w:p w14:paraId="5372D1C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29</w:t>
            </w:r>
          </w:p>
        </w:tc>
        <w:tc>
          <w:tcPr>
            <w:tcW w:w="247" w:type="pct"/>
            <w:shd w:val="clear" w:color="auto" w:fill="auto"/>
            <w:noWrap/>
            <w:vAlign w:val="center"/>
            <w:hideMark/>
          </w:tcPr>
          <w:p w14:paraId="76E5C28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85%</w:t>
            </w:r>
          </w:p>
        </w:tc>
        <w:tc>
          <w:tcPr>
            <w:tcW w:w="446" w:type="pct"/>
            <w:shd w:val="clear" w:color="auto" w:fill="auto"/>
            <w:noWrap/>
            <w:vAlign w:val="center"/>
            <w:hideMark/>
          </w:tcPr>
          <w:p w14:paraId="6764F16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59.17%</w:t>
            </w:r>
          </w:p>
        </w:tc>
      </w:tr>
      <w:tr w:rsidR="00A3696F" w:rsidRPr="00A3696F" w14:paraId="66FF4B1B" w14:textId="77777777" w:rsidTr="005A085B">
        <w:trPr>
          <w:trHeight w:val="2223"/>
        </w:trPr>
        <w:tc>
          <w:tcPr>
            <w:tcW w:w="297" w:type="pct"/>
            <w:shd w:val="clear" w:color="auto" w:fill="auto"/>
            <w:noWrap/>
            <w:vAlign w:val="center"/>
            <w:hideMark/>
          </w:tcPr>
          <w:p w14:paraId="399B444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120</w:t>
            </w:r>
          </w:p>
        </w:tc>
        <w:tc>
          <w:tcPr>
            <w:tcW w:w="397" w:type="pct"/>
            <w:shd w:val="clear" w:color="auto" w:fill="auto"/>
            <w:noWrap/>
            <w:vAlign w:val="center"/>
            <w:hideMark/>
          </w:tcPr>
          <w:p w14:paraId="1497647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P002</w:t>
            </w:r>
          </w:p>
        </w:tc>
        <w:tc>
          <w:tcPr>
            <w:tcW w:w="595" w:type="pct"/>
            <w:shd w:val="clear" w:color="auto" w:fill="auto"/>
            <w:vAlign w:val="center"/>
            <w:hideMark/>
          </w:tcPr>
          <w:p w14:paraId="0EF4CDD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Ordenamiento Territorial </w:t>
            </w:r>
          </w:p>
        </w:tc>
        <w:tc>
          <w:tcPr>
            <w:tcW w:w="741" w:type="pct"/>
            <w:shd w:val="clear" w:color="auto" w:fill="auto"/>
            <w:vAlign w:val="center"/>
            <w:hideMark/>
          </w:tcPr>
          <w:p w14:paraId="608990F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1.1.3.1 Actualizar y operar el Programa Municipal de Desarrollo Urbano</w:t>
            </w:r>
          </w:p>
        </w:tc>
        <w:tc>
          <w:tcPr>
            <w:tcW w:w="643" w:type="pct"/>
            <w:shd w:val="clear" w:color="auto" w:fill="auto"/>
            <w:vAlign w:val="center"/>
            <w:hideMark/>
          </w:tcPr>
          <w:p w14:paraId="188A2D3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Tasa de variación de los Objetivos de Desarrollo Sustentable (ODS) en los procesos de planeación urbana - rural, ordenamiento territorial, medio ambiente y movilidad del Municipio de Centro</w:t>
            </w:r>
          </w:p>
        </w:tc>
        <w:tc>
          <w:tcPr>
            <w:tcW w:w="742" w:type="pct"/>
            <w:shd w:val="clear" w:color="auto" w:fill="auto"/>
            <w:vAlign w:val="center"/>
            <w:hideMark/>
          </w:tcPr>
          <w:p w14:paraId="07F6662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((ODS implementado en el municipio 2024 / ODS implementado en el municipio 2023) – 1) *100</w:t>
            </w:r>
          </w:p>
        </w:tc>
        <w:tc>
          <w:tcPr>
            <w:tcW w:w="496" w:type="pct"/>
            <w:shd w:val="clear" w:color="auto" w:fill="auto"/>
            <w:vAlign w:val="center"/>
            <w:hideMark/>
          </w:tcPr>
          <w:p w14:paraId="12B9128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0.54</w:t>
            </w:r>
          </w:p>
        </w:tc>
        <w:tc>
          <w:tcPr>
            <w:tcW w:w="395" w:type="pct"/>
            <w:shd w:val="clear" w:color="auto" w:fill="auto"/>
            <w:vAlign w:val="center"/>
            <w:hideMark/>
          </w:tcPr>
          <w:p w14:paraId="610969C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412C378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54%</w:t>
            </w:r>
          </w:p>
        </w:tc>
        <w:tc>
          <w:tcPr>
            <w:tcW w:w="446" w:type="pct"/>
            <w:shd w:val="clear" w:color="auto" w:fill="auto"/>
            <w:noWrap/>
            <w:vAlign w:val="center"/>
            <w:hideMark/>
          </w:tcPr>
          <w:p w14:paraId="585C463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45FBDC72" w14:textId="77777777" w:rsidTr="005A085B">
        <w:trPr>
          <w:trHeight w:val="1740"/>
        </w:trPr>
        <w:tc>
          <w:tcPr>
            <w:tcW w:w="297" w:type="pct"/>
            <w:shd w:val="clear" w:color="auto" w:fill="auto"/>
            <w:noWrap/>
            <w:vAlign w:val="center"/>
            <w:hideMark/>
          </w:tcPr>
          <w:p w14:paraId="6AF1267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w:t>
            </w:r>
          </w:p>
        </w:tc>
        <w:tc>
          <w:tcPr>
            <w:tcW w:w="397" w:type="pct"/>
            <w:shd w:val="clear" w:color="auto" w:fill="auto"/>
            <w:noWrap/>
            <w:vAlign w:val="center"/>
            <w:hideMark/>
          </w:tcPr>
          <w:p w14:paraId="405CC2D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P002</w:t>
            </w:r>
          </w:p>
        </w:tc>
        <w:tc>
          <w:tcPr>
            <w:tcW w:w="595" w:type="pct"/>
            <w:shd w:val="clear" w:color="auto" w:fill="auto"/>
            <w:vAlign w:val="center"/>
            <w:hideMark/>
          </w:tcPr>
          <w:p w14:paraId="41ACCEB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Ordenamiento Territorial </w:t>
            </w:r>
          </w:p>
        </w:tc>
        <w:tc>
          <w:tcPr>
            <w:tcW w:w="741" w:type="pct"/>
            <w:shd w:val="clear" w:color="auto" w:fill="auto"/>
            <w:vAlign w:val="center"/>
            <w:hideMark/>
          </w:tcPr>
          <w:p w14:paraId="1D83E77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1.1.3.1 Actualizar y operar el Programa Municipal de Desarrollo Urbano</w:t>
            </w:r>
          </w:p>
        </w:tc>
        <w:tc>
          <w:tcPr>
            <w:tcW w:w="643" w:type="pct"/>
            <w:shd w:val="clear" w:color="auto" w:fill="auto"/>
            <w:vAlign w:val="center"/>
            <w:hideMark/>
          </w:tcPr>
          <w:p w14:paraId="685308D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los procesos de planeación territorial, urbana y de movilidad del Municipio </w:t>
            </w:r>
          </w:p>
        </w:tc>
        <w:tc>
          <w:tcPr>
            <w:tcW w:w="742" w:type="pct"/>
            <w:shd w:val="clear" w:color="auto" w:fill="auto"/>
            <w:vAlign w:val="center"/>
            <w:hideMark/>
          </w:tcPr>
          <w:p w14:paraId="5487B0D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Procesos de planeación territorial, urbana y de movilidad implementados / Procesos de planeación territorial, urbana y de movilidad programados) *100</w:t>
            </w:r>
          </w:p>
        </w:tc>
        <w:tc>
          <w:tcPr>
            <w:tcW w:w="496" w:type="pct"/>
            <w:shd w:val="clear" w:color="auto" w:fill="auto"/>
            <w:vAlign w:val="center"/>
            <w:hideMark/>
          </w:tcPr>
          <w:p w14:paraId="74982EE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0.25</w:t>
            </w:r>
          </w:p>
        </w:tc>
        <w:tc>
          <w:tcPr>
            <w:tcW w:w="395" w:type="pct"/>
            <w:shd w:val="clear" w:color="auto" w:fill="auto"/>
            <w:vAlign w:val="center"/>
            <w:hideMark/>
          </w:tcPr>
          <w:p w14:paraId="0D4C24F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3D33EC6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                       10 </w:t>
            </w:r>
          </w:p>
        </w:tc>
        <w:tc>
          <w:tcPr>
            <w:tcW w:w="446" w:type="pct"/>
            <w:shd w:val="clear" w:color="auto" w:fill="auto"/>
            <w:noWrap/>
            <w:vAlign w:val="center"/>
            <w:hideMark/>
          </w:tcPr>
          <w:p w14:paraId="0C020EB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98%</w:t>
            </w:r>
          </w:p>
        </w:tc>
      </w:tr>
      <w:tr w:rsidR="00A3696F" w:rsidRPr="00A3696F" w14:paraId="58A8FEF2" w14:textId="77777777" w:rsidTr="005A085B">
        <w:trPr>
          <w:trHeight w:val="2490"/>
        </w:trPr>
        <w:tc>
          <w:tcPr>
            <w:tcW w:w="297" w:type="pct"/>
            <w:shd w:val="clear" w:color="auto" w:fill="auto"/>
            <w:noWrap/>
            <w:vAlign w:val="center"/>
            <w:hideMark/>
          </w:tcPr>
          <w:p w14:paraId="6A44EA5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122</w:t>
            </w:r>
          </w:p>
        </w:tc>
        <w:tc>
          <w:tcPr>
            <w:tcW w:w="397" w:type="pct"/>
            <w:shd w:val="clear" w:color="auto" w:fill="auto"/>
            <w:noWrap/>
            <w:vAlign w:val="center"/>
            <w:hideMark/>
          </w:tcPr>
          <w:p w14:paraId="70DDE44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P002</w:t>
            </w:r>
          </w:p>
        </w:tc>
        <w:tc>
          <w:tcPr>
            <w:tcW w:w="595" w:type="pct"/>
            <w:shd w:val="clear" w:color="auto" w:fill="auto"/>
            <w:vAlign w:val="center"/>
            <w:hideMark/>
          </w:tcPr>
          <w:p w14:paraId="0B8BD3F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Ordenamiento Territorial </w:t>
            </w:r>
          </w:p>
        </w:tc>
        <w:tc>
          <w:tcPr>
            <w:tcW w:w="741" w:type="pct"/>
            <w:shd w:val="clear" w:color="auto" w:fill="auto"/>
            <w:vAlign w:val="center"/>
            <w:hideMark/>
          </w:tcPr>
          <w:p w14:paraId="0E4E44C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1.1.3.1 Actualizar y operar el Programa Municipal de Desarrollo Urbano</w:t>
            </w:r>
          </w:p>
        </w:tc>
        <w:tc>
          <w:tcPr>
            <w:tcW w:w="643" w:type="pct"/>
            <w:shd w:val="clear" w:color="auto" w:fill="auto"/>
            <w:vAlign w:val="center"/>
            <w:hideMark/>
          </w:tcPr>
          <w:p w14:paraId="6BB14EA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Instrumentos de planeación urbana - rural, ordenamiento territorial, medio ambiente y movilidad sustentable actualizados</w:t>
            </w:r>
          </w:p>
        </w:tc>
        <w:tc>
          <w:tcPr>
            <w:tcW w:w="742" w:type="pct"/>
            <w:shd w:val="clear" w:color="auto" w:fill="auto"/>
            <w:vAlign w:val="center"/>
            <w:hideMark/>
          </w:tcPr>
          <w:p w14:paraId="0C24082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(Instrumentos de planeación urbana - rural, ordenamiento territorial, medio ambiente y movilidad sustentable actualizados / Instrumentos de planeación urbana - rural, ordenamiento territorial, medio ambiente y movilidad sustentable programados) *100</w:t>
            </w:r>
          </w:p>
        </w:tc>
        <w:tc>
          <w:tcPr>
            <w:tcW w:w="496" w:type="pct"/>
            <w:shd w:val="clear" w:color="auto" w:fill="auto"/>
            <w:vAlign w:val="center"/>
            <w:hideMark/>
          </w:tcPr>
          <w:p w14:paraId="5D59C11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0.25</w:t>
            </w:r>
          </w:p>
        </w:tc>
        <w:tc>
          <w:tcPr>
            <w:tcW w:w="395" w:type="pct"/>
            <w:shd w:val="clear" w:color="auto" w:fill="auto"/>
            <w:vAlign w:val="center"/>
            <w:hideMark/>
          </w:tcPr>
          <w:p w14:paraId="57528CE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14F3DD6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                       10 </w:t>
            </w:r>
          </w:p>
        </w:tc>
        <w:tc>
          <w:tcPr>
            <w:tcW w:w="446" w:type="pct"/>
            <w:shd w:val="clear" w:color="auto" w:fill="auto"/>
            <w:noWrap/>
            <w:vAlign w:val="center"/>
            <w:hideMark/>
          </w:tcPr>
          <w:p w14:paraId="6A80577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98%</w:t>
            </w:r>
          </w:p>
        </w:tc>
      </w:tr>
      <w:tr w:rsidR="00A3696F" w:rsidRPr="00A3696F" w14:paraId="0E95531D" w14:textId="77777777" w:rsidTr="005A085B">
        <w:trPr>
          <w:trHeight w:val="2655"/>
        </w:trPr>
        <w:tc>
          <w:tcPr>
            <w:tcW w:w="297" w:type="pct"/>
            <w:shd w:val="clear" w:color="auto" w:fill="auto"/>
            <w:noWrap/>
            <w:vAlign w:val="center"/>
            <w:hideMark/>
          </w:tcPr>
          <w:p w14:paraId="66496E0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123</w:t>
            </w:r>
          </w:p>
        </w:tc>
        <w:tc>
          <w:tcPr>
            <w:tcW w:w="397" w:type="pct"/>
            <w:shd w:val="clear" w:color="auto" w:fill="auto"/>
            <w:noWrap/>
            <w:vAlign w:val="center"/>
            <w:hideMark/>
          </w:tcPr>
          <w:p w14:paraId="2A0E831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P002</w:t>
            </w:r>
          </w:p>
        </w:tc>
        <w:tc>
          <w:tcPr>
            <w:tcW w:w="595" w:type="pct"/>
            <w:shd w:val="clear" w:color="auto" w:fill="auto"/>
            <w:vAlign w:val="center"/>
            <w:hideMark/>
          </w:tcPr>
          <w:p w14:paraId="09C7076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Ordenamiento Territorial </w:t>
            </w:r>
          </w:p>
        </w:tc>
        <w:tc>
          <w:tcPr>
            <w:tcW w:w="741" w:type="pct"/>
            <w:shd w:val="clear" w:color="auto" w:fill="auto"/>
            <w:vAlign w:val="center"/>
            <w:hideMark/>
          </w:tcPr>
          <w:p w14:paraId="3374E22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1.1.3.1 Actualizar y operar el Programa Municipal de Desarrollo Urbano</w:t>
            </w:r>
          </w:p>
        </w:tc>
        <w:tc>
          <w:tcPr>
            <w:tcW w:w="643" w:type="pct"/>
            <w:shd w:val="clear" w:color="auto" w:fill="auto"/>
            <w:vAlign w:val="center"/>
            <w:hideMark/>
          </w:tcPr>
          <w:p w14:paraId="2614A7D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programas y proyectos de planeación de planeación urbana - rural, ordenamiento territorial y medio ambiente</w:t>
            </w:r>
          </w:p>
        </w:tc>
        <w:tc>
          <w:tcPr>
            <w:tcW w:w="742" w:type="pct"/>
            <w:shd w:val="clear" w:color="auto" w:fill="auto"/>
            <w:vAlign w:val="center"/>
            <w:hideMark/>
          </w:tcPr>
          <w:p w14:paraId="0176D8D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(programas y proyectos de planeación de planeación urbana - rural, ordenamiento territorial y medio ambiente implementados / programas y proyectos de planeación de planeación urbana - rural, ordenamiento territorial y medio ambiente programados) *100</w:t>
            </w:r>
          </w:p>
        </w:tc>
        <w:tc>
          <w:tcPr>
            <w:tcW w:w="496" w:type="pct"/>
            <w:shd w:val="clear" w:color="auto" w:fill="auto"/>
            <w:vAlign w:val="center"/>
            <w:hideMark/>
          </w:tcPr>
          <w:p w14:paraId="476A6B4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58A175B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452D5E9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w:t>
            </w:r>
          </w:p>
        </w:tc>
        <w:tc>
          <w:tcPr>
            <w:tcW w:w="446" w:type="pct"/>
            <w:shd w:val="clear" w:color="auto" w:fill="auto"/>
            <w:noWrap/>
            <w:vAlign w:val="center"/>
            <w:hideMark/>
          </w:tcPr>
          <w:p w14:paraId="7891DB4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2A2E6837" w14:textId="77777777" w:rsidTr="005A085B">
        <w:trPr>
          <w:trHeight w:val="2325"/>
        </w:trPr>
        <w:tc>
          <w:tcPr>
            <w:tcW w:w="297" w:type="pct"/>
            <w:shd w:val="clear" w:color="auto" w:fill="auto"/>
            <w:noWrap/>
            <w:vAlign w:val="center"/>
            <w:hideMark/>
          </w:tcPr>
          <w:p w14:paraId="11A234D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124</w:t>
            </w:r>
          </w:p>
        </w:tc>
        <w:tc>
          <w:tcPr>
            <w:tcW w:w="397" w:type="pct"/>
            <w:shd w:val="clear" w:color="auto" w:fill="auto"/>
            <w:noWrap/>
            <w:vAlign w:val="center"/>
            <w:hideMark/>
          </w:tcPr>
          <w:p w14:paraId="16D0C8A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P002</w:t>
            </w:r>
          </w:p>
        </w:tc>
        <w:tc>
          <w:tcPr>
            <w:tcW w:w="595" w:type="pct"/>
            <w:shd w:val="clear" w:color="auto" w:fill="auto"/>
            <w:vAlign w:val="center"/>
            <w:hideMark/>
          </w:tcPr>
          <w:p w14:paraId="62AEBE9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Ordenamiento Territorial </w:t>
            </w:r>
          </w:p>
        </w:tc>
        <w:tc>
          <w:tcPr>
            <w:tcW w:w="741" w:type="pct"/>
            <w:shd w:val="clear" w:color="auto" w:fill="auto"/>
            <w:vAlign w:val="center"/>
            <w:hideMark/>
          </w:tcPr>
          <w:p w14:paraId="64D3178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1.1.3.1 Actualizar y operar el Programa Municipal de Desarrollo Urbano</w:t>
            </w:r>
          </w:p>
        </w:tc>
        <w:tc>
          <w:tcPr>
            <w:tcW w:w="643" w:type="pct"/>
            <w:shd w:val="clear" w:color="auto" w:fill="auto"/>
            <w:vAlign w:val="center"/>
            <w:hideMark/>
          </w:tcPr>
          <w:p w14:paraId="113A5A0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programas y proyectos de planeación de movilidad sustentable</w:t>
            </w:r>
          </w:p>
        </w:tc>
        <w:tc>
          <w:tcPr>
            <w:tcW w:w="742" w:type="pct"/>
            <w:shd w:val="clear" w:color="auto" w:fill="auto"/>
            <w:vAlign w:val="center"/>
            <w:hideMark/>
          </w:tcPr>
          <w:p w14:paraId="069BA88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programas y proyectos de planeación de movilidad sustentable implementados / Porcentaje de programas y proyectos de planeación de movilidad sustentable programados) *100</w:t>
            </w:r>
          </w:p>
        </w:tc>
        <w:tc>
          <w:tcPr>
            <w:tcW w:w="496" w:type="pct"/>
            <w:shd w:val="clear" w:color="auto" w:fill="auto"/>
            <w:vAlign w:val="center"/>
            <w:hideMark/>
          </w:tcPr>
          <w:p w14:paraId="1C9D773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0.25</w:t>
            </w:r>
          </w:p>
        </w:tc>
        <w:tc>
          <w:tcPr>
            <w:tcW w:w="395" w:type="pct"/>
            <w:shd w:val="clear" w:color="auto" w:fill="auto"/>
            <w:vAlign w:val="center"/>
            <w:hideMark/>
          </w:tcPr>
          <w:p w14:paraId="5FF47FC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41D7EC7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w:t>
            </w:r>
          </w:p>
        </w:tc>
        <w:tc>
          <w:tcPr>
            <w:tcW w:w="446" w:type="pct"/>
            <w:shd w:val="clear" w:color="auto" w:fill="auto"/>
            <w:noWrap/>
            <w:vAlign w:val="center"/>
            <w:hideMark/>
          </w:tcPr>
          <w:p w14:paraId="1397308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26C2AAC4" w14:textId="77777777" w:rsidTr="005A085B">
        <w:trPr>
          <w:trHeight w:val="3270"/>
        </w:trPr>
        <w:tc>
          <w:tcPr>
            <w:tcW w:w="297" w:type="pct"/>
            <w:shd w:val="clear" w:color="auto" w:fill="auto"/>
            <w:noWrap/>
            <w:vAlign w:val="center"/>
            <w:hideMark/>
          </w:tcPr>
          <w:p w14:paraId="5160DB6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125</w:t>
            </w:r>
          </w:p>
        </w:tc>
        <w:tc>
          <w:tcPr>
            <w:tcW w:w="397" w:type="pct"/>
            <w:shd w:val="clear" w:color="auto" w:fill="auto"/>
            <w:noWrap/>
            <w:vAlign w:val="center"/>
            <w:hideMark/>
          </w:tcPr>
          <w:p w14:paraId="0BCDB49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P002</w:t>
            </w:r>
          </w:p>
        </w:tc>
        <w:tc>
          <w:tcPr>
            <w:tcW w:w="595" w:type="pct"/>
            <w:shd w:val="clear" w:color="auto" w:fill="auto"/>
            <w:vAlign w:val="center"/>
            <w:hideMark/>
          </w:tcPr>
          <w:p w14:paraId="6D95EB3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Ordenamiento Territorial </w:t>
            </w:r>
          </w:p>
        </w:tc>
        <w:tc>
          <w:tcPr>
            <w:tcW w:w="741" w:type="pct"/>
            <w:shd w:val="clear" w:color="auto" w:fill="auto"/>
            <w:vAlign w:val="center"/>
            <w:hideMark/>
          </w:tcPr>
          <w:p w14:paraId="2B6D2EB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1.1.3.1 Actualizar y operar el Programa Municipal de Desarrollo Urbano</w:t>
            </w:r>
          </w:p>
        </w:tc>
        <w:tc>
          <w:tcPr>
            <w:tcW w:w="643" w:type="pct"/>
            <w:shd w:val="clear" w:color="auto" w:fill="auto"/>
            <w:vAlign w:val="center"/>
            <w:hideMark/>
          </w:tcPr>
          <w:p w14:paraId="16A6E47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Mecanismos de participación ciudadana e intervenciones de planeación urbana - rural, ordenamiento territorial, medio ambiente y movilidad sustentable</w:t>
            </w:r>
          </w:p>
        </w:tc>
        <w:tc>
          <w:tcPr>
            <w:tcW w:w="742" w:type="pct"/>
            <w:shd w:val="clear" w:color="auto" w:fill="auto"/>
            <w:vAlign w:val="center"/>
            <w:hideMark/>
          </w:tcPr>
          <w:p w14:paraId="1B96D6D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(Mecanismos de participación ciudadana e intervenciones de planeación urbana - rural, ordenamiento territorial u movilidad sustentable implementados / Mecanismos de participación ciudadana e intervenciones de planeación urbana - rural, ordenamiento territorial y movilidad sustentable programados) *100</w:t>
            </w:r>
          </w:p>
        </w:tc>
        <w:tc>
          <w:tcPr>
            <w:tcW w:w="496" w:type="pct"/>
            <w:shd w:val="clear" w:color="auto" w:fill="auto"/>
            <w:vAlign w:val="center"/>
            <w:hideMark/>
          </w:tcPr>
          <w:p w14:paraId="04BBA48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2DA3CD6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000A98C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w:t>
            </w:r>
          </w:p>
        </w:tc>
        <w:tc>
          <w:tcPr>
            <w:tcW w:w="446" w:type="pct"/>
            <w:shd w:val="clear" w:color="auto" w:fill="auto"/>
            <w:noWrap/>
            <w:vAlign w:val="center"/>
            <w:hideMark/>
          </w:tcPr>
          <w:p w14:paraId="3194711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2F3ADA40" w14:textId="77777777" w:rsidTr="005A085B">
        <w:trPr>
          <w:trHeight w:val="1399"/>
        </w:trPr>
        <w:tc>
          <w:tcPr>
            <w:tcW w:w="297" w:type="pct"/>
            <w:shd w:val="clear" w:color="auto" w:fill="auto"/>
            <w:noWrap/>
            <w:vAlign w:val="center"/>
            <w:hideMark/>
          </w:tcPr>
          <w:p w14:paraId="151DDF8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126</w:t>
            </w:r>
          </w:p>
        </w:tc>
        <w:tc>
          <w:tcPr>
            <w:tcW w:w="397" w:type="pct"/>
            <w:shd w:val="clear" w:color="auto" w:fill="auto"/>
            <w:noWrap/>
            <w:vAlign w:val="center"/>
            <w:hideMark/>
          </w:tcPr>
          <w:p w14:paraId="3615B62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P005</w:t>
            </w:r>
          </w:p>
        </w:tc>
        <w:tc>
          <w:tcPr>
            <w:tcW w:w="595" w:type="pct"/>
            <w:shd w:val="clear" w:color="auto" w:fill="auto"/>
            <w:vAlign w:val="center"/>
            <w:hideMark/>
          </w:tcPr>
          <w:p w14:paraId="79F8F9A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Política y Gobierno </w:t>
            </w:r>
          </w:p>
        </w:tc>
        <w:tc>
          <w:tcPr>
            <w:tcW w:w="741" w:type="pct"/>
            <w:shd w:val="clear" w:color="auto" w:fill="auto"/>
            <w:vAlign w:val="center"/>
            <w:hideMark/>
          </w:tcPr>
          <w:p w14:paraId="5F8DC06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5C1AEF5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Desarrollo de políticas públicas del ayuntamiento comprometido con la ciudadanía</w:t>
            </w:r>
          </w:p>
        </w:tc>
        <w:tc>
          <w:tcPr>
            <w:tcW w:w="742" w:type="pct"/>
            <w:shd w:val="clear" w:color="auto" w:fill="auto"/>
            <w:vAlign w:val="center"/>
            <w:hideMark/>
          </w:tcPr>
          <w:p w14:paraId="105C676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mide el número de las políticas públicas implementadas entre el total de políticas del ayuntamiento, el cociente se multiplica por 100</w:t>
            </w:r>
          </w:p>
        </w:tc>
        <w:tc>
          <w:tcPr>
            <w:tcW w:w="496" w:type="pct"/>
            <w:shd w:val="clear" w:color="auto" w:fill="auto"/>
            <w:vAlign w:val="center"/>
            <w:hideMark/>
          </w:tcPr>
          <w:p w14:paraId="43F76D8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w:t>
            </w:r>
          </w:p>
        </w:tc>
        <w:tc>
          <w:tcPr>
            <w:tcW w:w="395" w:type="pct"/>
            <w:shd w:val="clear" w:color="auto" w:fill="auto"/>
            <w:vAlign w:val="center"/>
            <w:hideMark/>
          </w:tcPr>
          <w:p w14:paraId="063193B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w:t>
            </w:r>
          </w:p>
        </w:tc>
        <w:tc>
          <w:tcPr>
            <w:tcW w:w="247" w:type="pct"/>
            <w:shd w:val="clear" w:color="auto" w:fill="auto"/>
            <w:noWrap/>
            <w:vAlign w:val="center"/>
            <w:hideMark/>
          </w:tcPr>
          <w:p w14:paraId="36FD55E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2FD5917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6C4DDF3F" w14:textId="77777777" w:rsidTr="005A085B">
        <w:trPr>
          <w:trHeight w:val="1635"/>
        </w:trPr>
        <w:tc>
          <w:tcPr>
            <w:tcW w:w="297" w:type="pct"/>
            <w:shd w:val="clear" w:color="auto" w:fill="auto"/>
            <w:noWrap/>
            <w:vAlign w:val="center"/>
            <w:hideMark/>
          </w:tcPr>
          <w:p w14:paraId="7FD3966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127</w:t>
            </w:r>
          </w:p>
        </w:tc>
        <w:tc>
          <w:tcPr>
            <w:tcW w:w="397" w:type="pct"/>
            <w:shd w:val="clear" w:color="auto" w:fill="auto"/>
            <w:noWrap/>
            <w:vAlign w:val="center"/>
            <w:hideMark/>
          </w:tcPr>
          <w:p w14:paraId="733EB0E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P005</w:t>
            </w:r>
          </w:p>
        </w:tc>
        <w:tc>
          <w:tcPr>
            <w:tcW w:w="595" w:type="pct"/>
            <w:shd w:val="clear" w:color="auto" w:fill="auto"/>
            <w:vAlign w:val="center"/>
            <w:hideMark/>
          </w:tcPr>
          <w:p w14:paraId="4714AD7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Política y Gobierno </w:t>
            </w:r>
          </w:p>
        </w:tc>
        <w:tc>
          <w:tcPr>
            <w:tcW w:w="741" w:type="pct"/>
            <w:shd w:val="clear" w:color="auto" w:fill="auto"/>
            <w:vAlign w:val="center"/>
            <w:hideMark/>
          </w:tcPr>
          <w:p w14:paraId="7F5050B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4735D1E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Áreas operativas del municipio con mecanismos o acciones de participación ciudadana</w:t>
            </w:r>
          </w:p>
        </w:tc>
        <w:tc>
          <w:tcPr>
            <w:tcW w:w="742" w:type="pct"/>
            <w:shd w:val="clear" w:color="auto" w:fill="auto"/>
            <w:vAlign w:val="center"/>
            <w:hideMark/>
          </w:tcPr>
          <w:p w14:paraId="76C1643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el número de áreas que emplean los mecanismos de participación ciudadana entre el número de áreas del Municipio y el cociente se multiplica por 100</w:t>
            </w:r>
          </w:p>
        </w:tc>
        <w:tc>
          <w:tcPr>
            <w:tcW w:w="496" w:type="pct"/>
            <w:shd w:val="clear" w:color="auto" w:fill="auto"/>
            <w:vAlign w:val="center"/>
            <w:hideMark/>
          </w:tcPr>
          <w:p w14:paraId="742DF2F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1,745</w:t>
            </w:r>
          </w:p>
        </w:tc>
        <w:tc>
          <w:tcPr>
            <w:tcW w:w="395" w:type="pct"/>
            <w:shd w:val="clear" w:color="auto" w:fill="auto"/>
            <w:vAlign w:val="center"/>
            <w:hideMark/>
          </w:tcPr>
          <w:p w14:paraId="21CE99B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1,745</w:t>
            </w:r>
          </w:p>
        </w:tc>
        <w:tc>
          <w:tcPr>
            <w:tcW w:w="247" w:type="pct"/>
            <w:shd w:val="clear" w:color="auto" w:fill="auto"/>
            <w:noWrap/>
            <w:vAlign w:val="center"/>
            <w:hideMark/>
          </w:tcPr>
          <w:p w14:paraId="0DEBCCF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2A21C34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1042791B" w14:textId="77777777" w:rsidTr="005A085B">
        <w:trPr>
          <w:trHeight w:val="1605"/>
        </w:trPr>
        <w:tc>
          <w:tcPr>
            <w:tcW w:w="297" w:type="pct"/>
            <w:shd w:val="clear" w:color="auto" w:fill="auto"/>
            <w:noWrap/>
            <w:vAlign w:val="center"/>
            <w:hideMark/>
          </w:tcPr>
          <w:p w14:paraId="027A6D4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128</w:t>
            </w:r>
          </w:p>
        </w:tc>
        <w:tc>
          <w:tcPr>
            <w:tcW w:w="397" w:type="pct"/>
            <w:shd w:val="clear" w:color="auto" w:fill="auto"/>
            <w:noWrap/>
            <w:vAlign w:val="center"/>
            <w:hideMark/>
          </w:tcPr>
          <w:p w14:paraId="2DBED3C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P005</w:t>
            </w:r>
          </w:p>
        </w:tc>
        <w:tc>
          <w:tcPr>
            <w:tcW w:w="595" w:type="pct"/>
            <w:shd w:val="clear" w:color="auto" w:fill="auto"/>
            <w:vAlign w:val="center"/>
            <w:hideMark/>
          </w:tcPr>
          <w:p w14:paraId="0CD009E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Política y Gobierno </w:t>
            </w:r>
          </w:p>
        </w:tc>
        <w:tc>
          <w:tcPr>
            <w:tcW w:w="741" w:type="pct"/>
            <w:shd w:val="clear" w:color="auto" w:fill="auto"/>
            <w:vAlign w:val="center"/>
            <w:hideMark/>
          </w:tcPr>
          <w:p w14:paraId="24180C9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49A8403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en las acciones que fomentan la participación ciudadana</w:t>
            </w:r>
          </w:p>
        </w:tc>
        <w:tc>
          <w:tcPr>
            <w:tcW w:w="742" w:type="pct"/>
            <w:shd w:val="clear" w:color="auto" w:fill="auto"/>
            <w:vAlign w:val="center"/>
            <w:hideMark/>
          </w:tcPr>
          <w:p w14:paraId="56B3863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las acciones realizadas entre las acciones programadas en el periodo de evaluación, multiplicando el resultado por 100</w:t>
            </w:r>
          </w:p>
        </w:tc>
        <w:tc>
          <w:tcPr>
            <w:tcW w:w="496" w:type="pct"/>
            <w:shd w:val="clear" w:color="auto" w:fill="auto"/>
            <w:vAlign w:val="center"/>
            <w:hideMark/>
          </w:tcPr>
          <w:p w14:paraId="4031EEB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380</w:t>
            </w:r>
          </w:p>
        </w:tc>
        <w:tc>
          <w:tcPr>
            <w:tcW w:w="395" w:type="pct"/>
            <w:shd w:val="clear" w:color="auto" w:fill="auto"/>
            <w:vAlign w:val="center"/>
            <w:hideMark/>
          </w:tcPr>
          <w:p w14:paraId="569E9A9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380</w:t>
            </w:r>
          </w:p>
        </w:tc>
        <w:tc>
          <w:tcPr>
            <w:tcW w:w="247" w:type="pct"/>
            <w:shd w:val="clear" w:color="auto" w:fill="auto"/>
            <w:noWrap/>
            <w:vAlign w:val="center"/>
            <w:hideMark/>
          </w:tcPr>
          <w:p w14:paraId="1D9CBB9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85%</w:t>
            </w:r>
          </w:p>
        </w:tc>
        <w:tc>
          <w:tcPr>
            <w:tcW w:w="446" w:type="pct"/>
            <w:shd w:val="clear" w:color="auto" w:fill="auto"/>
            <w:noWrap/>
            <w:vAlign w:val="center"/>
            <w:hideMark/>
          </w:tcPr>
          <w:p w14:paraId="20D46C1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4F3A5AB3" w14:textId="77777777" w:rsidTr="005A085B">
        <w:trPr>
          <w:trHeight w:val="1399"/>
        </w:trPr>
        <w:tc>
          <w:tcPr>
            <w:tcW w:w="297" w:type="pct"/>
            <w:shd w:val="clear" w:color="auto" w:fill="auto"/>
            <w:noWrap/>
            <w:vAlign w:val="center"/>
            <w:hideMark/>
          </w:tcPr>
          <w:p w14:paraId="612CCBB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129</w:t>
            </w:r>
          </w:p>
        </w:tc>
        <w:tc>
          <w:tcPr>
            <w:tcW w:w="397" w:type="pct"/>
            <w:shd w:val="clear" w:color="auto" w:fill="auto"/>
            <w:noWrap/>
            <w:vAlign w:val="center"/>
            <w:hideMark/>
          </w:tcPr>
          <w:p w14:paraId="0E90DDB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P005</w:t>
            </w:r>
          </w:p>
        </w:tc>
        <w:tc>
          <w:tcPr>
            <w:tcW w:w="595" w:type="pct"/>
            <w:shd w:val="clear" w:color="auto" w:fill="auto"/>
            <w:vAlign w:val="center"/>
            <w:hideMark/>
          </w:tcPr>
          <w:p w14:paraId="669676F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Política y Gobierno </w:t>
            </w:r>
          </w:p>
        </w:tc>
        <w:tc>
          <w:tcPr>
            <w:tcW w:w="741" w:type="pct"/>
            <w:shd w:val="clear" w:color="auto" w:fill="auto"/>
            <w:vAlign w:val="center"/>
            <w:hideMark/>
          </w:tcPr>
          <w:p w14:paraId="355ED87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12A42FC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solicitudes con seguimiento</w:t>
            </w:r>
          </w:p>
        </w:tc>
        <w:tc>
          <w:tcPr>
            <w:tcW w:w="742" w:type="pct"/>
            <w:shd w:val="clear" w:color="auto" w:fill="auto"/>
            <w:vAlign w:val="center"/>
            <w:hideMark/>
          </w:tcPr>
          <w:p w14:paraId="3FCA464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las gestiones atendidas entre las gestiones solicitadas multiplicadas por 100</w:t>
            </w:r>
          </w:p>
        </w:tc>
        <w:tc>
          <w:tcPr>
            <w:tcW w:w="496" w:type="pct"/>
            <w:shd w:val="clear" w:color="auto" w:fill="auto"/>
            <w:vAlign w:val="center"/>
            <w:hideMark/>
          </w:tcPr>
          <w:p w14:paraId="4DF7E3B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136</w:t>
            </w:r>
          </w:p>
        </w:tc>
        <w:tc>
          <w:tcPr>
            <w:tcW w:w="395" w:type="pct"/>
            <w:shd w:val="clear" w:color="auto" w:fill="auto"/>
            <w:vAlign w:val="center"/>
            <w:hideMark/>
          </w:tcPr>
          <w:p w14:paraId="39E7EB5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136</w:t>
            </w:r>
          </w:p>
        </w:tc>
        <w:tc>
          <w:tcPr>
            <w:tcW w:w="247" w:type="pct"/>
            <w:shd w:val="clear" w:color="auto" w:fill="auto"/>
            <w:noWrap/>
            <w:vAlign w:val="center"/>
            <w:hideMark/>
          </w:tcPr>
          <w:p w14:paraId="113BB50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85%</w:t>
            </w:r>
          </w:p>
        </w:tc>
        <w:tc>
          <w:tcPr>
            <w:tcW w:w="446" w:type="pct"/>
            <w:shd w:val="clear" w:color="auto" w:fill="auto"/>
            <w:noWrap/>
            <w:vAlign w:val="center"/>
            <w:hideMark/>
          </w:tcPr>
          <w:p w14:paraId="3A9DB52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1F612BA6" w14:textId="77777777" w:rsidTr="005A085B">
        <w:trPr>
          <w:trHeight w:val="1635"/>
        </w:trPr>
        <w:tc>
          <w:tcPr>
            <w:tcW w:w="297" w:type="pct"/>
            <w:shd w:val="clear" w:color="auto" w:fill="auto"/>
            <w:noWrap/>
            <w:vAlign w:val="center"/>
            <w:hideMark/>
          </w:tcPr>
          <w:p w14:paraId="0CB6693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130</w:t>
            </w:r>
          </w:p>
        </w:tc>
        <w:tc>
          <w:tcPr>
            <w:tcW w:w="397" w:type="pct"/>
            <w:shd w:val="clear" w:color="auto" w:fill="auto"/>
            <w:noWrap/>
            <w:vAlign w:val="center"/>
            <w:hideMark/>
          </w:tcPr>
          <w:p w14:paraId="4CEEEA7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P005</w:t>
            </w:r>
          </w:p>
        </w:tc>
        <w:tc>
          <w:tcPr>
            <w:tcW w:w="595" w:type="pct"/>
            <w:shd w:val="clear" w:color="auto" w:fill="auto"/>
            <w:vAlign w:val="center"/>
            <w:hideMark/>
          </w:tcPr>
          <w:p w14:paraId="04A6041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Política y Gobierno </w:t>
            </w:r>
          </w:p>
        </w:tc>
        <w:tc>
          <w:tcPr>
            <w:tcW w:w="741" w:type="pct"/>
            <w:shd w:val="clear" w:color="auto" w:fill="auto"/>
            <w:vAlign w:val="center"/>
            <w:hideMark/>
          </w:tcPr>
          <w:p w14:paraId="6FF7C1E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0ED72CD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en las acciones realizadas del programa gubernamental</w:t>
            </w:r>
          </w:p>
        </w:tc>
        <w:tc>
          <w:tcPr>
            <w:tcW w:w="742" w:type="pct"/>
            <w:shd w:val="clear" w:color="auto" w:fill="auto"/>
            <w:vAlign w:val="center"/>
            <w:hideMark/>
          </w:tcPr>
          <w:p w14:paraId="6FE0E1B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las acciones realizadas entre las acciones programadas en el periodo de evaluación, multiplicando el resultado por 100</w:t>
            </w:r>
          </w:p>
        </w:tc>
        <w:tc>
          <w:tcPr>
            <w:tcW w:w="496" w:type="pct"/>
            <w:shd w:val="clear" w:color="auto" w:fill="auto"/>
            <w:vAlign w:val="center"/>
            <w:hideMark/>
          </w:tcPr>
          <w:p w14:paraId="213F211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w:t>
            </w:r>
          </w:p>
        </w:tc>
        <w:tc>
          <w:tcPr>
            <w:tcW w:w="395" w:type="pct"/>
            <w:shd w:val="clear" w:color="auto" w:fill="auto"/>
            <w:vAlign w:val="center"/>
            <w:hideMark/>
          </w:tcPr>
          <w:p w14:paraId="0DE618E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w:t>
            </w:r>
          </w:p>
        </w:tc>
        <w:tc>
          <w:tcPr>
            <w:tcW w:w="247" w:type="pct"/>
            <w:shd w:val="clear" w:color="auto" w:fill="auto"/>
            <w:noWrap/>
            <w:vAlign w:val="center"/>
            <w:hideMark/>
          </w:tcPr>
          <w:p w14:paraId="4F55EE5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85%</w:t>
            </w:r>
          </w:p>
        </w:tc>
        <w:tc>
          <w:tcPr>
            <w:tcW w:w="446" w:type="pct"/>
            <w:shd w:val="clear" w:color="auto" w:fill="auto"/>
            <w:noWrap/>
            <w:vAlign w:val="center"/>
            <w:hideMark/>
          </w:tcPr>
          <w:p w14:paraId="2EA5880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287BF2CB" w14:textId="77777777" w:rsidTr="005A085B">
        <w:trPr>
          <w:trHeight w:val="1575"/>
        </w:trPr>
        <w:tc>
          <w:tcPr>
            <w:tcW w:w="297" w:type="pct"/>
            <w:shd w:val="clear" w:color="auto" w:fill="auto"/>
            <w:noWrap/>
            <w:vAlign w:val="center"/>
            <w:hideMark/>
          </w:tcPr>
          <w:p w14:paraId="6DD4395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131</w:t>
            </w:r>
          </w:p>
        </w:tc>
        <w:tc>
          <w:tcPr>
            <w:tcW w:w="397" w:type="pct"/>
            <w:shd w:val="clear" w:color="auto" w:fill="auto"/>
            <w:noWrap/>
            <w:vAlign w:val="center"/>
            <w:hideMark/>
          </w:tcPr>
          <w:p w14:paraId="01A9E8F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P005</w:t>
            </w:r>
          </w:p>
        </w:tc>
        <w:tc>
          <w:tcPr>
            <w:tcW w:w="595" w:type="pct"/>
            <w:shd w:val="clear" w:color="auto" w:fill="auto"/>
            <w:vAlign w:val="center"/>
            <w:hideMark/>
          </w:tcPr>
          <w:p w14:paraId="6E5A7A6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Política y Gobierno </w:t>
            </w:r>
          </w:p>
        </w:tc>
        <w:tc>
          <w:tcPr>
            <w:tcW w:w="741" w:type="pct"/>
            <w:shd w:val="clear" w:color="auto" w:fill="auto"/>
            <w:vAlign w:val="center"/>
            <w:hideMark/>
          </w:tcPr>
          <w:p w14:paraId="2017CB1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4BD723C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acuerdos y resoluciones del cabildo</w:t>
            </w:r>
          </w:p>
        </w:tc>
        <w:tc>
          <w:tcPr>
            <w:tcW w:w="742" w:type="pct"/>
            <w:shd w:val="clear" w:color="auto" w:fill="auto"/>
            <w:vAlign w:val="center"/>
            <w:hideMark/>
          </w:tcPr>
          <w:p w14:paraId="1784246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las acciones realizadas entre las acciones programadas en el periodo de evaluación, multiplicando el resultado por 100</w:t>
            </w:r>
          </w:p>
        </w:tc>
        <w:tc>
          <w:tcPr>
            <w:tcW w:w="496" w:type="pct"/>
            <w:shd w:val="clear" w:color="auto" w:fill="auto"/>
            <w:vAlign w:val="center"/>
            <w:hideMark/>
          </w:tcPr>
          <w:p w14:paraId="4375ED4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22</w:t>
            </w:r>
          </w:p>
        </w:tc>
        <w:tc>
          <w:tcPr>
            <w:tcW w:w="395" w:type="pct"/>
            <w:shd w:val="clear" w:color="auto" w:fill="auto"/>
            <w:vAlign w:val="center"/>
            <w:hideMark/>
          </w:tcPr>
          <w:p w14:paraId="1E1C461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22</w:t>
            </w:r>
          </w:p>
        </w:tc>
        <w:tc>
          <w:tcPr>
            <w:tcW w:w="247" w:type="pct"/>
            <w:shd w:val="clear" w:color="auto" w:fill="auto"/>
            <w:noWrap/>
            <w:vAlign w:val="center"/>
            <w:hideMark/>
          </w:tcPr>
          <w:p w14:paraId="3DB9818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85%</w:t>
            </w:r>
          </w:p>
        </w:tc>
        <w:tc>
          <w:tcPr>
            <w:tcW w:w="446" w:type="pct"/>
            <w:shd w:val="clear" w:color="auto" w:fill="auto"/>
            <w:noWrap/>
            <w:vAlign w:val="center"/>
            <w:hideMark/>
          </w:tcPr>
          <w:p w14:paraId="10ABC39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601F9D8F" w14:textId="77777777" w:rsidTr="005A085B">
        <w:trPr>
          <w:trHeight w:val="1399"/>
        </w:trPr>
        <w:tc>
          <w:tcPr>
            <w:tcW w:w="297" w:type="pct"/>
            <w:shd w:val="clear" w:color="auto" w:fill="auto"/>
            <w:noWrap/>
            <w:vAlign w:val="center"/>
            <w:hideMark/>
          </w:tcPr>
          <w:p w14:paraId="361E154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132</w:t>
            </w:r>
          </w:p>
        </w:tc>
        <w:tc>
          <w:tcPr>
            <w:tcW w:w="397" w:type="pct"/>
            <w:shd w:val="clear" w:color="auto" w:fill="auto"/>
            <w:noWrap/>
            <w:vAlign w:val="center"/>
            <w:hideMark/>
          </w:tcPr>
          <w:p w14:paraId="3B236C8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P005</w:t>
            </w:r>
          </w:p>
        </w:tc>
        <w:tc>
          <w:tcPr>
            <w:tcW w:w="595" w:type="pct"/>
            <w:shd w:val="clear" w:color="auto" w:fill="auto"/>
            <w:vAlign w:val="center"/>
            <w:hideMark/>
          </w:tcPr>
          <w:p w14:paraId="5908780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Política y Gobierno </w:t>
            </w:r>
          </w:p>
        </w:tc>
        <w:tc>
          <w:tcPr>
            <w:tcW w:w="741" w:type="pct"/>
            <w:shd w:val="clear" w:color="auto" w:fill="auto"/>
            <w:vAlign w:val="center"/>
            <w:hideMark/>
          </w:tcPr>
          <w:p w14:paraId="34F1625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2B5737A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trámites y servicios generados</w:t>
            </w:r>
          </w:p>
        </w:tc>
        <w:tc>
          <w:tcPr>
            <w:tcW w:w="742" w:type="pct"/>
            <w:shd w:val="clear" w:color="auto" w:fill="auto"/>
            <w:vAlign w:val="center"/>
            <w:hideMark/>
          </w:tcPr>
          <w:p w14:paraId="4BFE6EB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divide el número de trámites generados entre el total de tramites programados y el cociente se multiplica por 100</w:t>
            </w:r>
          </w:p>
        </w:tc>
        <w:tc>
          <w:tcPr>
            <w:tcW w:w="496" w:type="pct"/>
            <w:shd w:val="clear" w:color="auto" w:fill="auto"/>
            <w:vAlign w:val="center"/>
            <w:hideMark/>
          </w:tcPr>
          <w:p w14:paraId="7AEA17A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19</w:t>
            </w:r>
          </w:p>
        </w:tc>
        <w:tc>
          <w:tcPr>
            <w:tcW w:w="395" w:type="pct"/>
            <w:shd w:val="clear" w:color="auto" w:fill="auto"/>
            <w:vAlign w:val="center"/>
            <w:hideMark/>
          </w:tcPr>
          <w:p w14:paraId="019B46B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19</w:t>
            </w:r>
          </w:p>
        </w:tc>
        <w:tc>
          <w:tcPr>
            <w:tcW w:w="247" w:type="pct"/>
            <w:shd w:val="clear" w:color="auto" w:fill="auto"/>
            <w:noWrap/>
            <w:vAlign w:val="center"/>
            <w:hideMark/>
          </w:tcPr>
          <w:p w14:paraId="3CF42EC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85%</w:t>
            </w:r>
          </w:p>
        </w:tc>
        <w:tc>
          <w:tcPr>
            <w:tcW w:w="446" w:type="pct"/>
            <w:shd w:val="clear" w:color="auto" w:fill="auto"/>
            <w:noWrap/>
            <w:vAlign w:val="center"/>
            <w:hideMark/>
          </w:tcPr>
          <w:p w14:paraId="7EB425E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7164F800" w14:textId="77777777" w:rsidTr="005A085B">
        <w:trPr>
          <w:trHeight w:val="1399"/>
        </w:trPr>
        <w:tc>
          <w:tcPr>
            <w:tcW w:w="297" w:type="pct"/>
            <w:shd w:val="clear" w:color="auto" w:fill="auto"/>
            <w:noWrap/>
            <w:vAlign w:val="center"/>
            <w:hideMark/>
          </w:tcPr>
          <w:p w14:paraId="37EC541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133</w:t>
            </w:r>
          </w:p>
        </w:tc>
        <w:tc>
          <w:tcPr>
            <w:tcW w:w="397" w:type="pct"/>
            <w:shd w:val="clear" w:color="auto" w:fill="auto"/>
            <w:noWrap/>
            <w:vAlign w:val="center"/>
            <w:hideMark/>
          </w:tcPr>
          <w:p w14:paraId="0062A15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P005</w:t>
            </w:r>
          </w:p>
        </w:tc>
        <w:tc>
          <w:tcPr>
            <w:tcW w:w="595" w:type="pct"/>
            <w:shd w:val="clear" w:color="auto" w:fill="auto"/>
            <w:vAlign w:val="center"/>
            <w:hideMark/>
          </w:tcPr>
          <w:p w14:paraId="62D550A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Política y Gobierno </w:t>
            </w:r>
          </w:p>
        </w:tc>
        <w:tc>
          <w:tcPr>
            <w:tcW w:w="741" w:type="pct"/>
            <w:shd w:val="clear" w:color="auto" w:fill="auto"/>
            <w:vAlign w:val="center"/>
            <w:hideMark/>
          </w:tcPr>
          <w:p w14:paraId="2C84687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1.2.1.6 Establecer medidas preventivas para evitar conductas, acciones u omisiones que constituyan faltas administrativas de los servidores públicos.</w:t>
            </w:r>
          </w:p>
        </w:tc>
        <w:tc>
          <w:tcPr>
            <w:tcW w:w="643" w:type="pct"/>
            <w:shd w:val="clear" w:color="auto" w:fill="auto"/>
            <w:vAlign w:val="center"/>
            <w:hideMark/>
          </w:tcPr>
          <w:p w14:paraId="6EA89C3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áreas que contribuyen a la integración de la información de gestión de gobierno municipal</w:t>
            </w:r>
          </w:p>
        </w:tc>
        <w:tc>
          <w:tcPr>
            <w:tcW w:w="742" w:type="pct"/>
            <w:shd w:val="clear" w:color="auto" w:fill="auto"/>
            <w:vAlign w:val="center"/>
            <w:hideMark/>
          </w:tcPr>
          <w:p w14:paraId="557E7F1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divide el número de actividades realizadas entre el total de actividades programadas y el cociente se multiplica por 100</w:t>
            </w:r>
          </w:p>
        </w:tc>
        <w:tc>
          <w:tcPr>
            <w:tcW w:w="496" w:type="pct"/>
            <w:shd w:val="clear" w:color="auto" w:fill="auto"/>
            <w:vAlign w:val="center"/>
            <w:hideMark/>
          </w:tcPr>
          <w:p w14:paraId="70DD7DE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970</w:t>
            </w:r>
          </w:p>
        </w:tc>
        <w:tc>
          <w:tcPr>
            <w:tcW w:w="395" w:type="pct"/>
            <w:shd w:val="clear" w:color="auto" w:fill="auto"/>
            <w:vAlign w:val="center"/>
            <w:hideMark/>
          </w:tcPr>
          <w:p w14:paraId="7C34C34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970</w:t>
            </w:r>
          </w:p>
        </w:tc>
        <w:tc>
          <w:tcPr>
            <w:tcW w:w="247" w:type="pct"/>
            <w:shd w:val="clear" w:color="auto" w:fill="auto"/>
            <w:noWrap/>
            <w:vAlign w:val="center"/>
            <w:hideMark/>
          </w:tcPr>
          <w:p w14:paraId="0F33DD5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85%</w:t>
            </w:r>
          </w:p>
        </w:tc>
        <w:tc>
          <w:tcPr>
            <w:tcW w:w="446" w:type="pct"/>
            <w:shd w:val="clear" w:color="auto" w:fill="auto"/>
            <w:noWrap/>
            <w:vAlign w:val="center"/>
            <w:hideMark/>
          </w:tcPr>
          <w:p w14:paraId="53BF6A7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1BCF06C7" w14:textId="77777777" w:rsidTr="005A085B">
        <w:trPr>
          <w:trHeight w:val="2865"/>
        </w:trPr>
        <w:tc>
          <w:tcPr>
            <w:tcW w:w="297" w:type="pct"/>
            <w:shd w:val="clear" w:color="auto" w:fill="auto"/>
            <w:noWrap/>
            <w:vAlign w:val="center"/>
            <w:hideMark/>
          </w:tcPr>
          <w:p w14:paraId="498B19D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134</w:t>
            </w:r>
          </w:p>
        </w:tc>
        <w:tc>
          <w:tcPr>
            <w:tcW w:w="397" w:type="pct"/>
            <w:shd w:val="clear" w:color="auto" w:fill="auto"/>
            <w:noWrap/>
            <w:vAlign w:val="center"/>
            <w:hideMark/>
          </w:tcPr>
          <w:p w14:paraId="786B91C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P009</w:t>
            </w:r>
          </w:p>
        </w:tc>
        <w:tc>
          <w:tcPr>
            <w:tcW w:w="595" w:type="pct"/>
            <w:shd w:val="clear" w:color="auto" w:fill="auto"/>
            <w:vAlign w:val="center"/>
            <w:hideMark/>
          </w:tcPr>
          <w:p w14:paraId="51C4EB2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Administración Financiera </w:t>
            </w:r>
          </w:p>
        </w:tc>
        <w:tc>
          <w:tcPr>
            <w:tcW w:w="741" w:type="pct"/>
            <w:shd w:val="clear" w:color="auto" w:fill="auto"/>
            <w:vAlign w:val="center"/>
            <w:hideMark/>
          </w:tcPr>
          <w:p w14:paraId="0A7EA2F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1.2.3.1 Incrementar la recaudación de las contribuciones municipales, por derechos, productos y aprovechamientos, a fin de conservar finanzas públicas sanas.</w:t>
            </w:r>
          </w:p>
        </w:tc>
        <w:tc>
          <w:tcPr>
            <w:tcW w:w="643" w:type="pct"/>
            <w:shd w:val="clear" w:color="auto" w:fill="auto"/>
            <w:vAlign w:val="center"/>
            <w:hideMark/>
          </w:tcPr>
          <w:p w14:paraId="373ECF7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Variación porcentual de la recaudación de impuestos, derechos, productos y aprovechamientos</w:t>
            </w:r>
          </w:p>
        </w:tc>
        <w:tc>
          <w:tcPr>
            <w:tcW w:w="742" w:type="pct"/>
            <w:shd w:val="clear" w:color="auto" w:fill="auto"/>
            <w:vAlign w:val="center"/>
            <w:hideMark/>
          </w:tcPr>
          <w:p w14:paraId="7FAA247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la Recaudación de Impuestos, Derechos, Productos y Aprovechamientos del Ejercicio Vigente entre la Recaudación de Impuestos, Derechos, Productos y Aprovechamientos del Ejercicio Anterior, menos 1, multiplicado por 100.</w:t>
            </w:r>
          </w:p>
        </w:tc>
        <w:tc>
          <w:tcPr>
            <w:tcW w:w="496" w:type="pct"/>
            <w:shd w:val="clear" w:color="auto" w:fill="auto"/>
            <w:vAlign w:val="center"/>
            <w:hideMark/>
          </w:tcPr>
          <w:p w14:paraId="3D456BA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2B3ED22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2410499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446" w:type="pct"/>
            <w:shd w:val="clear" w:color="auto" w:fill="auto"/>
            <w:noWrap/>
            <w:vAlign w:val="center"/>
            <w:hideMark/>
          </w:tcPr>
          <w:p w14:paraId="1FE47E5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2188C3A2" w14:textId="77777777" w:rsidTr="005A085B">
        <w:trPr>
          <w:trHeight w:val="1890"/>
        </w:trPr>
        <w:tc>
          <w:tcPr>
            <w:tcW w:w="297" w:type="pct"/>
            <w:shd w:val="clear" w:color="auto" w:fill="auto"/>
            <w:noWrap/>
            <w:vAlign w:val="center"/>
            <w:hideMark/>
          </w:tcPr>
          <w:p w14:paraId="7043C4D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135</w:t>
            </w:r>
          </w:p>
        </w:tc>
        <w:tc>
          <w:tcPr>
            <w:tcW w:w="397" w:type="pct"/>
            <w:shd w:val="clear" w:color="auto" w:fill="auto"/>
            <w:noWrap/>
            <w:vAlign w:val="center"/>
            <w:hideMark/>
          </w:tcPr>
          <w:p w14:paraId="72E3C0C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P009</w:t>
            </w:r>
          </w:p>
        </w:tc>
        <w:tc>
          <w:tcPr>
            <w:tcW w:w="595" w:type="pct"/>
            <w:shd w:val="clear" w:color="auto" w:fill="auto"/>
            <w:vAlign w:val="center"/>
            <w:hideMark/>
          </w:tcPr>
          <w:p w14:paraId="266672C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Administración Financiera </w:t>
            </w:r>
          </w:p>
        </w:tc>
        <w:tc>
          <w:tcPr>
            <w:tcW w:w="741" w:type="pct"/>
            <w:shd w:val="clear" w:color="auto" w:fill="auto"/>
            <w:vAlign w:val="center"/>
            <w:hideMark/>
          </w:tcPr>
          <w:p w14:paraId="434DD47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1.2.3.5 Mantener el equilibrio financiero mediante un ordenado ejercicio del gasto público.</w:t>
            </w:r>
          </w:p>
        </w:tc>
        <w:tc>
          <w:tcPr>
            <w:tcW w:w="643" w:type="pct"/>
            <w:shd w:val="clear" w:color="auto" w:fill="auto"/>
            <w:vAlign w:val="center"/>
            <w:hideMark/>
          </w:tcPr>
          <w:p w14:paraId="1BDDD95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Incremento porcentual de cuentas prediales pagadas</w:t>
            </w:r>
          </w:p>
        </w:tc>
        <w:tc>
          <w:tcPr>
            <w:tcW w:w="742" w:type="pct"/>
            <w:shd w:val="clear" w:color="auto" w:fill="auto"/>
            <w:vAlign w:val="center"/>
            <w:hideMark/>
          </w:tcPr>
          <w:p w14:paraId="28E6AF5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La IPCPP se obtiene de dividir las Cuentas Prediales Pagadas del Ejercicio Vigente entre las Cuentas Prediales Pagadas del Ejercicio Anterior, menos 1, multiplicado por 100.</w:t>
            </w:r>
          </w:p>
        </w:tc>
        <w:tc>
          <w:tcPr>
            <w:tcW w:w="496" w:type="pct"/>
            <w:shd w:val="clear" w:color="auto" w:fill="auto"/>
            <w:vAlign w:val="center"/>
            <w:hideMark/>
          </w:tcPr>
          <w:p w14:paraId="34E1C8A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54DB173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7416787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w:t>
            </w:r>
          </w:p>
        </w:tc>
        <w:tc>
          <w:tcPr>
            <w:tcW w:w="446" w:type="pct"/>
            <w:shd w:val="clear" w:color="auto" w:fill="auto"/>
            <w:noWrap/>
            <w:vAlign w:val="center"/>
            <w:hideMark/>
          </w:tcPr>
          <w:p w14:paraId="1D174A4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3D20B536" w14:textId="77777777" w:rsidTr="005A085B">
        <w:trPr>
          <w:trHeight w:val="1399"/>
        </w:trPr>
        <w:tc>
          <w:tcPr>
            <w:tcW w:w="297" w:type="pct"/>
            <w:shd w:val="clear" w:color="auto" w:fill="auto"/>
            <w:noWrap/>
            <w:vAlign w:val="center"/>
            <w:hideMark/>
          </w:tcPr>
          <w:p w14:paraId="16C5E8C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136</w:t>
            </w:r>
          </w:p>
        </w:tc>
        <w:tc>
          <w:tcPr>
            <w:tcW w:w="397" w:type="pct"/>
            <w:shd w:val="clear" w:color="auto" w:fill="auto"/>
            <w:noWrap/>
            <w:vAlign w:val="center"/>
            <w:hideMark/>
          </w:tcPr>
          <w:p w14:paraId="41800CB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P009</w:t>
            </w:r>
          </w:p>
        </w:tc>
        <w:tc>
          <w:tcPr>
            <w:tcW w:w="595" w:type="pct"/>
            <w:shd w:val="clear" w:color="auto" w:fill="auto"/>
            <w:vAlign w:val="center"/>
            <w:hideMark/>
          </w:tcPr>
          <w:p w14:paraId="6874639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Administración Financiera </w:t>
            </w:r>
          </w:p>
        </w:tc>
        <w:tc>
          <w:tcPr>
            <w:tcW w:w="741" w:type="pct"/>
            <w:shd w:val="clear" w:color="auto" w:fill="auto"/>
            <w:vAlign w:val="center"/>
            <w:hideMark/>
          </w:tcPr>
          <w:p w14:paraId="541E01B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1.2.3.2 Recuperar la cartera vencida de impuesto predial y el pago por los derechos de agua.</w:t>
            </w:r>
          </w:p>
        </w:tc>
        <w:tc>
          <w:tcPr>
            <w:tcW w:w="643" w:type="pct"/>
            <w:shd w:val="clear" w:color="auto" w:fill="auto"/>
            <w:vAlign w:val="center"/>
            <w:hideMark/>
          </w:tcPr>
          <w:p w14:paraId="1E3452C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Disminución del Índice de Morosidad de la Cartera de Impuesto Predial</w:t>
            </w:r>
          </w:p>
        </w:tc>
        <w:tc>
          <w:tcPr>
            <w:tcW w:w="742" w:type="pct"/>
            <w:shd w:val="clear" w:color="auto" w:fill="auto"/>
            <w:vAlign w:val="center"/>
            <w:hideMark/>
          </w:tcPr>
          <w:p w14:paraId="58583D7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Cartera total de morosidad de impuesto predial entre el padrón de contribuyentes de impuesto predial del municipio de Centro, por 100. </w:t>
            </w:r>
          </w:p>
        </w:tc>
        <w:tc>
          <w:tcPr>
            <w:tcW w:w="496" w:type="pct"/>
            <w:shd w:val="clear" w:color="auto" w:fill="auto"/>
            <w:vAlign w:val="center"/>
            <w:hideMark/>
          </w:tcPr>
          <w:p w14:paraId="4C3BA9C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27EDB23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64DB40F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48%</w:t>
            </w:r>
          </w:p>
        </w:tc>
        <w:tc>
          <w:tcPr>
            <w:tcW w:w="446" w:type="pct"/>
            <w:shd w:val="clear" w:color="auto" w:fill="auto"/>
            <w:noWrap/>
            <w:vAlign w:val="center"/>
            <w:hideMark/>
          </w:tcPr>
          <w:p w14:paraId="4A586B7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69FB3A52" w14:textId="77777777" w:rsidTr="005A085B">
        <w:trPr>
          <w:trHeight w:val="1163"/>
        </w:trPr>
        <w:tc>
          <w:tcPr>
            <w:tcW w:w="297" w:type="pct"/>
            <w:shd w:val="clear" w:color="auto" w:fill="auto"/>
            <w:noWrap/>
            <w:vAlign w:val="center"/>
            <w:hideMark/>
          </w:tcPr>
          <w:p w14:paraId="2AD4BCC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137</w:t>
            </w:r>
          </w:p>
        </w:tc>
        <w:tc>
          <w:tcPr>
            <w:tcW w:w="397" w:type="pct"/>
            <w:shd w:val="clear" w:color="auto" w:fill="auto"/>
            <w:noWrap/>
            <w:vAlign w:val="center"/>
            <w:hideMark/>
          </w:tcPr>
          <w:p w14:paraId="3E5BB25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P009</w:t>
            </w:r>
          </w:p>
        </w:tc>
        <w:tc>
          <w:tcPr>
            <w:tcW w:w="595" w:type="pct"/>
            <w:shd w:val="clear" w:color="auto" w:fill="auto"/>
            <w:vAlign w:val="center"/>
            <w:hideMark/>
          </w:tcPr>
          <w:p w14:paraId="5ED520A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Administración Financiera </w:t>
            </w:r>
          </w:p>
        </w:tc>
        <w:tc>
          <w:tcPr>
            <w:tcW w:w="741" w:type="pct"/>
            <w:shd w:val="clear" w:color="auto" w:fill="auto"/>
            <w:vAlign w:val="center"/>
            <w:hideMark/>
          </w:tcPr>
          <w:p w14:paraId="31525BD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1.2.3.5 Mantener el equilibrio financiero mediante un ordenado ejercicio del gasto público.</w:t>
            </w:r>
          </w:p>
        </w:tc>
        <w:tc>
          <w:tcPr>
            <w:tcW w:w="643" w:type="pct"/>
            <w:shd w:val="clear" w:color="auto" w:fill="auto"/>
            <w:vAlign w:val="center"/>
            <w:hideMark/>
          </w:tcPr>
          <w:p w14:paraId="3F9B2C2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Cuadernos estadísticos publicados</w:t>
            </w:r>
          </w:p>
        </w:tc>
        <w:tc>
          <w:tcPr>
            <w:tcW w:w="742" w:type="pct"/>
            <w:shd w:val="clear" w:color="auto" w:fill="auto"/>
            <w:vAlign w:val="center"/>
            <w:hideMark/>
          </w:tcPr>
          <w:p w14:paraId="3EF9286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Cuaderno estadístico cargado en la página web entre Cuadernos Estadísticos Proyectados X 100</w:t>
            </w:r>
          </w:p>
        </w:tc>
        <w:tc>
          <w:tcPr>
            <w:tcW w:w="496" w:type="pct"/>
            <w:shd w:val="clear" w:color="auto" w:fill="auto"/>
            <w:vAlign w:val="center"/>
            <w:hideMark/>
          </w:tcPr>
          <w:p w14:paraId="77901AF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6E68236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2C22984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4637E93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73E0E04E" w14:textId="77777777" w:rsidTr="005A085B">
        <w:trPr>
          <w:trHeight w:val="1725"/>
        </w:trPr>
        <w:tc>
          <w:tcPr>
            <w:tcW w:w="297" w:type="pct"/>
            <w:shd w:val="clear" w:color="auto" w:fill="auto"/>
            <w:noWrap/>
            <w:vAlign w:val="center"/>
            <w:hideMark/>
          </w:tcPr>
          <w:p w14:paraId="65F95D5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138</w:t>
            </w:r>
          </w:p>
        </w:tc>
        <w:tc>
          <w:tcPr>
            <w:tcW w:w="397" w:type="pct"/>
            <w:shd w:val="clear" w:color="auto" w:fill="auto"/>
            <w:noWrap/>
            <w:vAlign w:val="center"/>
            <w:hideMark/>
          </w:tcPr>
          <w:p w14:paraId="2A7EAE9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P009</w:t>
            </w:r>
          </w:p>
        </w:tc>
        <w:tc>
          <w:tcPr>
            <w:tcW w:w="595" w:type="pct"/>
            <w:shd w:val="clear" w:color="auto" w:fill="auto"/>
            <w:vAlign w:val="center"/>
            <w:hideMark/>
          </w:tcPr>
          <w:p w14:paraId="58FDBF5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Administración Financiera </w:t>
            </w:r>
          </w:p>
        </w:tc>
        <w:tc>
          <w:tcPr>
            <w:tcW w:w="741" w:type="pct"/>
            <w:shd w:val="clear" w:color="auto" w:fill="auto"/>
            <w:vAlign w:val="center"/>
            <w:hideMark/>
          </w:tcPr>
          <w:p w14:paraId="19A21B3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1.2.3.5 Mantener el equilibrio financiero mediante un ordenado ejercicio del gasto público.</w:t>
            </w:r>
          </w:p>
        </w:tc>
        <w:tc>
          <w:tcPr>
            <w:tcW w:w="643" w:type="pct"/>
            <w:shd w:val="clear" w:color="auto" w:fill="auto"/>
            <w:vAlign w:val="center"/>
            <w:hideMark/>
          </w:tcPr>
          <w:p w14:paraId="7AFABFB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Comercios regularizados</w:t>
            </w:r>
          </w:p>
        </w:tc>
        <w:tc>
          <w:tcPr>
            <w:tcW w:w="742" w:type="pct"/>
            <w:shd w:val="clear" w:color="auto" w:fill="auto"/>
            <w:vAlign w:val="center"/>
            <w:hideMark/>
          </w:tcPr>
          <w:p w14:paraId="00995B7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comercios regularizados CR= Comercios Regularizados en el Periodo Vigente entre el Padrón de Establecimientos por 100</w:t>
            </w:r>
          </w:p>
        </w:tc>
        <w:tc>
          <w:tcPr>
            <w:tcW w:w="496" w:type="pct"/>
            <w:shd w:val="clear" w:color="auto" w:fill="auto"/>
            <w:vAlign w:val="center"/>
            <w:hideMark/>
          </w:tcPr>
          <w:p w14:paraId="1656E6D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w:t>
            </w:r>
          </w:p>
        </w:tc>
        <w:tc>
          <w:tcPr>
            <w:tcW w:w="395" w:type="pct"/>
            <w:shd w:val="clear" w:color="auto" w:fill="auto"/>
            <w:vAlign w:val="center"/>
            <w:hideMark/>
          </w:tcPr>
          <w:p w14:paraId="1EE243D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10.28</w:t>
            </w:r>
          </w:p>
        </w:tc>
        <w:tc>
          <w:tcPr>
            <w:tcW w:w="247" w:type="pct"/>
            <w:shd w:val="clear" w:color="auto" w:fill="auto"/>
            <w:noWrap/>
            <w:vAlign w:val="center"/>
            <w:hideMark/>
          </w:tcPr>
          <w:p w14:paraId="6952230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51%</w:t>
            </w:r>
          </w:p>
        </w:tc>
        <w:tc>
          <w:tcPr>
            <w:tcW w:w="446" w:type="pct"/>
            <w:shd w:val="clear" w:color="auto" w:fill="auto"/>
            <w:noWrap/>
            <w:vAlign w:val="center"/>
            <w:hideMark/>
          </w:tcPr>
          <w:p w14:paraId="0F16AC6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29.29%</w:t>
            </w:r>
          </w:p>
        </w:tc>
      </w:tr>
      <w:tr w:rsidR="00A3696F" w:rsidRPr="00A3696F" w14:paraId="6D78D3E6" w14:textId="77777777" w:rsidTr="005A085B">
        <w:trPr>
          <w:trHeight w:val="2220"/>
        </w:trPr>
        <w:tc>
          <w:tcPr>
            <w:tcW w:w="297" w:type="pct"/>
            <w:shd w:val="clear" w:color="auto" w:fill="auto"/>
            <w:noWrap/>
            <w:vAlign w:val="center"/>
            <w:hideMark/>
          </w:tcPr>
          <w:p w14:paraId="1509F7F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139</w:t>
            </w:r>
          </w:p>
        </w:tc>
        <w:tc>
          <w:tcPr>
            <w:tcW w:w="397" w:type="pct"/>
            <w:shd w:val="clear" w:color="auto" w:fill="auto"/>
            <w:noWrap/>
            <w:vAlign w:val="center"/>
            <w:hideMark/>
          </w:tcPr>
          <w:p w14:paraId="3A7A7A4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P009</w:t>
            </w:r>
          </w:p>
        </w:tc>
        <w:tc>
          <w:tcPr>
            <w:tcW w:w="595" w:type="pct"/>
            <w:shd w:val="clear" w:color="auto" w:fill="auto"/>
            <w:vAlign w:val="center"/>
            <w:hideMark/>
          </w:tcPr>
          <w:p w14:paraId="07B29EF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Administración Financiera </w:t>
            </w:r>
          </w:p>
        </w:tc>
        <w:tc>
          <w:tcPr>
            <w:tcW w:w="741" w:type="pct"/>
            <w:shd w:val="clear" w:color="auto" w:fill="auto"/>
            <w:vAlign w:val="center"/>
            <w:hideMark/>
          </w:tcPr>
          <w:p w14:paraId="6A8905A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1.2.3.2 Recuperar la cartera vencida de impuesto predial y el pago por los derechos de agua.</w:t>
            </w:r>
          </w:p>
        </w:tc>
        <w:tc>
          <w:tcPr>
            <w:tcW w:w="643" w:type="pct"/>
            <w:shd w:val="clear" w:color="auto" w:fill="auto"/>
            <w:vAlign w:val="center"/>
            <w:hideMark/>
          </w:tcPr>
          <w:p w14:paraId="25ABB48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Incremento de Notificaciones Entregadas a Contribuyentes Morosos de Impuesto Predial</w:t>
            </w:r>
          </w:p>
        </w:tc>
        <w:tc>
          <w:tcPr>
            <w:tcW w:w="742" w:type="pct"/>
            <w:shd w:val="clear" w:color="auto" w:fill="auto"/>
            <w:vAlign w:val="center"/>
            <w:hideMark/>
          </w:tcPr>
          <w:p w14:paraId="4739BAD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Notificaciones entregadas a Contribuyentes Morosos de Impuesto Predial en el Periodo entre las Notificaciones entregadas a Contribuyentes Morosos de Impuesto Predial del Periodo Anterior, menos 1, por 100. </w:t>
            </w:r>
          </w:p>
        </w:tc>
        <w:tc>
          <w:tcPr>
            <w:tcW w:w="496" w:type="pct"/>
            <w:shd w:val="clear" w:color="auto" w:fill="auto"/>
            <w:vAlign w:val="center"/>
            <w:hideMark/>
          </w:tcPr>
          <w:p w14:paraId="0CC0D5F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w:t>
            </w:r>
          </w:p>
        </w:tc>
        <w:tc>
          <w:tcPr>
            <w:tcW w:w="395" w:type="pct"/>
            <w:shd w:val="clear" w:color="auto" w:fill="auto"/>
            <w:vAlign w:val="center"/>
            <w:hideMark/>
          </w:tcPr>
          <w:p w14:paraId="5CDD501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3156DA7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34%</w:t>
            </w:r>
          </w:p>
        </w:tc>
        <w:tc>
          <w:tcPr>
            <w:tcW w:w="446" w:type="pct"/>
            <w:shd w:val="clear" w:color="auto" w:fill="auto"/>
            <w:noWrap/>
            <w:vAlign w:val="center"/>
            <w:hideMark/>
          </w:tcPr>
          <w:p w14:paraId="6C0741E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19.35%</w:t>
            </w:r>
          </w:p>
        </w:tc>
      </w:tr>
      <w:tr w:rsidR="00A3696F" w:rsidRPr="00A3696F" w14:paraId="4B1DA83B" w14:textId="77777777" w:rsidTr="005A085B">
        <w:trPr>
          <w:trHeight w:val="1905"/>
        </w:trPr>
        <w:tc>
          <w:tcPr>
            <w:tcW w:w="297" w:type="pct"/>
            <w:shd w:val="clear" w:color="auto" w:fill="auto"/>
            <w:noWrap/>
            <w:vAlign w:val="center"/>
            <w:hideMark/>
          </w:tcPr>
          <w:p w14:paraId="4F65FE6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140</w:t>
            </w:r>
          </w:p>
        </w:tc>
        <w:tc>
          <w:tcPr>
            <w:tcW w:w="397" w:type="pct"/>
            <w:shd w:val="clear" w:color="auto" w:fill="auto"/>
            <w:noWrap/>
            <w:vAlign w:val="center"/>
            <w:hideMark/>
          </w:tcPr>
          <w:p w14:paraId="16DD021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P009</w:t>
            </w:r>
          </w:p>
        </w:tc>
        <w:tc>
          <w:tcPr>
            <w:tcW w:w="595" w:type="pct"/>
            <w:shd w:val="clear" w:color="auto" w:fill="auto"/>
            <w:vAlign w:val="center"/>
            <w:hideMark/>
          </w:tcPr>
          <w:p w14:paraId="37A61C4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Administración Financiera </w:t>
            </w:r>
          </w:p>
        </w:tc>
        <w:tc>
          <w:tcPr>
            <w:tcW w:w="741" w:type="pct"/>
            <w:shd w:val="clear" w:color="auto" w:fill="auto"/>
            <w:vAlign w:val="center"/>
            <w:hideMark/>
          </w:tcPr>
          <w:p w14:paraId="7A9877A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1.2.3.1 Incrementar la recaudación de las contribuciones municipales, por derechos, productos y aprovechamientos, a fin de conservar finanzas públicas sanas.</w:t>
            </w:r>
          </w:p>
        </w:tc>
        <w:tc>
          <w:tcPr>
            <w:tcW w:w="643" w:type="pct"/>
            <w:shd w:val="clear" w:color="auto" w:fill="auto"/>
            <w:vAlign w:val="center"/>
            <w:hideMark/>
          </w:tcPr>
          <w:p w14:paraId="463459E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Variación porcentual de pagos en línea de impuesto predial</w:t>
            </w:r>
          </w:p>
        </w:tc>
        <w:tc>
          <w:tcPr>
            <w:tcW w:w="742" w:type="pct"/>
            <w:shd w:val="clear" w:color="auto" w:fill="auto"/>
            <w:vAlign w:val="center"/>
            <w:hideMark/>
          </w:tcPr>
          <w:p w14:paraId="6168D66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Pagos Realizados en Línea de Cuentas Prediales del Ejercicio Vigente entre los Pagos Realizados en Línea de Cuentas Prediales del Ejercicio Anterior, menos 1, por 100. </w:t>
            </w:r>
          </w:p>
        </w:tc>
        <w:tc>
          <w:tcPr>
            <w:tcW w:w="496" w:type="pct"/>
            <w:shd w:val="clear" w:color="auto" w:fill="auto"/>
            <w:vAlign w:val="center"/>
            <w:hideMark/>
          </w:tcPr>
          <w:p w14:paraId="0DF5A96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w:t>
            </w:r>
          </w:p>
        </w:tc>
        <w:tc>
          <w:tcPr>
            <w:tcW w:w="395" w:type="pct"/>
            <w:shd w:val="clear" w:color="auto" w:fill="auto"/>
            <w:vAlign w:val="center"/>
            <w:hideMark/>
          </w:tcPr>
          <w:p w14:paraId="246F82B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6.04</w:t>
            </w:r>
          </w:p>
        </w:tc>
        <w:tc>
          <w:tcPr>
            <w:tcW w:w="247" w:type="pct"/>
            <w:shd w:val="clear" w:color="auto" w:fill="auto"/>
            <w:noWrap/>
            <w:vAlign w:val="center"/>
            <w:hideMark/>
          </w:tcPr>
          <w:p w14:paraId="64F5B0B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42%</w:t>
            </w:r>
          </w:p>
        </w:tc>
        <w:tc>
          <w:tcPr>
            <w:tcW w:w="446" w:type="pct"/>
            <w:shd w:val="clear" w:color="auto" w:fill="auto"/>
            <w:noWrap/>
            <w:vAlign w:val="center"/>
            <w:hideMark/>
          </w:tcPr>
          <w:p w14:paraId="408861D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37.47%</w:t>
            </w:r>
          </w:p>
        </w:tc>
      </w:tr>
      <w:tr w:rsidR="00A3696F" w:rsidRPr="00A3696F" w14:paraId="64510F67" w14:textId="77777777" w:rsidTr="005A085B">
        <w:trPr>
          <w:trHeight w:val="2085"/>
        </w:trPr>
        <w:tc>
          <w:tcPr>
            <w:tcW w:w="297" w:type="pct"/>
            <w:shd w:val="clear" w:color="auto" w:fill="auto"/>
            <w:noWrap/>
            <w:vAlign w:val="center"/>
            <w:hideMark/>
          </w:tcPr>
          <w:p w14:paraId="4BCBAB5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141</w:t>
            </w:r>
          </w:p>
        </w:tc>
        <w:tc>
          <w:tcPr>
            <w:tcW w:w="397" w:type="pct"/>
            <w:shd w:val="clear" w:color="auto" w:fill="auto"/>
            <w:noWrap/>
            <w:vAlign w:val="center"/>
            <w:hideMark/>
          </w:tcPr>
          <w:p w14:paraId="5F78DC2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P009</w:t>
            </w:r>
          </w:p>
        </w:tc>
        <w:tc>
          <w:tcPr>
            <w:tcW w:w="595" w:type="pct"/>
            <w:shd w:val="clear" w:color="auto" w:fill="auto"/>
            <w:vAlign w:val="center"/>
            <w:hideMark/>
          </w:tcPr>
          <w:p w14:paraId="3AA2C32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Administración Financiera </w:t>
            </w:r>
          </w:p>
        </w:tc>
        <w:tc>
          <w:tcPr>
            <w:tcW w:w="741" w:type="pct"/>
            <w:shd w:val="clear" w:color="auto" w:fill="auto"/>
            <w:vAlign w:val="center"/>
            <w:hideMark/>
          </w:tcPr>
          <w:p w14:paraId="1126444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1.2.3.1 Incrementar la recaudación de las contribuciones municipales, por derechos, productos y aprovechamientos, a fin de conservar finanzas públicas sanas.</w:t>
            </w:r>
          </w:p>
        </w:tc>
        <w:tc>
          <w:tcPr>
            <w:tcW w:w="643" w:type="pct"/>
            <w:shd w:val="clear" w:color="auto" w:fill="auto"/>
            <w:vAlign w:val="center"/>
            <w:hideMark/>
          </w:tcPr>
          <w:p w14:paraId="0415403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Incremento porcentual de cuentas prediales pagadas con incentivos fiscales</w:t>
            </w:r>
          </w:p>
        </w:tc>
        <w:tc>
          <w:tcPr>
            <w:tcW w:w="742" w:type="pct"/>
            <w:shd w:val="clear" w:color="auto" w:fill="auto"/>
            <w:vAlign w:val="center"/>
            <w:hideMark/>
          </w:tcPr>
          <w:p w14:paraId="3E4D463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de dividir el número de cuentas prediales beneficiada con incentivos fiscales entre las cuentas prediales beneficiadas con incentivos fiscales del ejercicio anterior, menos 1, multiplicado por 100.</w:t>
            </w:r>
          </w:p>
        </w:tc>
        <w:tc>
          <w:tcPr>
            <w:tcW w:w="496" w:type="pct"/>
            <w:shd w:val="clear" w:color="auto" w:fill="auto"/>
            <w:vAlign w:val="center"/>
            <w:hideMark/>
          </w:tcPr>
          <w:p w14:paraId="358B635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3F6F567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2D54630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w:t>
            </w:r>
          </w:p>
        </w:tc>
        <w:tc>
          <w:tcPr>
            <w:tcW w:w="446" w:type="pct"/>
            <w:shd w:val="clear" w:color="auto" w:fill="auto"/>
            <w:noWrap/>
            <w:vAlign w:val="center"/>
            <w:hideMark/>
          </w:tcPr>
          <w:p w14:paraId="1968CB6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2ED66889" w14:textId="77777777" w:rsidTr="005A085B">
        <w:trPr>
          <w:trHeight w:val="1399"/>
        </w:trPr>
        <w:tc>
          <w:tcPr>
            <w:tcW w:w="297" w:type="pct"/>
            <w:shd w:val="clear" w:color="auto" w:fill="auto"/>
            <w:noWrap/>
            <w:vAlign w:val="center"/>
            <w:hideMark/>
          </w:tcPr>
          <w:p w14:paraId="14C8D77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142</w:t>
            </w:r>
          </w:p>
        </w:tc>
        <w:tc>
          <w:tcPr>
            <w:tcW w:w="397" w:type="pct"/>
            <w:shd w:val="clear" w:color="auto" w:fill="auto"/>
            <w:noWrap/>
            <w:vAlign w:val="center"/>
            <w:hideMark/>
          </w:tcPr>
          <w:p w14:paraId="77FE72B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P009</w:t>
            </w:r>
          </w:p>
        </w:tc>
        <w:tc>
          <w:tcPr>
            <w:tcW w:w="595" w:type="pct"/>
            <w:shd w:val="clear" w:color="auto" w:fill="auto"/>
            <w:vAlign w:val="center"/>
            <w:hideMark/>
          </w:tcPr>
          <w:p w14:paraId="77833D0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Administración Financiera </w:t>
            </w:r>
          </w:p>
        </w:tc>
        <w:tc>
          <w:tcPr>
            <w:tcW w:w="741" w:type="pct"/>
            <w:shd w:val="clear" w:color="auto" w:fill="auto"/>
            <w:vAlign w:val="center"/>
            <w:hideMark/>
          </w:tcPr>
          <w:p w14:paraId="00C8327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1.2.3.5 Mantener el equilibrio financiero mediante un ordenado ejercicio del gasto público.</w:t>
            </w:r>
          </w:p>
        </w:tc>
        <w:tc>
          <w:tcPr>
            <w:tcW w:w="643" w:type="pct"/>
            <w:shd w:val="clear" w:color="auto" w:fill="auto"/>
            <w:vAlign w:val="center"/>
            <w:hideMark/>
          </w:tcPr>
          <w:p w14:paraId="1B45F19B"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Cuadernos estadístico terminados</w:t>
            </w:r>
          </w:p>
        </w:tc>
        <w:tc>
          <w:tcPr>
            <w:tcW w:w="742" w:type="pct"/>
            <w:shd w:val="clear" w:color="auto" w:fill="auto"/>
            <w:vAlign w:val="center"/>
            <w:hideMark/>
          </w:tcPr>
          <w:p w14:paraId="6552750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Cuadernos estadísticos elaborados entre Cuadernos estadísticos proyectados por 100. </w:t>
            </w:r>
          </w:p>
        </w:tc>
        <w:tc>
          <w:tcPr>
            <w:tcW w:w="496" w:type="pct"/>
            <w:shd w:val="clear" w:color="auto" w:fill="auto"/>
            <w:vAlign w:val="center"/>
            <w:hideMark/>
          </w:tcPr>
          <w:p w14:paraId="275FF82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27BFBC4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01A7781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10B5F07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r>
      <w:tr w:rsidR="00A3696F" w:rsidRPr="00A3696F" w14:paraId="618928E9" w14:textId="77777777" w:rsidTr="005A085B">
        <w:trPr>
          <w:trHeight w:val="1399"/>
        </w:trPr>
        <w:tc>
          <w:tcPr>
            <w:tcW w:w="297" w:type="pct"/>
            <w:shd w:val="clear" w:color="auto" w:fill="auto"/>
            <w:noWrap/>
            <w:vAlign w:val="center"/>
            <w:hideMark/>
          </w:tcPr>
          <w:p w14:paraId="72751F4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143</w:t>
            </w:r>
          </w:p>
        </w:tc>
        <w:tc>
          <w:tcPr>
            <w:tcW w:w="397" w:type="pct"/>
            <w:shd w:val="clear" w:color="auto" w:fill="auto"/>
            <w:noWrap/>
            <w:vAlign w:val="center"/>
            <w:hideMark/>
          </w:tcPr>
          <w:p w14:paraId="123ED92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P009</w:t>
            </w:r>
          </w:p>
        </w:tc>
        <w:tc>
          <w:tcPr>
            <w:tcW w:w="595" w:type="pct"/>
            <w:shd w:val="clear" w:color="auto" w:fill="auto"/>
            <w:vAlign w:val="center"/>
            <w:hideMark/>
          </w:tcPr>
          <w:p w14:paraId="101C848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Administración Financiera </w:t>
            </w:r>
          </w:p>
        </w:tc>
        <w:tc>
          <w:tcPr>
            <w:tcW w:w="741" w:type="pct"/>
            <w:shd w:val="clear" w:color="auto" w:fill="auto"/>
            <w:vAlign w:val="center"/>
            <w:hideMark/>
          </w:tcPr>
          <w:p w14:paraId="3114279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1.2.3.5 Mantener el equilibrio financiero mediante un ordenado ejercicio del gasto público.</w:t>
            </w:r>
          </w:p>
        </w:tc>
        <w:tc>
          <w:tcPr>
            <w:tcW w:w="643" w:type="pct"/>
            <w:shd w:val="clear" w:color="auto" w:fill="auto"/>
            <w:vAlign w:val="center"/>
            <w:hideMark/>
          </w:tcPr>
          <w:p w14:paraId="6D3EFCA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licencias de funcionamiento emitidas</w:t>
            </w:r>
          </w:p>
        </w:tc>
        <w:tc>
          <w:tcPr>
            <w:tcW w:w="742" w:type="pct"/>
            <w:shd w:val="clear" w:color="auto" w:fill="auto"/>
            <w:vAlign w:val="center"/>
            <w:hideMark/>
          </w:tcPr>
          <w:p w14:paraId="246F931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Licencias de Funcionamiento Emitidas entre Solicitudes Recibidas de Licencias de Funcionamiento por 100</w:t>
            </w:r>
          </w:p>
        </w:tc>
        <w:tc>
          <w:tcPr>
            <w:tcW w:w="496" w:type="pct"/>
            <w:shd w:val="clear" w:color="auto" w:fill="auto"/>
            <w:vAlign w:val="center"/>
            <w:hideMark/>
          </w:tcPr>
          <w:p w14:paraId="676AE67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395" w:type="pct"/>
            <w:shd w:val="clear" w:color="auto" w:fill="auto"/>
            <w:vAlign w:val="center"/>
            <w:hideMark/>
          </w:tcPr>
          <w:p w14:paraId="0B177E6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76.1</w:t>
            </w:r>
          </w:p>
        </w:tc>
        <w:tc>
          <w:tcPr>
            <w:tcW w:w="247" w:type="pct"/>
            <w:shd w:val="clear" w:color="auto" w:fill="auto"/>
            <w:noWrap/>
            <w:vAlign w:val="center"/>
            <w:hideMark/>
          </w:tcPr>
          <w:p w14:paraId="1F58165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90%</w:t>
            </w:r>
          </w:p>
        </w:tc>
        <w:tc>
          <w:tcPr>
            <w:tcW w:w="446" w:type="pct"/>
            <w:shd w:val="clear" w:color="auto" w:fill="auto"/>
            <w:noWrap/>
            <w:vAlign w:val="center"/>
            <w:hideMark/>
          </w:tcPr>
          <w:p w14:paraId="115E164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84.55%</w:t>
            </w:r>
          </w:p>
        </w:tc>
      </w:tr>
      <w:tr w:rsidR="00A3696F" w:rsidRPr="00A3696F" w14:paraId="06018D0C" w14:textId="77777777" w:rsidTr="005A085B">
        <w:trPr>
          <w:trHeight w:val="1605"/>
        </w:trPr>
        <w:tc>
          <w:tcPr>
            <w:tcW w:w="297" w:type="pct"/>
            <w:shd w:val="clear" w:color="auto" w:fill="auto"/>
            <w:noWrap/>
            <w:vAlign w:val="center"/>
            <w:hideMark/>
          </w:tcPr>
          <w:p w14:paraId="65F3564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144</w:t>
            </w:r>
          </w:p>
        </w:tc>
        <w:tc>
          <w:tcPr>
            <w:tcW w:w="397" w:type="pct"/>
            <w:shd w:val="clear" w:color="auto" w:fill="auto"/>
            <w:noWrap/>
            <w:vAlign w:val="center"/>
            <w:hideMark/>
          </w:tcPr>
          <w:p w14:paraId="434291C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F021</w:t>
            </w:r>
          </w:p>
        </w:tc>
        <w:tc>
          <w:tcPr>
            <w:tcW w:w="595" w:type="pct"/>
            <w:shd w:val="clear" w:color="auto" w:fill="auto"/>
            <w:vAlign w:val="center"/>
            <w:hideMark/>
          </w:tcPr>
          <w:p w14:paraId="6BDF55E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Apoyo al Fomento de la Cultura Ambiental </w:t>
            </w:r>
          </w:p>
        </w:tc>
        <w:tc>
          <w:tcPr>
            <w:tcW w:w="741" w:type="pct"/>
            <w:shd w:val="clear" w:color="auto" w:fill="auto"/>
            <w:vAlign w:val="center"/>
            <w:hideMark/>
          </w:tcPr>
          <w:p w14:paraId="71EFA49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5.1.2.1 Llevar a cabo las tareas de conservación de las lagunas urbanas y rurales con la participación de la ciudadanía, instituciones y organización es del sector social</w:t>
            </w:r>
          </w:p>
        </w:tc>
        <w:tc>
          <w:tcPr>
            <w:tcW w:w="643" w:type="pct"/>
            <w:shd w:val="clear" w:color="auto" w:fill="auto"/>
            <w:vAlign w:val="center"/>
            <w:hideMark/>
          </w:tcPr>
          <w:p w14:paraId="1189D95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Tasa de participantes asistentes en los distintos eventos organizados por el municipio por cada mil habitantes</w:t>
            </w:r>
          </w:p>
        </w:tc>
        <w:tc>
          <w:tcPr>
            <w:tcW w:w="742" w:type="pct"/>
            <w:shd w:val="clear" w:color="auto" w:fill="auto"/>
            <w:vAlign w:val="center"/>
            <w:hideMark/>
          </w:tcPr>
          <w:p w14:paraId="7063F07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Población asistente </w:t>
            </w:r>
            <w:r w:rsidR="003F1076" w:rsidRPr="00A3696F">
              <w:rPr>
                <w:rFonts w:ascii="AkzidenzGrotesk" w:eastAsia="Times New Roman" w:hAnsi="AkzidenzGrotesk" w:cs="Calibri"/>
                <w:color w:val="000000"/>
                <w:kern w:val="0"/>
                <w:sz w:val="16"/>
                <w:szCs w:val="16"/>
                <w:lang w:eastAsia="es-MX"/>
                <w14:ligatures w14:val="none"/>
              </w:rPr>
              <w:t>entre</w:t>
            </w:r>
            <w:r w:rsidRPr="00A3696F">
              <w:rPr>
                <w:rFonts w:ascii="AkzidenzGrotesk" w:eastAsia="Times New Roman" w:hAnsi="AkzidenzGrotesk" w:cs="Calibri"/>
                <w:color w:val="000000"/>
                <w:kern w:val="0"/>
                <w:sz w:val="16"/>
                <w:szCs w:val="16"/>
                <w:lang w:eastAsia="es-MX"/>
                <w14:ligatures w14:val="none"/>
              </w:rPr>
              <w:t xml:space="preserve"> tasa de participación por cien </w:t>
            </w:r>
          </w:p>
        </w:tc>
        <w:tc>
          <w:tcPr>
            <w:tcW w:w="496" w:type="pct"/>
            <w:shd w:val="clear" w:color="auto" w:fill="auto"/>
            <w:vAlign w:val="center"/>
            <w:hideMark/>
          </w:tcPr>
          <w:p w14:paraId="450DDE5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w:t>
            </w:r>
          </w:p>
        </w:tc>
        <w:tc>
          <w:tcPr>
            <w:tcW w:w="395" w:type="pct"/>
            <w:shd w:val="clear" w:color="auto" w:fill="auto"/>
            <w:vAlign w:val="center"/>
            <w:hideMark/>
          </w:tcPr>
          <w:p w14:paraId="4017EEB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2.37</w:t>
            </w:r>
          </w:p>
        </w:tc>
        <w:tc>
          <w:tcPr>
            <w:tcW w:w="247" w:type="pct"/>
            <w:shd w:val="clear" w:color="auto" w:fill="auto"/>
            <w:noWrap/>
            <w:vAlign w:val="center"/>
            <w:hideMark/>
          </w:tcPr>
          <w:p w14:paraId="712EFD3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 días</w:t>
            </w:r>
          </w:p>
        </w:tc>
        <w:tc>
          <w:tcPr>
            <w:tcW w:w="446" w:type="pct"/>
            <w:shd w:val="clear" w:color="auto" w:fill="auto"/>
            <w:noWrap/>
            <w:vAlign w:val="center"/>
            <w:hideMark/>
          </w:tcPr>
          <w:p w14:paraId="32B5DD8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8.51%</w:t>
            </w:r>
          </w:p>
        </w:tc>
      </w:tr>
      <w:tr w:rsidR="00A3696F" w:rsidRPr="00A3696F" w14:paraId="6794BCAE" w14:textId="77777777" w:rsidTr="005A085B">
        <w:trPr>
          <w:trHeight w:val="2220"/>
        </w:trPr>
        <w:tc>
          <w:tcPr>
            <w:tcW w:w="297" w:type="pct"/>
            <w:shd w:val="clear" w:color="auto" w:fill="auto"/>
            <w:noWrap/>
            <w:vAlign w:val="center"/>
            <w:hideMark/>
          </w:tcPr>
          <w:p w14:paraId="048CAD8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145</w:t>
            </w:r>
          </w:p>
        </w:tc>
        <w:tc>
          <w:tcPr>
            <w:tcW w:w="397" w:type="pct"/>
            <w:shd w:val="clear" w:color="auto" w:fill="auto"/>
            <w:noWrap/>
            <w:vAlign w:val="center"/>
            <w:hideMark/>
          </w:tcPr>
          <w:p w14:paraId="23E9AEF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P010</w:t>
            </w:r>
          </w:p>
        </w:tc>
        <w:tc>
          <w:tcPr>
            <w:tcW w:w="595" w:type="pct"/>
            <w:shd w:val="clear" w:color="auto" w:fill="auto"/>
            <w:vAlign w:val="center"/>
            <w:hideMark/>
          </w:tcPr>
          <w:p w14:paraId="56E9356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Administración Programática y Presupuestal </w:t>
            </w:r>
          </w:p>
        </w:tc>
        <w:tc>
          <w:tcPr>
            <w:tcW w:w="741" w:type="pct"/>
            <w:shd w:val="clear" w:color="auto" w:fill="auto"/>
            <w:vAlign w:val="center"/>
            <w:hideMark/>
          </w:tcPr>
          <w:p w14:paraId="4BB2B92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1.2.1.5 Orientar el ejercicio del gasto en apego a las funciones y atribuciones de las unidades administrativas establecidas en el Reglamento de la Administración Pública del Municipio de Centro</w:t>
            </w:r>
          </w:p>
        </w:tc>
        <w:tc>
          <w:tcPr>
            <w:tcW w:w="643" w:type="pct"/>
            <w:shd w:val="clear" w:color="auto" w:fill="auto"/>
            <w:vAlign w:val="center"/>
            <w:hideMark/>
          </w:tcPr>
          <w:p w14:paraId="227646B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órdenes de pago correctamente elaboradas.</w:t>
            </w:r>
          </w:p>
        </w:tc>
        <w:tc>
          <w:tcPr>
            <w:tcW w:w="742" w:type="pct"/>
            <w:shd w:val="clear" w:color="auto" w:fill="auto"/>
            <w:vAlign w:val="center"/>
            <w:hideMark/>
          </w:tcPr>
          <w:p w14:paraId="2E82C44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órdenes de pago correctamente elaboradas es igual a las órdenes de pago que cumplen con la normatividad programática presupuestaria entre el total de órdenes de pago multiplicado por cien.</w:t>
            </w:r>
          </w:p>
        </w:tc>
        <w:tc>
          <w:tcPr>
            <w:tcW w:w="496" w:type="pct"/>
            <w:shd w:val="clear" w:color="auto" w:fill="auto"/>
            <w:vAlign w:val="center"/>
            <w:hideMark/>
          </w:tcPr>
          <w:p w14:paraId="69AF9DD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395" w:type="pct"/>
            <w:shd w:val="clear" w:color="auto" w:fill="auto"/>
            <w:vAlign w:val="center"/>
            <w:hideMark/>
          </w:tcPr>
          <w:p w14:paraId="1146619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247" w:type="pct"/>
            <w:shd w:val="clear" w:color="auto" w:fill="auto"/>
            <w:noWrap/>
            <w:vAlign w:val="center"/>
            <w:hideMark/>
          </w:tcPr>
          <w:p w14:paraId="541A078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05A0096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053745B6" w14:textId="77777777" w:rsidTr="005A085B">
        <w:trPr>
          <w:trHeight w:val="1695"/>
        </w:trPr>
        <w:tc>
          <w:tcPr>
            <w:tcW w:w="297" w:type="pct"/>
            <w:shd w:val="clear" w:color="auto" w:fill="auto"/>
            <w:noWrap/>
            <w:vAlign w:val="center"/>
            <w:hideMark/>
          </w:tcPr>
          <w:p w14:paraId="5017555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146</w:t>
            </w:r>
          </w:p>
        </w:tc>
        <w:tc>
          <w:tcPr>
            <w:tcW w:w="397" w:type="pct"/>
            <w:shd w:val="clear" w:color="auto" w:fill="auto"/>
            <w:noWrap/>
            <w:vAlign w:val="center"/>
            <w:hideMark/>
          </w:tcPr>
          <w:p w14:paraId="2A33088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P010</w:t>
            </w:r>
          </w:p>
        </w:tc>
        <w:tc>
          <w:tcPr>
            <w:tcW w:w="595" w:type="pct"/>
            <w:shd w:val="clear" w:color="auto" w:fill="auto"/>
            <w:vAlign w:val="center"/>
            <w:hideMark/>
          </w:tcPr>
          <w:p w14:paraId="02DA4BC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Administración Programática y Presupuestal </w:t>
            </w:r>
          </w:p>
        </w:tc>
        <w:tc>
          <w:tcPr>
            <w:tcW w:w="741" w:type="pct"/>
            <w:shd w:val="clear" w:color="auto" w:fill="auto"/>
            <w:vAlign w:val="center"/>
            <w:hideMark/>
          </w:tcPr>
          <w:p w14:paraId="0B98ED8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1.2.1.5 Orientar el ejercicio del gasto en apego a las funciones y atribuciones de las unidades administrativas establecidas en el Reglamento de la Administración Pública del Municipio de Centro</w:t>
            </w:r>
          </w:p>
        </w:tc>
        <w:tc>
          <w:tcPr>
            <w:tcW w:w="643" w:type="pct"/>
            <w:shd w:val="clear" w:color="auto" w:fill="auto"/>
            <w:vAlign w:val="center"/>
            <w:hideMark/>
          </w:tcPr>
          <w:p w14:paraId="04DC1EC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demanda ciudadana consensuada (Consultada)</w:t>
            </w:r>
          </w:p>
        </w:tc>
        <w:tc>
          <w:tcPr>
            <w:tcW w:w="742" w:type="pct"/>
            <w:shd w:val="clear" w:color="auto" w:fill="auto"/>
            <w:vAlign w:val="center"/>
            <w:hideMark/>
          </w:tcPr>
          <w:p w14:paraId="0B9633A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demanda ciudadana es igual al número de delegaciones con demanda entre el total de delegaciones.</w:t>
            </w:r>
          </w:p>
        </w:tc>
        <w:tc>
          <w:tcPr>
            <w:tcW w:w="496" w:type="pct"/>
            <w:shd w:val="clear" w:color="auto" w:fill="auto"/>
            <w:vAlign w:val="center"/>
            <w:hideMark/>
          </w:tcPr>
          <w:p w14:paraId="1C49013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395" w:type="pct"/>
            <w:shd w:val="clear" w:color="auto" w:fill="auto"/>
            <w:vAlign w:val="center"/>
            <w:hideMark/>
          </w:tcPr>
          <w:p w14:paraId="37C0629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247" w:type="pct"/>
            <w:shd w:val="clear" w:color="auto" w:fill="auto"/>
            <w:vAlign w:val="center"/>
            <w:hideMark/>
          </w:tcPr>
          <w:p w14:paraId="6A93916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194 delegaciones municipales</w:t>
            </w:r>
          </w:p>
        </w:tc>
        <w:tc>
          <w:tcPr>
            <w:tcW w:w="446" w:type="pct"/>
            <w:shd w:val="clear" w:color="auto" w:fill="auto"/>
            <w:noWrap/>
            <w:vAlign w:val="center"/>
            <w:hideMark/>
          </w:tcPr>
          <w:p w14:paraId="3A3E5B0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5D875E84" w14:textId="77777777" w:rsidTr="005A085B">
        <w:trPr>
          <w:trHeight w:val="2130"/>
        </w:trPr>
        <w:tc>
          <w:tcPr>
            <w:tcW w:w="297" w:type="pct"/>
            <w:shd w:val="clear" w:color="auto" w:fill="auto"/>
            <w:noWrap/>
            <w:vAlign w:val="center"/>
            <w:hideMark/>
          </w:tcPr>
          <w:p w14:paraId="3479F7A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147</w:t>
            </w:r>
          </w:p>
        </w:tc>
        <w:tc>
          <w:tcPr>
            <w:tcW w:w="397" w:type="pct"/>
            <w:shd w:val="clear" w:color="auto" w:fill="auto"/>
            <w:noWrap/>
            <w:vAlign w:val="center"/>
            <w:hideMark/>
          </w:tcPr>
          <w:p w14:paraId="461DFB9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P011</w:t>
            </w:r>
          </w:p>
        </w:tc>
        <w:tc>
          <w:tcPr>
            <w:tcW w:w="595" w:type="pct"/>
            <w:shd w:val="clear" w:color="auto" w:fill="auto"/>
            <w:vAlign w:val="center"/>
            <w:hideMark/>
          </w:tcPr>
          <w:p w14:paraId="074A6FE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Modernización e Innovación Administrativa </w:t>
            </w:r>
          </w:p>
        </w:tc>
        <w:tc>
          <w:tcPr>
            <w:tcW w:w="741" w:type="pct"/>
            <w:shd w:val="clear" w:color="auto" w:fill="auto"/>
            <w:vAlign w:val="center"/>
            <w:hideMark/>
          </w:tcPr>
          <w:p w14:paraId="4DB2ED4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1.2.1.8 Dar cumplimiento a la Ley General de Archivos, Ley de Archivos del Estado de Tabasco y </w:t>
            </w:r>
            <w:r w:rsidR="003F1076" w:rsidRPr="00A3696F">
              <w:rPr>
                <w:rFonts w:ascii="AkzidenzGrotesk" w:eastAsia="Times New Roman" w:hAnsi="AkzidenzGrotesk" w:cs="Calibri"/>
                <w:color w:val="000000"/>
                <w:kern w:val="0"/>
                <w:sz w:val="16"/>
                <w:szCs w:val="16"/>
                <w:lang w:eastAsia="es-MX"/>
                <w14:ligatures w14:val="none"/>
              </w:rPr>
              <w:t>demás</w:t>
            </w:r>
            <w:r w:rsidRPr="00A3696F">
              <w:rPr>
                <w:rFonts w:ascii="AkzidenzGrotesk" w:eastAsia="Times New Roman" w:hAnsi="AkzidenzGrotesk" w:cs="Calibri"/>
                <w:color w:val="000000"/>
                <w:kern w:val="0"/>
                <w:sz w:val="16"/>
                <w:szCs w:val="16"/>
                <w:lang w:eastAsia="es-MX"/>
                <w14:ligatures w14:val="none"/>
              </w:rPr>
              <w:t xml:space="preserve"> normatividad archivística vigente, con el fin de coadyuvar a la rendición de cuentas, la transparencia y el </w:t>
            </w:r>
            <w:r w:rsidR="003F1076" w:rsidRPr="00A3696F">
              <w:rPr>
                <w:rFonts w:ascii="AkzidenzGrotesk" w:eastAsia="Times New Roman" w:hAnsi="AkzidenzGrotesk" w:cs="Calibri"/>
                <w:color w:val="000000"/>
                <w:kern w:val="0"/>
                <w:sz w:val="16"/>
                <w:szCs w:val="16"/>
                <w:lang w:eastAsia="es-MX"/>
                <w14:ligatures w14:val="none"/>
              </w:rPr>
              <w:t>acceso</w:t>
            </w:r>
            <w:r w:rsidRPr="00A3696F">
              <w:rPr>
                <w:rFonts w:ascii="AkzidenzGrotesk" w:eastAsia="Times New Roman" w:hAnsi="AkzidenzGrotesk" w:cs="Calibri"/>
                <w:color w:val="000000"/>
                <w:kern w:val="0"/>
                <w:sz w:val="16"/>
                <w:szCs w:val="16"/>
                <w:lang w:eastAsia="es-MX"/>
                <w14:ligatures w14:val="none"/>
              </w:rPr>
              <w:t xml:space="preserve"> a la información</w:t>
            </w:r>
          </w:p>
        </w:tc>
        <w:tc>
          <w:tcPr>
            <w:tcW w:w="643" w:type="pct"/>
            <w:shd w:val="clear" w:color="auto" w:fill="auto"/>
            <w:vAlign w:val="center"/>
            <w:hideMark/>
          </w:tcPr>
          <w:p w14:paraId="6445446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cumplimiento normativo </w:t>
            </w:r>
          </w:p>
        </w:tc>
        <w:tc>
          <w:tcPr>
            <w:tcW w:w="742" w:type="pct"/>
            <w:shd w:val="clear" w:color="auto" w:fill="auto"/>
            <w:vAlign w:val="center"/>
            <w:hideMark/>
          </w:tcPr>
          <w:p w14:paraId="505F446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Valor desarrollado por periodo/valor considerado en la LGA por 100</w:t>
            </w:r>
          </w:p>
        </w:tc>
        <w:tc>
          <w:tcPr>
            <w:tcW w:w="496" w:type="pct"/>
            <w:shd w:val="clear" w:color="auto" w:fill="auto"/>
            <w:vAlign w:val="center"/>
            <w:hideMark/>
          </w:tcPr>
          <w:p w14:paraId="71CFAA0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46BA0E5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6AC4933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12518C7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326F2FDB" w14:textId="77777777" w:rsidTr="005A085B">
        <w:trPr>
          <w:trHeight w:val="2145"/>
        </w:trPr>
        <w:tc>
          <w:tcPr>
            <w:tcW w:w="297" w:type="pct"/>
            <w:shd w:val="clear" w:color="auto" w:fill="auto"/>
            <w:noWrap/>
            <w:vAlign w:val="center"/>
            <w:hideMark/>
          </w:tcPr>
          <w:p w14:paraId="2D41D64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148</w:t>
            </w:r>
          </w:p>
        </w:tc>
        <w:tc>
          <w:tcPr>
            <w:tcW w:w="397" w:type="pct"/>
            <w:shd w:val="clear" w:color="auto" w:fill="auto"/>
            <w:noWrap/>
            <w:vAlign w:val="center"/>
            <w:hideMark/>
          </w:tcPr>
          <w:p w14:paraId="51C54F7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P011</w:t>
            </w:r>
          </w:p>
        </w:tc>
        <w:tc>
          <w:tcPr>
            <w:tcW w:w="595" w:type="pct"/>
            <w:shd w:val="clear" w:color="auto" w:fill="auto"/>
            <w:vAlign w:val="center"/>
            <w:hideMark/>
          </w:tcPr>
          <w:p w14:paraId="19861F2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Modernización e Innovación Administrativa </w:t>
            </w:r>
          </w:p>
        </w:tc>
        <w:tc>
          <w:tcPr>
            <w:tcW w:w="741" w:type="pct"/>
            <w:shd w:val="clear" w:color="auto" w:fill="auto"/>
            <w:vAlign w:val="center"/>
            <w:hideMark/>
          </w:tcPr>
          <w:p w14:paraId="496631B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1.2.1.8 Dar cumplimiento a la Ley General de Archivos, Ley de Archivos del Estado de Tabasco y demás normatividad archivística vigente, con el fin de coadyuvar a la rendición de cuentas, la transparencia y el acceso a la información</w:t>
            </w:r>
          </w:p>
        </w:tc>
        <w:tc>
          <w:tcPr>
            <w:tcW w:w="643" w:type="pct"/>
            <w:shd w:val="clear" w:color="auto" w:fill="auto"/>
            <w:vAlign w:val="center"/>
            <w:hideMark/>
          </w:tcPr>
          <w:p w14:paraId="708D76A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instrumentos normativos actualizados</w:t>
            </w:r>
          </w:p>
        </w:tc>
        <w:tc>
          <w:tcPr>
            <w:tcW w:w="742" w:type="pct"/>
            <w:shd w:val="clear" w:color="auto" w:fill="auto"/>
            <w:vAlign w:val="center"/>
            <w:hideMark/>
          </w:tcPr>
          <w:p w14:paraId="7E0D70E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(Número de Lineamiento e Instrumentos desarrollados en el Ayuntamiento / Número de Lineamiento e Instrumentos previstos en la LGA y la LAET) x 100</w:t>
            </w:r>
          </w:p>
        </w:tc>
        <w:tc>
          <w:tcPr>
            <w:tcW w:w="496" w:type="pct"/>
            <w:shd w:val="clear" w:color="auto" w:fill="auto"/>
            <w:vAlign w:val="center"/>
            <w:hideMark/>
          </w:tcPr>
          <w:p w14:paraId="64B058F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5C51742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3BE23BD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711E4CA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22BD7F9E" w14:textId="77777777" w:rsidTr="005A085B">
        <w:trPr>
          <w:trHeight w:val="1905"/>
        </w:trPr>
        <w:tc>
          <w:tcPr>
            <w:tcW w:w="297" w:type="pct"/>
            <w:shd w:val="clear" w:color="auto" w:fill="auto"/>
            <w:noWrap/>
            <w:vAlign w:val="center"/>
            <w:hideMark/>
          </w:tcPr>
          <w:p w14:paraId="6E8BBD3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149</w:t>
            </w:r>
          </w:p>
        </w:tc>
        <w:tc>
          <w:tcPr>
            <w:tcW w:w="397" w:type="pct"/>
            <w:shd w:val="clear" w:color="auto" w:fill="auto"/>
            <w:noWrap/>
            <w:vAlign w:val="center"/>
            <w:hideMark/>
          </w:tcPr>
          <w:p w14:paraId="01E622C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P011</w:t>
            </w:r>
          </w:p>
        </w:tc>
        <w:tc>
          <w:tcPr>
            <w:tcW w:w="595" w:type="pct"/>
            <w:shd w:val="clear" w:color="auto" w:fill="auto"/>
            <w:vAlign w:val="center"/>
            <w:hideMark/>
          </w:tcPr>
          <w:p w14:paraId="74D1BAD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Modernización e Innovación Administrativa </w:t>
            </w:r>
          </w:p>
        </w:tc>
        <w:tc>
          <w:tcPr>
            <w:tcW w:w="741" w:type="pct"/>
            <w:shd w:val="clear" w:color="auto" w:fill="auto"/>
            <w:vAlign w:val="center"/>
            <w:hideMark/>
          </w:tcPr>
          <w:p w14:paraId="2CFA601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1.2.1.8 Dar cumplimiento a la Ley General de Archivos, Ley de Archivos del Estado de Tabasco y demás normatividad archivística vigente, con el fin de coadyuvar a la rendición de cuentas, la transparencia y el acceso a la información</w:t>
            </w:r>
          </w:p>
        </w:tc>
        <w:tc>
          <w:tcPr>
            <w:tcW w:w="643" w:type="pct"/>
            <w:shd w:val="clear" w:color="auto" w:fill="auto"/>
            <w:vAlign w:val="center"/>
            <w:hideMark/>
          </w:tcPr>
          <w:p w14:paraId="1C453EE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actividades de divulgación de historia municipal implementadas</w:t>
            </w:r>
          </w:p>
        </w:tc>
        <w:tc>
          <w:tcPr>
            <w:tcW w:w="742" w:type="pct"/>
            <w:shd w:val="clear" w:color="auto" w:fill="auto"/>
            <w:vAlign w:val="center"/>
            <w:hideMark/>
          </w:tcPr>
          <w:p w14:paraId="278BEB82"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(actividades de divulgación de historia municipal realizadas/ actividades de divulgación de historia municipal previstas/ Plataformas desarrolladas) x 100</w:t>
            </w:r>
          </w:p>
        </w:tc>
        <w:tc>
          <w:tcPr>
            <w:tcW w:w="496" w:type="pct"/>
            <w:shd w:val="clear" w:color="auto" w:fill="auto"/>
            <w:vAlign w:val="center"/>
            <w:hideMark/>
          </w:tcPr>
          <w:p w14:paraId="3DD692C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w:t>
            </w:r>
          </w:p>
        </w:tc>
        <w:tc>
          <w:tcPr>
            <w:tcW w:w="395" w:type="pct"/>
            <w:shd w:val="clear" w:color="auto" w:fill="auto"/>
            <w:vAlign w:val="center"/>
            <w:hideMark/>
          </w:tcPr>
          <w:p w14:paraId="6BCA7B4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17</w:t>
            </w:r>
          </w:p>
        </w:tc>
        <w:tc>
          <w:tcPr>
            <w:tcW w:w="247" w:type="pct"/>
            <w:shd w:val="clear" w:color="auto" w:fill="auto"/>
            <w:noWrap/>
            <w:vAlign w:val="center"/>
            <w:hideMark/>
          </w:tcPr>
          <w:p w14:paraId="51E7D3C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45B3EDF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65%</w:t>
            </w:r>
          </w:p>
        </w:tc>
      </w:tr>
      <w:tr w:rsidR="00A3696F" w:rsidRPr="00A3696F" w14:paraId="543165BC" w14:textId="77777777" w:rsidTr="005A085B">
        <w:trPr>
          <w:trHeight w:val="522"/>
        </w:trPr>
        <w:tc>
          <w:tcPr>
            <w:tcW w:w="297" w:type="pct"/>
            <w:shd w:val="clear" w:color="auto" w:fill="auto"/>
            <w:noWrap/>
            <w:vAlign w:val="center"/>
            <w:hideMark/>
          </w:tcPr>
          <w:p w14:paraId="5AD5842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150</w:t>
            </w:r>
          </w:p>
        </w:tc>
        <w:tc>
          <w:tcPr>
            <w:tcW w:w="397" w:type="pct"/>
            <w:shd w:val="clear" w:color="auto" w:fill="auto"/>
            <w:noWrap/>
            <w:vAlign w:val="center"/>
            <w:hideMark/>
          </w:tcPr>
          <w:p w14:paraId="4C3C798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P011</w:t>
            </w:r>
          </w:p>
        </w:tc>
        <w:tc>
          <w:tcPr>
            <w:tcW w:w="595" w:type="pct"/>
            <w:shd w:val="clear" w:color="auto" w:fill="auto"/>
            <w:vAlign w:val="center"/>
            <w:hideMark/>
          </w:tcPr>
          <w:p w14:paraId="470F1F5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Modernización e Innovación Administrativa </w:t>
            </w:r>
          </w:p>
        </w:tc>
        <w:tc>
          <w:tcPr>
            <w:tcW w:w="741" w:type="pct"/>
            <w:shd w:val="clear" w:color="auto" w:fill="auto"/>
            <w:vAlign w:val="center"/>
            <w:hideMark/>
          </w:tcPr>
          <w:p w14:paraId="2A310FC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1.2.1.8 Dar cumplimiento a la Ley General de Archivos, Ley de Archivos del Estado de Tabasco y demás normatividad archivística vigente, con el fin de coadyuvar a la rendición de cuentas, la transparencia y el acceso a la información</w:t>
            </w:r>
          </w:p>
        </w:tc>
        <w:tc>
          <w:tcPr>
            <w:tcW w:w="643" w:type="pct"/>
            <w:shd w:val="clear" w:color="auto" w:fill="auto"/>
            <w:vAlign w:val="center"/>
            <w:hideMark/>
          </w:tcPr>
          <w:p w14:paraId="3737760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unidades administrativas que realizan bajas de Documentos de Comprobación Administrativa Inmediata (DCAI)</w:t>
            </w:r>
          </w:p>
        </w:tc>
        <w:tc>
          <w:tcPr>
            <w:tcW w:w="742" w:type="pct"/>
            <w:shd w:val="clear" w:color="auto" w:fill="auto"/>
            <w:vAlign w:val="center"/>
            <w:hideMark/>
          </w:tcPr>
          <w:p w14:paraId="65B8970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(Unidades administrativas que son atendidas para realizar bajas de DCAI / Unidades administrativas que solicitan hacer bajas de DCAI) x 100</w:t>
            </w:r>
          </w:p>
        </w:tc>
        <w:tc>
          <w:tcPr>
            <w:tcW w:w="496" w:type="pct"/>
            <w:shd w:val="clear" w:color="auto" w:fill="auto"/>
            <w:vAlign w:val="center"/>
            <w:hideMark/>
          </w:tcPr>
          <w:p w14:paraId="7585E9B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17</w:t>
            </w:r>
          </w:p>
        </w:tc>
        <w:tc>
          <w:tcPr>
            <w:tcW w:w="395" w:type="pct"/>
            <w:shd w:val="clear" w:color="auto" w:fill="auto"/>
            <w:vAlign w:val="center"/>
            <w:hideMark/>
          </w:tcPr>
          <w:p w14:paraId="2D64D27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17</w:t>
            </w:r>
          </w:p>
        </w:tc>
        <w:tc>
          <w:tcPr>
            <w:tcW w:w="247" w:type="pct"/>
            <w:shd w:val="clear" w:color="auto" w:fill="auto"/>
            <w:noWrap/>
            <w:vAlign w:val="center"/>
            <w:hideMark/>
          </w:tcPr>
          <w:p w14:paraId="0FEB4B7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50BBEAF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1EA5356C" w14:textId="77777777" w:rsidTr="005A085B">
        <w:trPr>
          <w:trHeight w:val="1905"/>
        </w:trPr>
        <w:tc>
          <w:tcPr>
            <w:tcW w:w="297" w:type="pct"/>
            <w:shd w:val="clear" w:color="auto" w:fill="auto"/>
            <w:noWrap/>
            <w:vAlign w:val="center"/>
            <w:hideMark/>
          </w:tcPr>
          <w:p w14:paraId="0618C80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151</w:t>
            </w:r>
          </w:p>
        </w:tc>
        <w:tc>
          <w:tcPr>
            <w:tcW w:w="397" w:type="pct"/>
            <w:shd w:val="clear" w:color="auto" w:fill="auto"/>
            <w:noWrap/>
            <w:vAlign w:val="center"/>
            <w:hideMark/>
          </w:tcPr>
          <w:p w14:paraId="7FBD4E4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P011</w:t>
            </w:r>
          </w:p>
        </w:tc>
        <w:tc>
          <w:tcPr>
            <w:tcW w:w="595" w:type="pct"/>
            <w:shd w:val="clear" w:color="auto" w:fill="auto"/>
            <w:vAlign w:val="center"/>
            <w:hideMark/>
          </w:tcPr>
          <w:p w14:paraId="1C713FC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Modernización e Innovación Administrativa </w:t>
            </w:r>
          </w:p>
        </w:tc>
        <w:tc>
          <w:tcPr>
            <w:tcW w:w="741" w:type="pct"/>
            <w:shd w:val="clear" w:color="auto" w:fill="auto"/>
            <w:vAlign w:val="center"/>
            <w:hideMark/>
          </w:tcPr>
          <w:p w14:paraId="3FA7A50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643" w:type="pct"/>
            <w:shd w:val="clear" w:color="auto" w:fill="auto"/>
            <w:vAlign w:val="center"/>
            <w:hideMark/>
          </w:tcPr>
          <w:p w14:paraId="1D73F10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inventarios de archivo de trámite y guías simples de archivo elaborados por las unidades administrativas.</w:t>
            </w:r>
          </w:p>
        </w:tc>
        <w:tc>
          <w:tcPr>
            <w:tcW w:w="742" w:type="pct"/>
            <w:shd w:val="clear" w:color="auto" w:fill="auto"/>
            <w:vAlign w:val="center"/>
            <w:hideMark/>
          </w:tcPr>
          <w:p w14:paraId="03F2D62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(Inventarios documentales y guías simples elaborados por cada unidad administrativa del Ayuntamiento / Inventarios documentales y guías simples previstos por cada unidad administrativa del Ayuntamiento) x 100</w:t>
            </w:r>
          </w:p>
        </w:tc>
        <w:tc>
          <w:tcPr>
            <w:tcW w:w="496" w:type="pct"/>
            <w:shd w:val="clear" w:color="auto" w:fill="auto"/>
            <w:vAlign w:val="center"/>
            <w:hideMark/>
          </w:tcPr>
          <w:p w14:paraId="160DDDD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30</w:t>
            </w:r>
          </w:p>
        </w:tc>
        <w:tc>
          <w:tcPr>
            <w:tcW w:w="395" w:type="pct"/>
            <w:shd w:val="clear" w:color="auto" w:fill="auto"/>
            <w:vAlign w:val="center"/>
            <w:hideMark/>
          </w:tcPr>
          <w:p w14:paraId="2D03AAB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30</w:t>
            </w:r>
          </w:p>
        </w:tc>
        <w:tc>
          <w:tcPr>
            <w:tcW w:w="247" w:type="pct"/>
            <w:shd w:val="clear" w:color="auto" w:fill="auto"/>
            <w:noWrap/>
            <w:vAlign w:val="center"/>
            <w:hideMark/>
          </w:tcPr>
          <w:p w14:paraId="00B8F7C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5305C00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93%</w:t>
            </w:r>
          </w:p>
        </w:tc>
      </w:tr>
      <w:tr w:rsidR="00A3696F" w:rsidRPr="00A3696F" w14:paraId="0BEBB17E" w14:textId="77777777" w:rsidTr="005A085B">
        <w:trPr>
          <w:trHeight w:val="789"/>
        </w:trPr>
        <w:tc>
          <w:tcPr>
            <w:tcW w:w="297" w:type="pct"/>
            <w:shd w:val="clear" w:color="auto" w:fill="auto"/>
            <w:noWrap/>
            <w:vAlign w:val="center"/>
            <w:hideMark/>
          </w:tcPr>
          <w:p w14:paraId="42FF43D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152</w:t>
            </w:r>
          </w:p>
        </w:tc>
        <w:tc>
          <w:tcPr>
            <w:tcW w:w="397" w:type="pct"/>
            <w:shd w:val="clear" w:color="auto" w:fill="auto"/>
            <w:noWrap/>
            <w:vAlign w:val="center"/>
            <w:hideMark/>
          </w:tcPr>
          <w:p w14:paraId="55DAF74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P011</w:t>
            </w:r>
          </w:p>
        </w:tc>
        <w:tc>
          <w:tcPr>
            <w:tcW w:w="595" w:type="pct"/>
            <w:shd w:val="clear" w:color="auto" w:fill="auto"/>
            <w:vAlign w:val="center"/>
            <w:hideMark/>
          </w:tcPr>
          <w:p w14:paraId="4C4E67D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Modernización e Innovación Administrativa </w:t>
            </w:r>
          </w:p>
        </w:tc>
        <w:tc>
          <w:tcPr>
            <w:tcW w:w="741" w:type="pct"/>
            <w:shd w:val="clear" w:color="auto" w:fill="auto"/>
            <w:vAlign w:val="center"/>
            <w:hideMark/>
          </w:tcPr>
          <w:p w14:paraId="76F3852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1.2.1.8 Dar cumplimiento a la Ley General de Archivos, Ley de Archivos del Estado de Tabasco y </w:t>
            </w:r>
            <w:r w:rsidR="003F1076" w:rsidRPr="00A3696F">
              <w:rPr>
                <w:rFonts w:ascii="AkzidenzGrotesk" w:eastAsia="Times New Roman" w:hAnsi="AkzidenzGrotesk" w:cs="Calibri"/>
                <w:color w:val="000000"/>
                <w:kern w:val="0"/>
                <w:sz w:val="16"/>
                <w:szCs w:val="16"/>
                <w:lang w:eastAsia="es-MX"/>
                <w14:ligatures w14:val="none"/>
              </w:rPr>
              <w:t>demás</w:t>
            </w:r>
            <w:r w:rsidRPr="00A3696F">
              <w:rPr>
                <w:rFonts w:ascii="AkzidenzGrotesk" w:eastAsia="Times New Roman" w:hAnsi="AkzidenzGrotesk" w:cs="Calibri"/>
                <w:color w:val="000000"/>
                <w:kern w:val="0"/>
                <w:sz w:val="16"/>
                <w:szCs w:val="16"/>
                <w:lang w:eastAsia="es-MX"/>
                <w14:ligatures w14:val="none"/>
              </w:rPr>
              <w:t xml:space="preserve"> normatividad archivística vigente, con el fin de coadyuvar a la rendición de cuentas, la transparencia y el </w:t>
            </w:r>
            <w:r w:rsidR="003F1076" w:rsidRPr="00A3696F">
              <w:rPr>
                <w:rFonts w:ascii="AkzidenzGrotesk" w:eastAsia="Times New Roman" w:hAnsi="AkzidenzGrotesk" w:cs="Calibri"/>
                <w:color w:val="000000"/>
                <w:kern w:val="0"/>
                <w:sz w:val="16"/>
                <w:szCs w:val="16"/>
                <w:lang w:eastAsia="es-MX"/>
                <w14:ligatures w14:val="none"/>
              </w:rPr>
              <w:t>acceso</w:t>
            </w:r>
            <w:r w:rsidRPr="00A3696F">
              <w:rPr>
                <w:rFonts w:ascii="AkzidenzGrotesk" w:eastAsia="Times New Roman" w:hAnsi="AkzidenzGrotesk" w:cs="Calibri"/>
                <w:color w:val="000000"/>
                <w:kern w:val="0"/>
                <w:sz w:val="16"/>
                <w:szCs w:val="16"/>
                <w:lang w:eastAsia="es-MX"/>
                <w14:ligatures w14:val="none"/>
              </w:rPr>
              <w:t xml:space="preserve"> a la información</w:t>
            </w:r>
          </w:p>
        </w:tc>
        <w:tc>
          <w:tcPr>
            <w:tcW w:w="643" w:type="pct"/>
            <w:shd w:val="clear" w:color="auto" w:fill="auto"/>
            <w:vAlign w:val="center"/>
            <w:hideMark/>
          </w:tcPr>
          <w:p w14:paraId="7747999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actividades de divulgación de documentos históricos de historia municipal </w:t>
            </w:r>
          </w:p>
        </w:tc>
        <w:tc>
          <w:tcPr>
            <w:tcW w:w="742" w:type="pct"/>
            <w:shd w:val="clear" w:color="auto" w:fill="auto"/>
            <w:vAlign w:val="center"/>
            <w:hideMark/>
          </w:tcPr>
          <w:p w14:paraId="10DBCB5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actividades de divulgación de historia municipal realizadas/ actividades de divulgación previstas) x100</w:t>
            </w:r>
          </w:p>
        </w:tc>
        <w:tc>
          <w:tcPr>
            <w:tcW w:w="496" w:type="pct"/>
            <w:shd w:val="clear" w:color="auto" w:fill="auto"/>
            <w:vAlign w:val="center"/>
            <w:hideMark/>
          </w:tcPr>
          <w:p w14:paraId="5B15675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w:t>
            </w:r>
          </w:p>
        </w:tc>
        <w:tc>
          <w:tcPr>
            <w:tcW w:w="395" w:type="pct"/>
            <w:shd w:val="clear" w:color="auto" w:fill="auto"/>
            <w:vAlign w:val="center"/>
            <w:hideMark/>
          </w:tcPr>
          <w:p w14:paraId="5F2AED3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w:t>
            </w:r>
          </w:p>
        </w:tc>
        <w:tc>
          <w:tcPr>
            <w:tcW w:w="247" w:type="pct"/>
            <w:shd w:val="clear" w:color="auto" w:fill="auto"/>
            <w:noWrap/>
            <w:vAlign w:val="center"/>
            <w:hideMark/>
          </w:tcPr>
          <w:p w14:paraId="0CDB4B0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53DACCB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7D3AC717" w14:textId="77777777" w:rsidTr="005A085B">
        <w:trPr>
          <w:trHeight w:val="2010"/>
        </w:trPr>
        <w:tc>
          <w:tcPr>
            <w:tcW w:w="297" w:type="pct"/>
            <w:shd w:val="clear" w:color="auto" w:fill="auto"/>
            <w:noWrap/>
            <w:vAlign w:val="center"/>
            <w:hideMark/>
          </w:tcPr>
          <w:p w14:paraId="6C04E6A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153</w:t>
            </w:r>
          </w:p>
        </w:tc>
        <w:tc>
          <w:tcPr>
            <w:tcW w:w="397" w:type="pct"/>
            <w:shd w:val="clear" w:color="auto" w:fill="auto"/>
            <w:noWrap/>
            <w:vAlign w:val="center"/>
            <w:hideMark/>
          </w:tcPr>
          <w:p w14:paraId="13121B4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P011</w:t>
            </w:r>
          </w:p>
        </w:tc>
        <w:tc>
          <w:tcPr>
            <w:tcW w:w="595" w:type="pct"/>
            <w:shd w:val="clear" w:color="auto" w:fill="auto"/>
            <w:vAlign w:val="center"/>
            <w:hideMark/>
          </w:tcPr>
          <w:p w14:paraId="38ADD8C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Modernización e Innovación Administrativa </w:t>
            </w:r>
          </w:p>
        </w:tc>
        <w:tc>
          <w:tcPr>
            <w:tcW w:w="741" w:type="pct"/>
            <w:shd w:val="clear" w:color="auto" w:fill="auto"/>
            <w:vAlign w:val="center"/>
            <w:hideMark/>
          </w:tcPr>
          <w:p w14:paraId="006102B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643" w:type="pct"/>
            <w:shd w:val="clear" w:color="auto" w:fill="auto"/>
            <w:vAlign w:val="center"/>
            <w:hideMark/>
          </w:tcPr>
          <w:p w14:paraId="24B0D19C"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Número de áreas de trabajo equipadas </w:t>
            </w:r>
          </w:p>
        </w:tc>
        <w:tc>
          <w:tcPr>
            <w:tcW w:w="742" w:type="pct"/>
            <w:shd w:val="clear" w:color="auto" w:fill="auto"/>
            <w:vAlign w:val="center"/>
            <w:hideMark/>
          </w:tcPr>
          <w:p w14:paraId="2E6625F1" w14:textId="77777777" w:rsidR="001D7B87" w:rsidRPr="00A3696F" w:rsidRDefault="003F1076" w:rsidP="001D7B87">
            <w:pPr>
              <w:spacing w:after="0" w:line="240" w:lineRule="auto"/>
              <w:jc w:val="both"/>
              <w:rPr>
                <w:rFonts w:ascii="AkzidenzGrotesk" w:eastAsia="Times New Roman" w:hAnsi="AkzidenzGrotesk" w:cs="Calibri"/>
                <w:color w:val="000000"/>
                <w:kern w:val="0"/>
                <w:sz w:val="16"/>
                <w:szCs w:val="16"/>
                <w:lang w:eastAsia="es-MX"/>
                <w14:ligatures w14:val="none"/>
              </w:rPr>
            </w:pPr>
            <w:proofErr w:type="gramStart"/>
            <w:r w:rsidRPr="00A3696F">
              <w:rPr>
                <w:rFonts w:ascii="AkzidenzGrotesk" w:eastAsia="Times New Roman" w:hAnsi="AkzidenzGrotesk" w:cs="Calibri"/>
                <w:color w:val="000000"/>
                <w:kern w:val="0"/>
                <w:sz w:val="16"/>
                <w:szCs w:val="16"/>
                <w:lang w:eastAsia="es-MX"/>
                <w14:ligatures w14:val="none"/>
              </w:rPr>
              <w:t>Total</w:t>
            </w:r>
            <w:proofErr w:type="gramEnd"/>
            <w:r w:rsidR="001D7B87" w:rsidRPr="00A3696F">
              <w:rPr>
                <w:rFonts w:ascii="AkzidenzGrotesk" w:eastAsia="Times New Roman" w:hAnsi="AkzidenzGrotesk" w:cs="Calibri"/>
                <w:color w:val="000000"/>
                <w:kern w:val="0"/>
                <w:sz w:val="16"/>
                <w:szCs w:val="16"/>
                <w:lang w:eastAsia="es-MX"/>
                <w14:ligatures w14:val="none"/>
              </w:rPr>
              <w:t xml:space="preserve"> de áreas de trabajo para el personal municipal /total de áreas de trabajo para el personal municipal programadas para equipamiento) x100</w:t>
            </w:r>
          </w:p>
        </w:tc>
        <w:tc>
          <w:tcPr>
            <w:tcW w:w="496" w:type="pct"/>
            <w:shd w:val="clear" w:color="auto" w:fill="auto"/>
            <w:vAlign w:val="center"/>
            <w:hideMark/>
          </w:tcPr>
          <w:p w14:paraId="1FCA4F5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2F53813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31902FE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038AC1D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1344B0AC" w14:textId="77777777" w:rsidTr="005A085B">
        <w:trPr>
          <w:trHeight w:val="1965"/>
        </w:trPr>
        <w:tc>
          <w:tcPr>
            <w:tcW w:w="297" w:type="pct"/>
            <w:shd w:val="clear" w:color="auto" w:fill="auto"/>
            <w:noWrap/>
            <w:vAlign w:val="center"/>
            <w:hideMark/>
          </w:tcPr>
          <w:p w14:paraId="52F4BED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154</w:t>
            </w:r>
          </w:p>
        </w:tc>
        <w:tc>
          <w:tcPr>
            <w:tcW w:w="397" w:type="pct"/>
            <w:shd w:val="clear" w:color="auto" w:fill="auto"/>
            <w:noWrap/>
            <w:vAlign w:val="center"/>
            <w:hideMark/>
          </w:tcPr>
          <w:p w14:paraId="1249C66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P011</w:t>
            </w:r>
          </w:p>
        </w:tc>
        <w:tc>
          <w:tcPr>
            <w:tcW w:w="595" w:type="pct"/>
            <w:shd w:val="clear" w:color="auto" w:fill="auto"/>
            <w:vAlign w:val="center"/>
            <w:hideMark/>
          </w:tcPr>
          <w:p w14:paraId="334DFD4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Modernización e Innovación Administrativa </w:t>
            </w:r>
          </w:p>
        </w:tc>
        <w:tc>
          <w:tcPr>
            <w:tcW w:w="741" w:type="pct"/>
            <w:shd w:val="clear" w:color="auto" w:fill="auto"/>
            <w:vAlign w:val="center"/>
            <w:hideMark/>
          </w:tcPr>
          <w:p w14:paraId="51FAFAD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643" w:type="pct"/>
            <w:shd w:val="clear" w:color="auto" w:fill="auto"/>
            <w:vAlign w:val="center"/>
            <w:hideMark/>
          </w:tcPr>
          <w:p w14:paraId="2475E6B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Porcentajes de servicios brindados a las unidades administrativas </w:t>
            </w:r>
          </w:p>
        </w:tc>
        <w:tc>
          <w:tcPr>
            <w:tcW w:w="742" w:type="pct"/>
            <w:shd w:val="clear" w:color="auto" w:fill="auto"/>
            <w:vAlign w:val="center"/>
            <w:hideMark/>
          </w:tcPr>
          <w:p w14:paraId="5A20E7CD"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(Cantidad de usuarios atendidos / Cantidad de unidades administrativas) x100</w:t>
            </w:r>
          </w:p>
        </w:tc>
        <w:tc>
          <w:tcPr>
            <w:tcW w:w="496" w:type="pct"/>
            <w:shd w:val="clear" w:color="auto" w:fill="auto"/>
            <w:vAlign w:val="center"/>
            <w:hideMark/>
          </w:tcPr>
          <w:p w14:paraId="3B697DD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w:t>
            </w:r>
          </w:p>
        </w:tc>
        <w:tc>
          <w:tcPr>
            <w:tcW w:w="395" w:type="pct"/>
            <w:shd w:val="clear" w:color="auto" w:fill="auto"/>
            <w:vAlign w:val="center"/>
            <w:hideMark/>
          </w:tcPr>
          <w:p w14:paraId="590D56D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w:t>
            </w:r>
          </w:p>
        </w:tc>
        <w:tc>
          <w:tcPr>
            <w:tcW w:w="247" w:type="pct"/>
            <w:shd w:val="clear" w:color="auto" w:fill="auto"/>
            <w:noWrap/>
            <w:vAlign w:val="center"/>
            <w:hideMark/>
          </w:tcPr>
          <w:p w14:paraId="6FC8E5E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09295F9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3DE6065C" w14:textId="77777777" w:rsidTr="005A085B">
        <w:trPr>
          <w:trHeight w:val="1995"/>
        </w:trPr>
        <w:tc>
          <w:tcPr>
            <w:tcW w:w="297" w:type="pct"/>
            <w:shd w:val="clear" w:color="auto" w:fill="auto"/>
            <w:noWrap/>
            <w:vAlign w:val="center"/>
            <w:hideMark/>
          </w:tcPr>
          <w:p w14:paraId="4D3A6C4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155</w:t>
            </w:r>
          </w:p>
        </w:tc>
        <w:tc>
          <w:tcPr>
            <w:tcW w:w="397" w:type="pct"/>
            <w:shd w:val="clear" w:color="auto" w:fill="auto"/>
            <w:noWrap/>
            <w:vAlign w:val="center"/>
            <w:hideMark/>
          </w:tcPr>
          <w:p w14:paraId="5558F00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P011</w:t>
            </w:r>
          </w:p>
        </w:tc>
        <w:tc>
          <w:tcPr>
            <w:tcW w:w="595" w:type="pct"/>
            <w:shd w:val="clear" w:color="auto" w:fill="auto"/>
            <w:vAlign w:val="center"/>
            <w:hideMark/>
          </w:tcPr>
          <w:p w14:paraId="4FFD2FA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Modernización e Innovación Administrativa </w:t>
            </w:r>
          </w:p>
        </w:tc>
        <w:tc>
          <w:tcPr>
            <w:tcW w:w="741" w:type="pct"/>
            <w:shd w:val="clear" w:color="auto" w:fill="auto"/>
            <w:vAlign w:val="center"/>
            <w:hideMark/>
          </w:tcPr>
          <w:p w14:paraId="3F1933B1"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643" w:type="pct"/>
            <w:shd w:val="clear" w:color="auto" w:fill="auto"/>
            <w:vAlign w:val="center"/>
            <w:hideMark/>
          </w:tcPr>
          <w:p w14:paraId="44E0DEF9" w14:textId="77777777" w:rsidR="001D7B87" w:rsidRPr="00A3696F" w:rsidRDefault="001D7B87" w:rsidP="005964BB">
            <w:pPr>
              <w:spacing w:after="0" w:line="240" w:lineRule="auto"/>
              <w:ind w:firstLine="355"/>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equipo de cómputo compatibles que cuente con paquetería ofimática </w:t>
            </w:r>
          </w:p>
        </w:tc>
        <w:tc>
          <w:tcPr>
            <w:tcW w:w="742" w:type="pct"/>
            <w:shd w:val="clear" w:color="auto" w:fill="auto"/>
            <w:vAlign w:val="center"/>
            <w:hideMark/>
          </w:tcPr>
          <w:p w14:paraId="01D6CFD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Inventario elaborado por la coordinación de modernización e innovación entre el total de equipos de cómputo en periodo de vida útil por cien </w:t>
            </w:r>
          </w:p>
        </w:tc>
        <w:tc>
          <w:tcPr>
            <w:tcW w:w="496" w:type="pct"/>
            <w:shd w:val="clear" w:color="auto" w:fill="auto"/>
            <w:vAlign w:val="center"/>
            <w:hideMark/>
          </w:tcPr>
          <w:p w14:paraId="28F0860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w:t>
            </w:r>
          </w:p>
        </w:tc>
        <w:tc>
          <w:tcPr>
            <w:tcW w:w="395" w:type="pct"/>
            <w:shd w:val="clear" w:color="auto" w:fill="auto"/>
            <w:vAlign w:val="center"/>
            <w:hideMark/>
          </w:tcPr>
          <w:p w14:paraId="2E53B93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w:t>
            </w:r>
          </w:p>
        </w:tc>
        <w:tc>
          <w:tcPr>
            <w:tcW w:w="247" w:type="pct"/>
            <w:shd w:val="clear" w:color="auto" w:fill="auto"/>
            <w:noWrap/>
            <w:vAlign w:val="center"/>
            <w:hideMark/>
          </w:tcPr>
          <w:p w14:paraId="5CF4E2D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39B05CD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45980D43" w14:textId="77777777" w:rsidTr="005A085B">
        <w:trPr>
          <w:trHeight w:val="1399"/>
        </w:trPr>
        <w:tc>
          <w:tcPr>
            <w:tcW w:w="297" w:type="pct"/>
            <w:shd w:val="clear" w:color="auto" w:fill="auto"/>
            <w:noWrap/>
            <w:vAlign w:val="center"/>
            <w:hideMark/>
          </w:tcPr>
          <w:p w14:paraId="3C8ECCF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156</w:t>
            </w:r>
          </w:p>
        </w:tc>
        <w:tc>
          <w:tcPr>
            <w:tcW w:w="397" w:type="pct"/>
            <w:shd w:val="clear" w:color="auto" w:fill="auto"/>
            <w:noWrap/>
            <w:vAlign w:val="center"/>
            <w:hideMark/>
          </w:tcPr>
          <w:p w14:paraId="4D5AF06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P018</w:t>
            </w:r>
          </w:p>
        </w:tc>
        <w:tc>
          <w:tcPr>
            <w:tcW w:w="595" w:type="pct"/>
            <w:shd w:val="clear" w:color="auto" w:fill="auto"/>
            <w:vAlign w:val="center"/>
            <w:hideMark/>
          </w:tcPr>
          <w:p w14:paraId="34C4BDB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del Desempeño </w:t>
            </w:r>
          </w:p>
        </w:tc>
        <w:tc>
          <w:tcPr>
            <w:tcW w:w="741" w:type="pct"/>
            <w:shd w:val="clear" w:color="auto" w:fill="auto"/>
            <w:vAlign w:val="center"/>
            <w:hideMark/>
          </w:tcPr>
          <w:p w14:paraId="7AAECE5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1.2.1.1 Implementar el Presupuesto basado en Resultados y el Sistema de Evaluación del Desempeño.</w:t>
            </w:r>
          </w:p>
        </w:tc>
        <w:tc>
          <w:tcPr>
            <w:tcW w:w="643" w:type="pct"/>
            <w:shd w:val="clear" w:color="auto" w:fill="auto"/>
            <w:vAlign w:val="center"/>
            <w:hideMark/>
          </w:tcPr>
          <w:p w14:paraId="1F2F275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Realización de cursos</w:t>
            </w:r>
          </w:p>
        </w:tc>
        <w:tc>
          <w:tcPr>
            <w:tcW w:w="742" w:type="pct"/>
            <w:shd w:val="clear" w:color="auto" w:fill="auto"/>
            <w:vAlign w:val="center"/>
            <w:hideMark/>
          </w:tcPr>
          <w:p w14:paraId="6F05FE8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realización de cursos es igual al número de cursos realizados entre el total de cursos programados</w:t>
            </w:r>
          </w:p>
        </w:tc>
        <w:tc>
          <w:tcPr>
            <w:tcW w:w="496" w:type="pct"/>
            <w:shd w:val="clear" w:color="auto" w:fill="auto"/>
            <w:vAlign w:val="center"/>
            <w:hideMark/>
          </w:tcPr>
          <w:p w14:paraId="5401DEB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395" w:type="pct"/>
            <w:shd w:val="clear" w:color="auto" w:fill="auto"/>
            <w:vAlign w:val="center"/>
            <w:hideMark/>
          </w:tcPr>
          <w:p w14:paraId="66CA583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w:t>
            </w:r>
          </w:p>
        </w:tc>
        <w:tc>
          <w:tcPr>
            <w:tcW w:w="247" w:type="pct"/>
            <w:shd w:val="clear" w:color="auto" w:fill="auto"/>
            <w:noWrap/>
            <w:vAlign w:val="center"/>
            <w:hideMark/>
          </w:tcPr>
          <w:p w14:paraId="7BA71D3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551945D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0475E104" w14:textId="77777777" w:rsidTr="005A085B">
        <w:trPr>
          <w:trHeight w:val="2235"/>
        </w:trPr>
        <w:tc>
          <w:tcPr>
            <w:tcW w:w="297" w:type="pct"/>
            <w:shd w:val="clear" w:color="auto" w:fill="auto"/>
            <w:noWrap/>
            <w:vAlign w:val="center"/>
            <w:hideMark/>
          </w:tcPr>
          <w:p w14:paraId="75418ED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157</w:t>
            </w:r>
          </w:p>
        </w:tc>
        <w:tc>
          <w:tcPr>
            <w:tcW w:w="397" w:type="pct"/>
            <w:shd w:val="clear" w:color="auto" w:fill="auto"/>
            <w:noWrap/>
            <w:vAlign w:val="center"/>
            <w:hideMark/>
          </w:tcPr>
          <w:p w14:paraId="6F12B81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P018</w:t>
            </w:r>
          </w:p>
        </w:tc>
        <w:tc>
          <w:tcPr>
            <w:tcW w:w="595" w:type="pct"/>
            <w:shd w:val="clear" w:color="auto" w:fill="auto"/>
            <w:vAlign w:val="center"/>
            <w:hideMark/>
          </w:tcPr>
          <w:p w14:paraId="3C2CEAF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Evaluación del Desempeño </w:t>
            </w:r>
          </w:p>
        </w:tc>
        <w:tc>
          <w:tcPr>
            <w:tcW w:w="741" w:type="pct"/>
            <w:shd w:val="clear" w:color="auto" w:fill="auto"/>
            <w:vAlign w:val="center"/>
            <w:hideMark/>
          </w:tcPr>
          <w:p w14:paraId="223E46B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1.2.1.1 Implementar el Presupuesto basado en Resultados y el Sistema de Evaluación del Desempeño.</w:t>
            </w:r>
          </w:p>
        </w:tc>
        <w:tc>
          <w:tcPr>
            <w:tcW w:w="643" w:type="pct"/>
            <w:shd w:val="clear" w:color="auto" w:fill="auto"/>
            <w:vAlign w:val="center"/>
            <w:hideMark/>
          </w:tcPr>
          <w:p w14:paraId="4A2BBD8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Porcentaje de Programas Presupuestarios Revisados en su MML</w:t>
            </w:r>
          </w:p>
        </w:tc>
        <w:tc>
          <w:tcPr>
            <w:tcW w:w="742" w:type="pct"/>
            <w:shd w:val="clear" w:color="auto" w:fill="auto"/>
            <w:vAlign w:val="center"/>
            <w:hideMark/>
          </w:tcPr>
          <w:p w14:paraId="0B130F8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El porcentaje de programas presupuestarios revisados en su MML es igual al número de programas presupuestarios revisados en su MML entre el total de programas presupuestarios que requieren MML.</w:t>
            </w:r>
          </w:p>
        </w:tc>
        <w:tc>
          <w:tcPr>
            <w:tcW w:w="496" w:type="pct"/>
            <w:shd w:val="clear" w:color="auto" w:fill="auto"/>
            <w:vAlign w:val="center"/>
            <w:hideMark/>
          </w:tcPr>
          <w:p w14:paraId="75488BC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48</w:t>
            </w:r>
          </w:p>
        </w:tc>
        <w:tc>
          <w:tcPr>
            <w:tcW w:w="395" w:type="pct"/>
            <w:shd w:val="clear" w:color="auto" w:fill="auto"/>
            <w:vAlign w:val="center"/>
            <w:hideMark/>
          </w:tcPr>
          <w:p w14:paraId="7B285A2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48</w:t>
            </w:r>
          </w:p>
        </w:tc>
        <w:tc>
          <w:tcPr>
            <w:tcW w:w="247" w:type="pct"/>
            <w:shd w:val="clear" w:color="auto" w:fill="auto"/>
            <w:noWrap/>
            <w:vAlign w:val="center"/>
            <w:hideMark/>
          </w:tcPr>
          <w:p w14:paraId="5616FE1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446" w:type="pct"/>
            <w:shd w:val="clear" w:color="auto" w:fill="auto"/>
            <w:noWrap/>
            <w:vAlign w:val="center"/>
            <w:hideMark/>
          </w:tcPr>
          <w:p w14:paraId="4B1F225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r>
      <w:tr w:rsidR="00A3696F" w:rsidRPr="00A3696F" w14:paraId="6B580A34" w14:textId="77777777" w:rsidTr="005A085B">
        <w:trPr>
          <w:trHeight w:val="1950"/>
        </w:trPr>
        <w:tc>
          <w:tcPr>
            <w:tcW w:w="297" w:type="pct"/>
            <w:shd w:val="clear" w:color="auto" w:fill="auto"/>
            <w:noWrap/>
            <w:vAlign w:val="center"/>
            <w:hideMark/>
          </w:tcPr>
          <w:p w14:paraId="394615C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158</w:t>
            </w:r>
          </w:p>
        </w:tc>
        <w:tc>
          <w:tcPr>
            <w:tcW w:w="397" w:type="pct"/>
            <w:shd w:val="clear" w:color="auto" w:fill="auto"/>
            <w:noWrap/>
            <w:vAlign w:val="center"/>
            <w:hideMark/>
          </w:tcPr>
          <w:p w14:paraId="50BDECB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P020</w:t>
            </w:r>
          </w:p>
        </w:tc>
        <w:tc>
          <w:tcPr>
            <w:tcW w:w="595" w:type="pct"/>
            <w:shd w:val="clear" w:color="auto" w:fill="auto"/>
            <w:vAlign w:val="center"/>
            <w:hideMark/>
          </w:tcPr>
          <w:p w14:paraId="212E697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Mejora Regulatoria y Simplificación Administrativa </w:t>
            </w:r>
          </w:p>
        </w:tc>
        <w:tc>
          <w:tcPr>
            <w:tcW w:w="741" w:type="pct"/>
            <w:shd w:val="clear" w:color="auto" w:fill="auto"/>
            <w:vAlign w:val="center"/>
            <w:hideMark/>
          </w:tcPr>
          <w:p w14:paraId="0C90DD4A"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3.1.1.3 Establecer un programa permanente de mejora regulatoria que incorpore las mejores prácticas y tenga como referente las recomendaciones del gobierno federal y de organismos internacionales.</w:t>
            </w:r>
          </w:p>
        </w:tc>
        <w:tc>
          <w:tcPr>
            <w:tcW w:w="643" w:type="pct"/>
            <w:shd w:val="clear" w:color="auto" w:fill="auto"/>
            <w:vAlign w:val="center"/>
            <w:hideMark/>
          </w:tcPr>
          <w:p w14:paraId="2C86184E"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Incrementar el nivel de satisfacción ciudadana en la atención.</w:t>
            </w:r>
          </w:p>
        </w:tc>
        <w:tc>
          <w:tcPr>
            <w:tcW w:w="742" w:type="pct"/>
            <w:shd w:val="clear" w:color="auto" w:fill="auto"/>
            <w:vAlign w:val="center"/>
            <w:hideMark/>
          </w:tcPr>
          <w:p w14:paraId="2F5F398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Se obtiene al dividir el índice registrado en el año base, entre el índice registrado en el año base más 3 y el cociente se multiplica por 100</w:t>
            </w:r>
          </w:p>
        </w:tc>
        <w:tc>
          <w:tcPr>
            <w:tcW w:w="496" w:type="pct"/>
            <w:shd w:val="clear" w:color="auto" w:fill="auto"/>
            <w:vAlign w:val="center"/>
            <w:hideMark/>
          </w:tcPr>
          <w:p w14:paraId="732FF8E4"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675</w:t>
            </w:r>
          </w:p>
        </w:tc>
        <w:tc>
          <w:tcPr>
            <w:tcW w:w="395" w:type="pct"/>
            <w:shd w:val="clear" w:color="auto" w:fill="auto"/>
            <w:vAlign w:val="center"/>
            <w:hideMark/>
          </w:tcPr>
          <w:p w14:paraId="126C29C8"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234</w:t>
            </w:r>
          </w:p>
        </w:tc>
        <w:tc>
          <w:tcPr>
            <w:tcW w:w="247" w:type="pct"/>
            <w:shd w:val="clear" w:color="auto" w:fill="auto"/>
            <w:noWrap/>
            <w:vAlign w:val="center"/>
            <w:hideMark/>
          </w:tcPr>
          <w:p w14:paraId="5A8BA74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c>
          <w:tcPr>
            <w:tcW w:w="446" w:type="pct"/>
            <w:shd w:val="clear" w:color="auto" w:fill="auto"/>
            <w:noWrap/>
            <w:vAlign w:val="center"/>
            <w:hideMark/>
          </w:tcPr>
          <w:p w14:paraId="3A9E70B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70%</w:t>
            </w:r>
          </w:p>
        </w:tc>
      </w:tr>
      <w:tr w:rsidR="00A3696F" w:rsidRPr="00A3696F" w14:paraId="23B77563" w14:textId="77777777" w:rsidTr="005A085B">
        <w:trPr>
          <w:trHeight w:val="2310"/>
        </w:trPr>
        <w:tc>
          <w:tcPr>
            <w:tcW w:w="297" w:type="pct"/>
            <w:shd w:val="clear" w:color="auto" w:fill="auto"/>
            <w:noWrap/>
            <w:vAlign w:val="center"/>
            <w:hideMark/>
          </w:tcPr>
          <w:p w14:paraId="2B8C5D4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159</w:t>
            </w:r>
          </w:p>
        </w:tc>
        <w:tc>
          <w:tcPr>
            <w:tcW w:w="397" w:type="pct"/>
            <w:shd w:val="clear" w:color="auto" w:fill="auto"/>
            <w:noWrap/>
            <w:vAlign w:val="center"/>
            <w:hideMark/>
          </w:tcPr>
          <w:p w14:paraId="42E37EA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P020</w:t>
            </w:r>
          </w:p>
        </w:tc>
        <w:tc>
          <w:tcPr>
            <w:tcW w:w="595" w:type="pct"/>
            <w:shd w:val="clear" w:color="auto" w:fill="auto"/>
            <w:vAlign w:val="center"/>
            <w:hideMark/>
          </w:tcPr>
          <w:p w14:paraId="2C7FA5C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Mejora Regulatoria y Simplificación Administrativa </w:t>
            </w:r>
          </w:p>
        </w:tc>
        <w:tc>
          <w:tcPr>
            <w:tcW w:w="741" w:type="pct"/>
            <w:shd w:val="clear" w:color="auto" w:fill="auto"/>
            <w:vAlign w:val="center"/>
            <w:hideMark/>
          </w:tcPr>
          <w:p w14:paraId="3808024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3.1.1.3 Establecer un programa permanente de mejora regulatoria que incorpore las mejores prácticas y tenga como referente las recomendaciones del gobierno federal y de organismos internacionales.</w:t>
            </w:r>
          </w:p>
        </w:tc>
        <w:tc>
          <w:tcPr>
            <w:tcW w:w="643" w:type="pct"/>
            <w:shd w:val="clear" w:color="auto" w:fill="auto"/>
            <w:vAlign w:val="center"/>
            <w:hideMark/>
          </w:tcPr>
          <w:p w14:paraId="264C846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Cantidad de acciones de simplificación ejecutadas </w:t>
            </w:r>
          </w:p>
        </w:tc>
        <w:tc>
          <w:tcPr>
            <w:tcW w:w="742" w:type="pct"/>
            <w:shd w:val="clear" w:color="auto" w:fill="auto"/>
            <w:vAlign w:val="center"/>
            <w:hideMark/>
          </w:tcPr>
          <w:p w14:paraId="60816EF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Índice de acciones simplificadas en trámites y servicios es igual al número de acciones simplificadas en el año/ número de acciones simplificadas en el año entre el número de trámites y servicios registrados por cien </w:t>
            </w:r>
          </w:p>
        </w:tc>
        <w:tc>
          <w:tcPr>
            <w:tcW w:w="496" w:type="pct"/>
            <w:shd w:val="clear" w:color="auto" w:fill="auto"/>
            <w:vAlign w:val="center"/>
            <w:hideMark/>
          </w:tcPr>
          <w:p w14:paraId="608ACEFF"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w:t>
            </w:r>
          </w:p>
        </w:tc>
        <w:tc>
          <w:tcPr>
            <w:tcW w:w="395" w:type="pct"/>
            <w:shd w:val="clear" w:color="auto" w:fill="auto"/>
            <w:vAlign w:val="center"/>
            <w:hideMark/>
          </w:tcPr>
          <w:p w14:paraId="4834019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w:t>
            </w:r>
          </w:p>
        </w:tc>
        <w:tc>
          <w:tcPr>
            <w:tcW w:w="247" w:type="pct"/>
            <w:shd w:val="clear" w:color="auto" w:fill="auto"/>
            <w:noWrap/>
            <w:vAlign w:val="center"/>
            <w:hideMark/>
          </w:tcPr>
          <w:p w14:paraId="0E2E392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c>
          <w:tcPr>
            <w:tcW w:w="446" w:type="pct"/>
            <w:shd w:val="clear" w:color="auto" w:fill="auto"/>
            <w:noWrap/>
            <w:vAlign w:val="center"/>
            <w:hideMark/>
          </w:tcPr>
          <w:p w14:paraId="1E54511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35B17573" w14:textId="77777777" w:rsidTr="005A085B">
        <w:trPr>
          <w:trHeight w:val="2010"/>
        </w:trPr>
        <w:tc>
          <w:tcPr>
            <w:tcW w:w="297" w:type="pct"/>
            <w:shd w:val="clear" w:color="auto" w:fill="auto"/>
            <w:noWrap/>
            <w:vAlign w:val="center"/>
            <w:hideMark/>
          </w:tcPr>
          <w:p w14:paraId="501F19E0"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160</w:t>
            </w:r>
          </w:p>
        </w:tc>
        <w:tc>
          <w:tcPr>
            <w:tcW w:w="397" w:type="pct"/>
            <w:shd w:val="clear" w:color="auto" w:fill="auto"/>
            <w:noWrap/>
            <w:vAlign w:val="center"/>
            <w:hideMark/>
          </w:tcPr>
          <w:p w14:paraId="5430881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P020</w:t>
            </w:r>
          </w:p>
        </w:tc>
        <w:tc>
          <w:tcPr>
            <w:tcW w:w="595" w:type="pct"/>
            <w:shd w:val="clear" w:color="auto" w:fill="auto"/>
            <w:vAlign w:val="center"/>
            <w:hideMark/>
          </w:tcPr>
          <w:p w14:paraId="64E1621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Mejora Regulatoria y Simplificación Administrativa </w:t>
            </w:r>
          </w:p>
        </w:tc>
        <w:tc>
          <w:tcPr>
            <w:tcW w:w="741" w:type="pct"/>
            <w:shd w:val="clear" w:color="auto" w:fill="auto"/>
            <w:vAlign w:val="center"/>
            <w:hideMark/>
          </w:tcPr>
          <w:p w14:paraId="357C419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3.1.1.3 Establecer un programa permanente de mejora regulatoria que incorpore las mejores prácticas y tenga como referente las recomendaciones del gobierno federal y de organismos internacionales.</w:t>
            </w:r>
          </w:p>
        </w:tc>
        <w:tc>
          <w:tcPr>
            <w:tcW w:w="643" w:type="pct"/>
            <w:shd w:val="clear" w:color="auto" w:fill="auto"/>
            <w:vAlign w:val="center"/>
            <w:hideMark/>
          </w:tcPr>
          <w:p w14:paraId="7AEC99F6"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Índice de trámites y servicios simplificados </w:t>
            </w:r>
          </w:p>
        </w:tc>
        <w:tc>
          <w:tcPr>
            <w:tcW w:w="742" w:type="pct"/>
            <w:shd w:val="clear" w:color="auto" w:fill="auto"/>
            <w:vAlign w:val="center"/>
            <w:hideMark/>
          </w:tcPr>
          <w:p w14:paraId="61DB725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índice de trámites y servicios simplificados es igual al número de trámites y servicios simplificados en el año entre el número de trámites y servicios registrados por cien</w:t>
            </w:r>
          </w:p>
        </w:tc>
        <w:tc>
          <w:tcPr>
            <w:tcW w:w="496" w:type="pct"/>
            <w:shd w:val="clear" w:color="auto" w:fill="auto"/>
            <w:vAlign w:val="center"/>
            <w:hideMark/>
          </w:tcPr>
          <w:p w14:paraId="3ABE7D1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w:t>
            </w:r>
          </w:p>
        </w:tc>
        <w:tc>
          <w:tcPr>
            <w:tcW w:w="395" w:type="pct"/>
            <w:shd w:val="clear" w:color="auto" w:fill="auto"/>
            <w:vAlign w:val="center"/>
            <w:hideMark/>
          </w:tcPr>
          <w:p w14:paraId="38D20DD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w:t>
            </w:r>
          </w:p>
        </w:tc>
        <w:tc>
          <w:tcPr>
            <w:tcW w:w="247" w:type="pct"/>
            <w:shd w:val="clear" w:color="auto" w:fill="auto"/>
            <w:noWrap/>
            <w:vAlign w:val="center"/>
            <w:hideMark/>
          </w:tcPr>
          <w:p w14:paraId="6D6997D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c>
          <w:tcPr>
            <w:tcW w:w="446" w:type="pct"/>
            <w:shd w:val="clear" w:color="auto" w:fill="auto"/>
            <w:noWrap/>
            <w:vAlign w:val="center"/>
            <w:hideMark/>
          </w:tcPr>
          <w:p w14:paraId="06F30FC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07CCDCC3" w14:textId="77777777" w:rsidTr="005A085B">
        <w:trPr>
          <w:trHeight w:val="2355"/>
        </w:trPr>
        <w:tc>
          <w:tcPr>
            <w:tcW w:w="297" w:type="pct"/>
            <w:shd w:val="clear" w:color="auto" w:fill="auto"/>
            <w:noWrap/>
            <w:vAlign w:val="center"/>
            <w:hideMark/>
          </w:tcPr>
          <w:p w14:paraId="73F3980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161</w:t>
            </w:r>
          </w:p>
        </w:tc>
        <w:tc>
          <w:tcPr>
            <w:tcW w:w="397" w:type="pct"/>
            <w:shd w:val="clear" w:color="auto" w:fill="auto"/>
            <w:noWrap/>
            <w:vAlign w:val="center"/>
            <w:hideMark/>
          </w:tcPr>
          <w:p w14:paraId="631C9A9C"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P020</w:t>
            </w:r>
          </w:p>
        </w:tc>
        <w:tc>
          <w:tcPr>
            <w:tcW w:w="595" w:type="pct"/>
            <w:shd w:val="clear" w:color="auto" w:fill="auto"/>
            <w:vAlign w:val="center"/>
            <w:hideMark/>
          </w:tcPr>
          <w:p w14:paraId="5B6450ED"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Mejora Regulatoria y Simplificación Administrativa </w:t>
            </w:r>
          </w:p>
        </w:tc>
        <w:tc>
          <w:tcPr>
            <w:tcW w:w="741" w:type="pct"/>
            <w:shd w:val="clear" w:color="auto" w:fill="auto"/>
            <w:vAlign w:val="center"/>
            <w:hideMark/>
          </w:tcPr>
          <w:p w14:paraId="32817069"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3.1.1.3 Establecer un programa permanente de mejora regulatoria que incorpore las mejores prácticas y tenga como referente las recomendaciones del gobierno federal y de organismos internacionales.</w:t>
            </w:r>
          </w:p>
        </w:tc>
        <w:tc>
          <w:tcPr>
            <w:tcW w:w="643" w:type="pct"/>
            <w:shd w:val="clear" w:color="auto" w:fill="auto"/>
            <w:vAlign w:val="center"/>
            <w:hideMark/>
          </w:tcPr>
          <w:p w14:paraId="2AC23D98"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Índice de trámites y servicios simplificados </w:t>
            </w:r>
          </w:p>
        </w:tc>
        <w:tc>
          <w:tcPr>
            <w:tcW w:w="742" w:type="pct"/>
            <w:shd w:val="clear" w:color="auto" w:fill="auto"/>
            <w:vAlign w:val="center"/>
            <w:hideMark/>
          </w:tcPr>
          <w:p w14:paraId="78C1B4B3"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servidores públicos capacitados en mejora regulatoria es igual al número de sujetos obligados capacitados que atienden a usuarios entre el total de servidores públicos que atienden a usuarios por cien </w:t>
            </w:r>
          </w:p>
        </w:tc>
        <w:tc>
          <w:tcPr>
            <w:tcW w:w="496" w:type="pct"/>
            <w:shd w:val="clear" w:color="auto" w:fill="auto"/>
            <w:vAlign w:val="center"/>
            <w:hideMark/>
          </w:tcPr>
          <w:p w14:paraId="3A3E37F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100</w:t>
            </w:r>
          </w:p>
        </w:tc>
        <w:tc>
          <w:tcPr>
            <w:tcW w:w="395" w:type="pct"/>
            <w:shd w:val="clear" w:color="auto" w:fill="auto"/>
            <w:vAlign w:val="center"/>
            <w:hideMark/>
          </w:tcPr>
          <w:p w14:paraId="7FF662E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25</w:t>
            </w:r>
          </w:p>
        </w:tc>
        <w:tc>
          <w:tcPr>
            <w:tcW w:w="247" w:type="pct"/>
            <w:shd w:val="clear" w:color="auto" w:fill="auto"/>
            <w:noWrap/>
            <w:vAlign w:val="center"/>
            <w:hideMark/>
          </w:tcPr>
          <w:p w14:paraId="2A3C7BF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c>
          <w:tcPr>
            <w:tcW w:w="446" w:type="pct"/>
            <w:shd w:val="clear" w:color="auto" w:fill="auto"/>
            <w:noWrap/>
            <w:vAlign w:val="center"/>
            <w:hideMark/>
          </w:tcPr>
          <w:p w14:paraId="6D6CF3AB"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73%</w:t>
            </w:r>
          </w:p>
        </w:tc>
      </w:tr>
      <w:tr w:rsidR="00A3696F" w:rsidRPr="00A3696F" w14:paraId="5752E00F" w14:textId="77777777" w:rsidTr="005A085B">
        <w:trPr>
          <w:trHeight w:val="2025"/>
        </w:trPr>
        <w:tc>
          <w:tcPr>
            <w:tcW w:w="297" w:type="pct"/>
            <w:shd w:val="clear" w:color="auto" w:fill="auto"/>
            <w:noWrap/>
            <w:vAlign w:val="center"/>
            <w:hideMark/>
          </w:tcPr>
          <w:p w14:paraId="593DDF35"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162</w:t>
            </w:r>
          </w:p>
        </w:tc>
        <w:tc>
          <w:tcPr>
            <w:tcW w:w="397" w:type="pct"/>
            <w:shd w:val="clear" w:color="auto" w:fill="auto"/>
            <w:noWrap/>
            <w:vAlign w:val="center"/>
            <w:hideMark/>
          </w:tcPr>
          <w:p w14:paraId="35A8E13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P020</w:t>
            </w:r>
          </w:p>
        </w:tc>
        <w:tc>
          <w:tcPr>
            <w:tcW w:w="595" w:type="pct"/>
            <w:shd w:val="clear" w:color="auto" w:fill="auto"/>
            <w:vAlign w:val="center"/>
            <w:hideMark/>
          </w:tcPr>
          <w:p w14:paraId="2AD43F6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Mejora Regulatoria y Simplificación Administrativa </w:t>
            </w:r>
          </w:p>
        </w:tc>
        <w:tc>
          <w:tcPr>
            <w:tcW w:w="741" w:type="pct"/>
            <w:shd w:val="clear" w:color="auto" w:fill="auto"/>
            <w:vAlign w:val="center"/>
            <w:hideMark/>
          </w:tcPr>
          <w:p w14:paraId="2B918FD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3.1.1.3 Establecer un programa permanente de mejora regulatoria que incorpore las mejores prácticas y tenga como referente las recomendaciones del gobierno federal y de organismos internacionales.</w:t>
            </w:r>
          </w:p>
        </w:tc>
        <w:tc>
          <w:tcPr>
            <w:tcW w:w="643" w:type="pct"/>
            <w:shd w:val="clear" w:color="auto" w:fill="auto"/>
            <w:vAlign w:val="center"/>
            <w:hideMark/>
          </w:tcPr>
          <w:p w14:paraId="0A47E5C7"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Índice de trámites y servicios simplificados </w:t>
            </w:r>
          </w:p>
        </w:tc>
        <w:tc>
          <w:tcPr>
            <w:tcW w:w="742" w:type="pct"/>
            <w:shd w:val="clear" w:color="auto" w:fill="auto"/>
            <w:vAlign w:val="center"/>
            <w:hideMark/>
          </w:tcPr>
          <w:p w14:paraId="0346BF64"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Cantidad de procedimientos revisados para la simplificación es igual al número de trámites y servicios disponibles entre el número de trámites y servicios no disponibles por cien </w:t>
            </w:r>
          </w:p>
        </w:tc>
        <w:tc>
          <w:tcPr>
            <w:tcW w:w="496" w:type="pct"/>
            <w:shd w:val="clear" w:color="auto" w:fill="auto"/>
            <w:vAlign w:val="center"/>
            <w:hideMark/>
          </w:tcPr>
          <w:p w14:paraId="4C29065E"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w:t>
            </w:r>
          </w:p>
        </w:tc>
        <w:tc>
          <w:tcPr>
            <w:tcW w:w="395" w:type="pct"/>
            <w:shd w:val="clear" w:color="auto" w:fill="auto"/>
            <w:vAlign w:val="center"/>
            <w:hideMark/>
          </w:tcPr>
          <w:p w14:paraId="5CE60FFA"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3</w:t>
            </w:r>
          </w:p>
        </w:tc>
        <w:tc>
          <w:tcPr>
            <w:tcW w:w="247" w:type="pct"/>
            <w:shd w:val="clear" w:color="auto" w:fill="auto"/>
            <w:noWrap/>
            <w:vAlign w:val="center"/>
            <w:hideMark/>
          </w:tcPr>
          <w:p w14:paraId="00FFD3C6"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c>
          <w:tcPr>
            <w:tcW w:w="446" w:type="pct"/>
            <w:shd w:val="clear" w:color="auto" w:fill="auto"/>
            <w:noWrap/>
            <w:vAlign w:val="center"/>
            <w:hideMark/>
          </w:tcPr>
          <w:p w14:paraId="716C004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r w:rsidR="00A3696F" w:rsidRPr="00A3696F" w14:paraId="10F47E48" w14:textId="77777777" w:rsidTr="005A085B">
        <w:trPr>
          <w:trHeight w:val="2790"/>
        </w:trPr>
        <w:tc>
          <w:tcPr>
            <w:tcW w:w="297" w:type="pct"/>
            <w:shd w:val="clear" w:color="auto" w:fill="auto"/>
            <w:noWrap/>
            <w:vAlign w:val="center"/>
            <w:hideMark/>
          </w:tcPr>
          <w:p w14:paraId="216A7D09"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163</w:t>
            </w:r>
          </w:p>
        </w:tc>
        <w:tc>
          <w:tcPr>
            <w:tcW w:w="397" w:type="pct"/>
            <w:shd w:val="clear" w:color="auto" w:fill="auto"/>
            <w:noWrap/>
            <w:vAlign w:val="center"/>
            <w:hideMark/>
          </w:tcPr>
          <w:p w14:paraId="0D4B9717"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P025</w:t>
            </w:r>
          </w:p>
        </w:tc>
        <w:tc>
          <w:tcPr>
            <w:tcW w:w="595" w:type="pct"/>
            <w:shd w:val="clear" w:color="auto" w:fill="auto"/>
            <w:vAlign w:val="center"/>
            <w:hideMark/>
          </w:tcPr>
          <w:p w14:paraId="27F01883"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Impulso a la Movilidad Urbana </w:t>
            </w:r>
          </w:p>
        </w:tc>
        <w:tc>
          <w:tcPr>
            <w:tcW w:w="741" w:type="pct"/>
            <w:shd w:val="clear" w:color="auto" w:fill="auto"/>
            <w:vAlign w:val="center"/>
            <w:hideMark/>
          </w:tcPr>
          <w:p w14:paraId="40E9142F"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5.1.1.9 Convenir con el gobierno estatal la aplicación de mejores prácticas de movilidad, con el establecimiento de centro de transferencia que garanticen el desplazamiento seguro, eficiente y confortable de los usuarios del transporte público en la zona metropolitana de Villahermosa</w:t>
            </w:r>
          </w:p>
        </w:tc>
        <w:tc>
          <w:tcPr>
            <w:tcW w:w="643" w:type="pct"/>
            <w:shd w:val="clear" w:color="auto" w:fill="auto"/>
            <w:vAlign w:val="center"/>
            <w:hideMark/>
          </w:tcPr>
          <w:p w14:paraId="48B82A90"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Porcentaje de intervenciones urbanas y levantamientos de datos en campo (aforos, conteos, observaciones, </w:t>
            </w:r>
            <w:r w:rsidR="003F1076" w:rsidRPr="00A3696F">
              <w:rPr>
                <w:rFonts w:ascii="AkzidenzGrotesk" w:eastAsia="Times New Roman" w:hAnsi="AkzidenzGrotesk" w:cs="Calibri"/>
                <w:color w:val="000000"/>
                <w:kern w:val="0"/>
                <w:sz w:val="16"/>
                <w:szCs w:val="16"/>
                <w:lang w:eastAsia="es-MX"/>
                <w14:ligatures w14:val="none"/>
              </w:rPr>
              <w:t>etc.</w:t>
            </w:r>
            <w:r w:rsidRPr="00A3696F">
              <w:rPr>
                <w:rFonts w:ascii="AkzidenzGrotesk" w:eastAsia="Times New Roman" w:hAnsi="AkzidenzGrotesk" w:cs="Calibri"/>
                <w:color w:val="000000"/>
                <w:kern w:val="0"/>
                <w:sz w:val="16"/>
                <w:szCs w:val="16"/>
                <w:lang w:eastAsia="es-MX"/>
                <w14:ligatures w14:val="none"/>
              </w:rPr>
              <w:t>) que sustentan las modificaciones en infraestructura y seguridad vial</w:t>
            </w:r>
          </w:p>
        </w:tc>
        <w:tc>
          <w:tcPr>
            <w:tcW w:w="742" w:type="pct"/>
            <w:shd w:val="clear" w:color="auto" w:fill="auto"/>
            <w:vAlign w:val="center"/>
            <w:hideMark/>
          </w:tcPr>
          <w:p w14:paraId="5C45A7D5" w14:textId="77777777" w:rsidR="001D7B87" w:rsidRPr="00A3696F" w:rsidRDefault="001D7B87" w:rsidP="001D7B87">
            <w:pPr>
              <w:spacing w:after="0" w:line="240" w:lineRule="auto"/>
              <w:jc w:val="both"/>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 xml:space="preserve">Levantamiento de datos entre modificaciones entre infraestructura basadas en los levantamientos por cien </w:t>
            </w:r>
          </w:p>
        </w:tc>
        <w:tc>
          <w:tcPr>
            <w:tcW w:w="496" w:type="pct"/>
            <w:shd w:val="clear" w:color="auto" w:fill="auto"/>
            <w:vAlign w:val="center"/>
            <w:hideMark/>
          </w:tcPr>
          <w:p w14:paraId="77448831"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0.25</w:t>
            </w:r>
          </w:p>
        </w:tc>
        <w:tc>
          <w:tcPr>
            <w:tcW w:w="395" w:type="pct"/>
            <w:shd w:val="clear" w:color="auto" w:fill="auto"/>
            <w:vAlign w:val="center"/>
            <w:hideMark/>
          </w:tcPr>
          <w:p w14:paraId="1B29BCA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0.25</w:t>
            </w:r>
          </w:p>
        </w:tc>
        <w:tc>
          <w:tcPr>
            <w:tcW w:w="247" w:type="pct"/>
            <w:shd w:val="clear" w:color="auto" w:fill="auto"/>
            <w:noWrap/>
            <w:vAlign w:val="center"/>
            <w:hideMark/>
          </w:tcPr>
          <w:p w14:paraId="2B365E0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40%</w:t>
            </w:r>
          </w:p>
        </w:tc>
        <w:tc>
          <w:tcPr>
            <w:tcW w:w="446" w:type="pct"/>
            <w:shd w:val="clear" w:color="auto" w:fill="auto"/>
            <w:noWrap/>
            <w:vAlign w:val="center"/>
            <w:hideMark/>
          </w:tcPr>
          <w:p w14:paraId="5FC12D52" w14:textId="77777777" w:rsidR="001D7B87" w:rsidRPr="00A3696F" w:rsidRDefault="001D7B87" w:rsidP="001D7B87">
            <w:pPr>
              <w:spacing w:after="0" w:line="240" w:lineRule="auto"/>
              <w:jc w:val="center"/>
              <w:rPr>
                <w:rFonts w:ascii="AkzidenzGrotesk" w:eastAsia="Times New Roman" w:hAnsi="AkzidenzGrotesk" w:cs="Calibri"/>
                <w:color w:val="000000"/>
                <w:kern w:val="0"/>
                <w:sz w:val="16"/>
                <w:szCs w:val="16"/>
                <w:lang w:eastAsia="es-MX"/>
                <w14:ligatures w14:val="none"/>
              </w:rPr>
            </w:pPr>
            <w:r w:rsidRPr="00A3696F">
              <w:rPr>
                <w:rFonts w:ascii="AkzidenzGrotesk" w:eastAsia="Times New Roman" w:hAnsi="AkzidenzGrotesk" w:cs="Calibri"/>
                <w:color w:val="000000"/>
                <w:kern w:val="0"/>
                <w:sz w:val="16"/>
                <w:szCs w:val="16"/>
                <w:lang w:eastAsia="es-MX"/>
                <w14:ligatures w14:val="none"/>
              </w:rPr>
              <w:t>75%</w:t>
            </w:r>
          </w:p>
        </w:tc>
      </w:tr>
    </w:tbl>
    <w:p w14:paraId="0E9D3B51" w14:textId="77777777" w:rsidR="001D7B87" w:rsidRDefault="001D7B87"/>
    <w:sectPr w:rsidR="001D7B87" w:rsidSect="0028637B">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CF1EC" w14:textId="77777777" w:rsidR="006B118D" w:rsidRDefault="006B118D" w:rsidP="00FC1C84">
      <w:pPr>
        <w:spacing w:after="0" w:line="240" w:lineRule="auto"/>
      </w:pPr>
      <w:r>
        <w:separator/>
      </w:r>
    </w:p>
  </w:endnote>
  <w:endnote w:type="continuationSeparator" w:id="0">
    <w:p w14:paraId="610D59BF" w14:textId="77777777" w:rsidR="006B118D" w:rsidRDefault="006B118D" w:rsidP="00FC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zidenzGrotesk">
    <w:altName w:val="Calibri"/>
    <w:panose1 w:val="020005060300000200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759F" w14:textId="77777777" w:rsidR="00AA6D40" w:rsidRDefault="00AA6D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424749"/>
      <w:docPartObj>
        <w:docPartGallery w:val="Page Numbers (Bottom of Page)"/>
        <w:docPartUnique/>
      </w:docPartObj>
    </w:sdtPr>
    <w:sdtEndPr/>
    <w:sdtContent>
      <w:p w14:paraId="08E74844" w14:textId="77777777" w:rsidR="00FC1C84" w:rsidRDefault="00FC1C84">
        <w:pPr>
          <w:pStyle w:val="Piedepgina"/>
          <w:jc w:val="right"/>
        </w:pPr>
        <w:r>
          <w:fldChar w:fldCharType="begin"/>
        </w:r>
        <w:r>
          <w:instrText>PAGE   \* MERGEFORMAT</w:instrText>
        </w:r>
        <w:r>
          <w:fldChar w:fldCharType="separate"/>
        </w:r>
        <w:r>
          <w:rPr>
            <w:lang w:val="es-ES"/>
          </w:rPr>
          <w:t>2</w:t>
        </w:r>
        <w:r>
          <w:fldChar w:fldCharType="end"/>
        </w:r>
      </w:p>
    </w:sdtContent>
  </w:sdt>
  <w:p w14:paraId="2BCC1B77" w14:textId="77777777" w:rsidR="00FC1C84" w:rsidRDefault="00FC1C8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D1B7" w14:textId="77777777" w:rsidR="00AA6D40" w:rsidRDefault="00AA6D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5735" w14:textId="77777777" w:rsidR="006B118D" w:rsidRDefault="006B118D" w:rsidP="00FC1C84">
      <w:pPr>
        <w:spacing w:after="0" w:line="240" w:lineRule="auto"/>
      </w:pPr>
      <w:r>
        <w:separator/>
      </w:r>
    </w:p>
  </w:footnote>
  <w:footnote w:type="continuationSeparator" w:id="0">
    <w:p w14:paraId="6A7151FF" w14:textId="77777777" w:rsidR="006B118D" w:rsidRDefault="006B118D" w:rsidP="00FC1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09F1" w14:textId="77777777" w:rsidR="00AA6D40" w:rsidRDefault="00AA6D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369A" w14:textId="3D0BC41C" w:rsidR="003F1076" w:rsidRPr="003F1076" w:rsidRDefault="003F1076" w:rsidP="003F1076">
    <w:pPr>
      <w:pStyle w:val="Encabezado"/>
      <w:jc w:val="right"/>
      <w:rPr>
        <w:rFonts w:ascii="AkzidenzGrotesk" w:hAnsi="AkzidenzGrotesk"/>
        <w:b/>
        <w:bCs/>
        <w:i/>
        <w:iCs/>
        <w:sz w:val="24"/>
        <w:szCs w:val="24"/>
      </w:rPr>
    </w:pPr>
    <w:r w:rsidRPr="003F1076">
      <w:rPr>
        <w:rFonts w:ascii="AkzidenzGrotesk" w:hAnsi="AkzidenzGrotesk"/>
        <w:b/>
        <w:bCs/>
        <w:i/>
        <w:iCs/>
        <w:noProof/>
      </w:rPr>
      <w:drawing>
        <wp:anchor distT="0" distB="0" distL="114300" distR="114300" simplePos="0" relativeHeight="251659264" behindDoc="0" locked="0" layoutInCell="1" allowOverlap="1" wp14:anchorId="6D6751DC" wp14:editId="2FBC6187">
          <wp:simplePos x="0" y="0"/>
          <wp:positionH relativeFrom="column">
            <wp:posOffset>-95693</wp:posOffset>
          </wp:positionH>
          <wp:positionV relativeFrom="paragraph">
            <wp:posOffset>-277022</wp:posOffset>
          </wp:positionV>
          <wp:extent cx="871220" cy="768350"/>
          <wp:effectExtent l="0" t="0" r="5080" b="0"/>
          <wp:wrapSquare wrapText="bothSides"/>
          <wp:docPr id="1395029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84199" name="Imagen 431884199"/>
                  <pic:cNvPicPr/>
                </pic:nvPicPr>
                <pic:blipFill>
                  <a:blip r:embed="rId1">
                    <a:extLst>
                      <a:ext uri="{28A0092B-C50C-407E-A947-70E740481C1C}">
                        <a14:useLocalDpi xmlns:a14="http://schemas.microsoft.com/office/drawing/2010/main" val="0"/>
                      </a:ext>
                    </a:extLst>
                  </a:blip>
                  <a:stretch>
                    <a:fillRect/>
                  </a:stretch>
                </pic:blipFill>
                <pic:spPr>
                  <a:xfrm>
                    <a:off x="0" y="0"/>
                    <a:ext cx="871220" cy="768350"/>
                  </a:xfrm>
                  <a:prstGeom prst="rect">
                    <a:avLst/>
                  </a:prstGeom>
                </pic:spPr>
              </pic:pic>
            </a:graphicData>
          </a:graphic>
          <wp14:sizeRelH relativeFrom="page">
            <wp14:pctWidth>0</wp14:pctWidth>
          </wp14:sizeRelH>
          <wp14:sizeRelV relativeFrom="page">
            <wp14:pctHeight>0</wp14:pctHeight>
          </wp14:sizeRelV>
        </wp:anchor>
      </w:drawing>
    </w:r>
    <w:r w:rsidRPr="003F1076">
      <w:rPr>
        <w:rFonts w:ascii="AkzidenzGrotesk" w:hAnsi="AkzidenzGrotesk"/>
        <w:b/>
        <w:bCs/>
        <w:i/>
        <w:iCs/>
        <w:sz w:val="24"/>
        <w:szCs w:val="24"/>
      </w:rPr>
      <w:t xml:space="preserve">SEGUIMIENTO DE INDICADORES </w:t>
    </w:r>
    <w:r w:rsidR="002211FF">
      <w:rPr>
        <w:rFonts w:ascii="AkzidenzGrotesk" w:hAnsi="AkzidenzGrotesk"/>
        <w:b/>
        <w:bCs/>
        <w:i/>
        <w:iCs/>
        <w:sz w:val="24"/>
        <w:szCs w:val="24"/>
      </w:rPr>
      <w:t>4TO</w:t>
    </w:r>
    <w:r w:rsidRPr="003F1076">
      <w:rPr>
        <w:rFonts w:ascii="AkzidenzGrotesk" w:hAnsi="AkzidenzGrotesk"/>
        <w:b/>
        <w:bCs/>
        <w:i/>
        <w:iCs/>
        <w:sz w:val="24"/>
        <w:szCs w:val="24"/>
      </w:rPr>
      <w:t>. TRIMESTRE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1C14" w14:textId="77777777" w:rsidR="00AA6D40" w:rsidRDefault="00AA6D4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87"/>
    <w:rsid w:val="001D7B87"/>
    <w:rsid w:val="002211FF"/>
    <w:rsid w:val="0028637B"/>
    <w:rsid w:val="003F1076"/>
    <w:rsid w:val="003F35B2"/>
    <w:rsid w:val="005964BB"/>
    <w:rsid w:val="005A085B"/>
    <w:rsid w:val="005F5500"/>
    <w:rsid w:val="006B118D"/>
    <w:rsid w:val="00814CDD"/>
    <w:rsid w:val="00A3696F"/>
    <w:rsid w:val="00AA6D40"/>
    <w:rsid w:val="00BC1D24"/>
    <w:rsid w:val="00C80DAF"/>
    <w:rsid w:val="00FC1C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17981E"/>
  <w15:chartTrackingRefBased/>
  <w15:docId w15:val="{8ED2F8A9-FE10-46DC-9181-4DA8123A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D7B87"/>
    <w:rPr>
      <w:color w:val="0563C1"/>
      <w:u w:val="single"/>
    </w:rPr>
  </w:style>
  <w:style w:type="character" w:styleId="Hipervnculovisitado">
    <w:name w:val="FollowedHyperlink"/>
    <w:basedOn w:val="Fuentedeprrafopredeter"/>
    <w:uiPriority w:val="99"/>
    <w:semiHidden/>
    <w:unhideWhenUsed/>
    <w:rsid w:val="001D7B87"/>
    <w:rPr>
      <w:color w:val="954F72"/>
      <w:u w:val="single"/>
    </w:rPr>
  </w:style>
  <w:style w:type="paragraph" w:customStyle="1" w:styleId="msonormal0">
    <w:name w:val="msonormal"/>
    <w:basedOn w:val="Normal"/>
    <w:rsid w:val="001D7B87"/>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font5">
    <w:name w:val="font5"/>
    <w:basedOn w:val="Normal"/>
    <w:rsid w:val="001D7B87"/>
    <w:pPr>
      <w:spacing w:before="100" w:beforeAutospacing="1" w:after="100" w:afterAutospacing="1" w:line="240" w:lineRule="auto"/>
    </w:pPr>
    <w:rPr>
      <w:rFonts w:ascii="AkzidenzGrotesk" w:eastAsia="Times New Roman" w:hAnsi="AkzidenzGrotesk" w:cs="Times New Roman"/>
      <w:color w:val="000000"/>
      <w:kern w:val="0"/>
      <w:sz w:val="24"/>
      <w:szCs w:val="24"/>
      <w:lang w:eastAsia="es-MX"/>
      <w14:ligatures w14:val="none"/>
    </w:rPr>
  </w:style>
  <w:style w:type="paragraph" w:customStyle="1" w:styleId="font6">
    <w:name w:val="font6"/>
    <w:basedOn w:val="Normal"/>
    <w:rsid w:val="001D7B87"/>
    <w:pPr>
      <w:spacing w:before="100" w:beforeAutospacing="1" w:after="100" w:afterAutospacing="1" w:line="240" w:lineRule="auto"/>
    </w:pPr>
    <w:rPr>
      <w:rFonts w:ascii="AkzidenzGrotesk" w:eastAsia="Times New Roman" w:hAnsi="AkzidenzGrotesk" w:cs="Times New Roman"/>
      <w:color w:val="000000"/>
      <w:kern w:val="0"/>
      <w:sz w:val="24"/>
      <w:szCs w:val="24"/>
      <w:lang w:eastAsia="es-MX"/>
      <w14:ligatures w14:val="none"/>
    </w:rPr>
  </w:style>
  <w:style w:type="paragraph" w:customStyle="1" w:styleId="xl65">
    <w:name w:val="xl65"/>
    <w:basedOn w:val="Normal"/>
    <w:rsid w:val="001D7B87"/>
    <w:pPr>
      <w:spacing w:before="100" w:beforeAutospacing="1" w:after="100" w:afterAutospacing="1" w:line="240" w:lineRule="auto"/>
    </w:pPr>
    <w:rPr>
      <w:rFonts w:ascii="AkzidenzGrotesk" w:eastAsia="Times New Roman" w:hAnsi="AkzidenzGrotesk" w:cs="Times New Roman"/>
      <w:kern w:val="0"/>
      <w:sz w:val="24"/>
      <w:szCs w:val="24"/>
      <w:lang w:eastAsia="es-MX"/>
      <w14:ligatures w14:val="none"/>
    </w:rPr>
  </w:style>
  <w:style w:type="paragraph" w:customStyle="1" w:styleId="xl66">
    <w:name w:val="xl66"/>
    <w:basedOn w:val="Normal"/>
    <w:rsid w:val="001D7B87"/>
    <w:pP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67">
    <w:name w:val="xl67"/>
    <w:basedOn w:val="Normal"/>
    <w:rsid w:val="001D7B87"/>
    <w:pPr>
      <w:pBdr>
        <w:top w:val="single" w:sz="4" w:space="0" w:color="auto"/>
        <w:left w:val="single" w:sz="4" w:space="0" w:color="auto"/>
        <w:bottom w:val="single" w:sz="4" w:space="0" w:color="auto"/>
        <w:right w:val="single" w:sz="4" w:space="0" w:color="auto"/>
      </w:pBdr>
      <w:shd w:val="clear" w:color="000000" w:fill="A40000"/>
      <w:spacing w:before="100" w:beforeAutospacing="1" w:after="100" w:afterAutospacing="1" w:line="240" w:lineRule="auto"/>
      <w:jc w:val="center"/>
      <w:textAlignment w:val="center"/>
    </w:pPr>
    <w:rPr>
      <w:rFonts w:ascii="AkzidenzGrotesk" w:eastAsia="Times New Roman" w:hAnsi="AkzidenzGrotesk" w:cs="Times New Roman"/>
      <w:b/>
      <w:bCs/>
      <w:color w:val="FFFFFF"/>
      <w:kern w:val="0"/>
      <w:sz w:val="24"/>
      <w:szCs w:val="24"/>
      <w:lang w:eastAsia="es-MX"/>
      <w14:ligatures w14:val="none"/>
    </w:rPr>
  </w:style>
  <w:style w:type="paragraph" w:customStyle="1" w:styleId="xl68">
    <w:name w:val="xl68"/>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69">
    <w:name w:val="xl69"/>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70">
    <w:name w:val="xl70"/>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color w:val="000000"/>
      <w:kern w:val="0"/>
      <w:sz w:val="24"/>
      <w:szCs w:val="24"/>
      <w:lang w:eastAsia="es-MX"/>
      <w14:ligatures w14:val="none"/>
    </w:rPr>
  </w:style>
  <w:style w:type="paragraph" w:customStyle="1" w:styleId="xl71">
    <w:name w:val="xl71"/>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kzidenzGrotesk" w:eastAsia="Times New Roman" w:hAnsi="AkzidenzGrotesk" w:cs="Times New Roman"/>
      <w:color w:val="000000"/>
      <w:kern w:val="0"/>
      <w:sz w:val="24"/>
      <w:szCs w:val="24"/>
      <w:lang w:eastAsia="es-MX"/>
      <w14:ligatures w14:val="none"/>
    </w:rPr>
  </w:style>
  <w:style w:type="paragraph" w:customStyle="1" w:styleId="xl72">
    <w:name w:val="xl72"/>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kzidenzGrotesk" w:eastAsia="Times New Roman" w:hAnsi="AkzidenzGrotesk" w:cs="Times New Roman"/>
      <w:kern w:val="0"/>
      <w:sz w:val="24"/>
      <w:szCs w:val="24"/>
      <w:lang w:eastAsia="es-MX"/>
      <w14:ligatures w14:val="none"/>
    </w:rPr>
  </w:style>
  <w:style w:type="paragraph" w:customStyle="1" w:styleId="xl73">
    <w:name w:val="xl73"/>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color w:val="000000"/>
      <w:kern w:val="0"/>
      <w:sz w:val="24"/>
      <w:szCs w:val="24"/>
      <w:lang w:eastAsia="es-MX"/>
      <w14:ligatures w14:val="none"/>
    </w:rPr>
  </w:style>
  <w:style w:type="paragraph" w:customStyle="1" w:styleId="xl74">
    <w:name w:val="xl74"/>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color w:val="000000"/>
      <w:kern w:val="0"/>
      <w:sz w:val="24"/>
      <w:szCs w:val="24"/>
      <w:lang w:eastAsia="es-MX"/>
      <w14:ligatures w14:val="none"/>
    </w:rPr>
  </w:style>
  <w:style w:type="paragraph" w:customStyle="1" w:styleId="xl75">
    <w:name w:val="xl75"/>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76">
    <w:name w:val="xl76"/>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77">
    <w:name w:val="xl77"/>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78">
    <w:name w:val="xl78"/>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kzidenzGrotesk" w:eastAsia="Times New Roman" w:hAnsi="AkzidenzGrotesk" w:cs="Times New Roman"/>
      <w:color w:val="000000"/>
      <w:kern w:val="0"/>
      <w:sz w:val="24"/>
      <w:szCs w:val="24"/>
      <w:lang w:eastAsia="es-MX"/>
      <w14:ligatures w14:val="none"/>
    </w:rPr>
  </w:style>
  <w:style w:type="paragraph" w:customStyle="1" w:styleId="xl79">
    <w:name w:val="xl79"/>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80">
    <w:name w:val="xl80"/>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81">
    <w:name w:val="xl81"/>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82">
    <w:name w:val="xl82"/>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83">
    <w:name w:val="xl83"/>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84">
    <w:name w:val="xl84"/>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85">
    <w:name w:val="xl85"/>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86">
    <w:name w:val="xl86"/>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table" w:styleId="Tablaconcuadrcula">
    <w:name w:val="Table Grid"/>
    <w:basedOn w:val="Tablanormal"/>
    <w:uiPriority w:val="39"/>
    <w:rsid w:val="001D7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C1C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1C84"/>
  </w:style>
  <w:style w:type="paragraph" w:styleId="Piedepgina">
    <w:name w:val="footer"/>
    <w:basedOn w:val="Normal"/>
    <w:link w:val="PiedepginaCar"/>
    <w:uiPriority w:val="99"/>
    <w:unhideWhenUsed/>
    <w:rsid w:val="00FC1C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1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3452">
      <w:bodyDiv w:val="1"/>
      <w:marLeft w:val="0"/>
      <w:marRight w:val="0"/>
      <w:marTop w:val="0"/>
      <w:marBottom w:val="0"/>
      <w:divBdr>
        <w:top w:val="none" w:sz="0" w:space="0" w:color="auto"/>
        <w:left w:val="none" w:sz="0" w:space="0" w:color="auto"/>
        <w:bottom w:val="none" w:sz="0" w:space="0" w:color="auto"/>
        <w:right w:val="none" w:sz="0" w:space="0" w:color="auto"/>
      </w:divBdr>
    </w:div>
    <w:div w:id="72830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44</Pages>
  <Words>11019</Words>
  <Characters>60609</Characters>
  <Application>Microsoft Office Word</Application>
  <DocSecurity>0</DocSecurity>
  <Lines>505</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Gabriela del Carmen Ramirez</dc:creator>
  <cp:keywords/>
  <dc:description/>
  <cp:lastModifiedBy>Maria Evangelina Zurita Garcia</cp:lastModifiedBy>
  <cp:revision>2</cp:revision>
  <cp:lastPrinted>2024-09-24T16:57:00Z</cp:lastPrinted>
  <dcterms:created xsi:type="dcterms:W3CDTF">2024-09-24T15:51:00Z</dcterms:created>
  <dcterms:modified xsi:type="dcterms:W3CDTF">2025-01-22T20:31:00Z</dcterms:modified>
</cp:coreProperties>
</file>