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25" w:rsidRDefault="00C95025" w:rsidP="00AE7A4C"/>
    <w:p w:rsidR="00AE7A4C" w:rsidRDefault="00AE7A4C" w:rsidP="00AE7A4C"/>
    <w:p w:rsidR="00AE7A4C" w:rsidRPr="00AE7A4C" w:rsidRDefault="00AE7A4C" w:rsidP="00AE7A4C">
      <w:pPr>
        <w:jc w:val="both"/>
        <w:rPr>
          <w:sz w:val="32"/>
        </w:rPr>
      </w:pPr>
      <w:r w:rsidRPr="00AE7A4C">
        <w:rPr>
          <w:sz w:val="32"/>
        </w:rPr>
        <w:t>Para llevar a cabo cualquier trámite en la Coordinación de Mercados, es importante presentarse co</w:t>
      </w:r>
      <w:bookmarkStart w:id="0" w:name="_GoBack"/>
      <w:bookmarkEnd w:id="0"/>
      <w:r w:rsidRPr="00AE7A4C">
        <w:rPr>
          <w:sz w:val="32"/>
        </w:rPr>
        <w:t xml:space="preserve">n el Administrador del Mercado Público que estén realizando el trámite, y este le entregara un oficio de Canalización, en el cual especifica las medidas del local y el trámite a realizar. </w:t>
      </w:r>
    </w:p>
    <w:sectPr w:rsidR="00AE7A4C" w:rsidRPr="00AE7A4C" w:rsidSect="007D5515">
      <w:headerReference w:type="default" r:id="rId6"/>
      <w:footerReference w:type="default" r:id="rId7"/>
      <w:pgSz w:w="12242" w:h="15842" w:code="119"/>
      <w:pgMar w:top="269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B04" w:rsidRDefault="004F2B04" w:rsidP="00344DEE">
      <w:pPr>
        <w:spacing w:after="0" w:line="240" w:lineRule="auto"/>
      </w:pPr>
      <w:r>
        <w:separator/>
      </w:r>
    </w:p>
  </w:endnote>
  <w:endnote w:type="continuationSeparator" w:id="0">
    <w:p w:rsidR="004F2B04" w:rsidRDefault="004F2B04" w:rsidP="0034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 Semibold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99" w:rsidRPr="00E47A0F" w:rsidRDefault="00435299" w:rsidP="00435299">
    <w:pPr>
      <w:pStyle w:val="Piedepgina"/>
      <w:jc w:val="center"/>
      <w:rPr>
        <w:rFonts w:ascii="Myriad Pro" w:hAnsi="Myriad Pro"/>
      </w:rPr>
    </w:pPr>
    <w:r w:rsidRPr="00E47A0F">
      <w:rPr>
        <w:rFonts w:ascii="Myriad Pro" w:hAnsi="Myriad Pro"/>
      </w:rPr>
      <w:t xml:space="preserve">Prolongación Paseo Tabasco #1401, Colonia Tabasco 2000, C.P. 08635, </w:t>
    </w:r>
  </w:p>
  <w:p w:rsidR="00344DEE" w:rsidRPr="00E47A0F" w:rsidRDefault="00435299" w:rsidP="00A109AE">
    <w:pPr>
      <w:pStyle w:val="Piedepgina"/>
      <w:jc w:val="center"/>
      <w:rPr>
        <w:rFonts w:ascii="Myriad Pro" w:hAnsi="Myriad Pro"/>
      </w:rPr>
    </w:pPr>
    <w:r w:rsidRPr="00E47A0F">
      <w:rPr>
        <w:rFonts w:ascii="Myriad Pro" w:hAnsi="Myriad Pro"/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323215</wp:posOffset>
          </wp:positionV>
          <wp:extent cx="7759700" cy="285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A62">
      <w:rPr>
        <w:rFonts w:ascii="Myriad Pro" w:hAnsi="Myriad Pro"/>
      </w:rPr>
      <w:t xml:space="preserve">Tel. </w:t>
    </w:r>
    <w:r w:rsidR="00A109AE" w:rsidRPr="00A109AE">
      <w:rPr>
        <w:rFonts w:ascii="Myriad Pro" w:hAnsi="Myriad Pro"/>
      </w:rPr>
      <w:t>3167419 /1057</w:t>
    </w:r>
    <w:r w:rsidR="00A109AE">
      <w:rPr>
        <w:rFonts w:ascii="Myriad Pro" w:hAnsi="Myriad Pro"/>
      </w:rPr>
      <w:t xml:space="preserve">, </w:t>
    </w:r>
    <w:r w:rsidR="00A109AE" w:rsidRPr="00A109AE">
      <w:rPr>
        <w:rFonts w:ascii="Myriad Pro" w:hAnsi="Myriad Pro"/>
      </w:rPr>
      <w:t>1058</w:t>
    </w:r>
    <w:r w:rsidR="00A109AE">
      <w:rPr>
        <w:rFonts w:ascii="Myriad Pro" w:hAnsi="Myriad Pro"/>
      </w:rPr>
      <w:t>, 1</w:t>
    </w:r>
    <w:r w:rsidR="00A109AE" w:rsidRPr="00A109AE">
      <w:rPr>
        <w:rFonts w:ascii="Myriad Pro" w:hAnsi="Myriad Pro"/>
      </w:rPr>
      <w:t>059</w:t>
    </w:r>
    <w:r w:rsidR="001C4A62">
      <w:rPr>
        <w:rFonts w:ascii="Myriad Pro" w:hAnsi="Myriad Pro"/>
      </w:rPr>
      <w:t>, Secretaria Ext. 1059</w:t>
    </w:r>
    <w:r w:rsidRPr="00E47A0F">
      <w:rPr>
        <w:rFonts w:ascii="Myriad Pro" w:hAnsi="Myriad Pro"/>
      </w:rPr>
      <w:t>, Villahermosa, Tabasco. México</w:t>
    </w:r>
    <w:r w:rsidR="00395001" w:rsidRPr="00E47A0F">
      <w:rPr>
        <w:rFonts w:ascii="Myriad Pro" w:hAnsi="Myriad Pro"/>
      </w:rPr>
      <w:t>.</w:t>
    </w:r>
    <w:r w:rsidR="0017775C" w:rsidRPr="00E47A0F">
      <w:rPr>
        <w:rFonts w:ascii="Myriad Pro" w:hAnsi="Myriad Pro"/>
        <w:noProof/>
        <w:lang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B04" w:rsidRDefault="004F2B04" w:rsidP="00344DEE">
      <w:pPr>
        <w:spacing w:after="0" w:line="240" w:lineRule="auto"/>
      </w:pPr>
      <w:r>
        <w:separator/>
      </w:r>
    </w:p>
  </w:footnote>
  <w:footnote w:type="continuationSeparator" w:id="0">
    <w:p w:rsidR="004F2B04" w:rsidRDefault="004F2B04" w:rsidP="0034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EE" w:rsidRDefault="00096D05">
    <w:pPr>
      <w:pStyle w:val="Encabezado"/>
      <w:rPr>
        <w:noProof/>
        <w:lang w:eastAsia="es-MX"/>
      </w:rPr>
    </w:pPr>
    <w:r w:rsidRPr="00096D05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BF1CF04" wp14:editId="669FAB76">
              <wp:simplePos x="0" y="0"/>
              <wp:positionH relativeFrom="column">
                <wp:posOffset>2383790</wp:posOffset>
              </wp:positionH>
              <wp:positionV relativeFrom="paragraph">
                <wp:posOffset>8679</wp:posOffset>
              </wp:positionV>
              <wp:extent cx="2581275" cy="62865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D05" w:rsidRDefault="00096D05" w:rsidP="00096D05">
                          <w:pPr>
                            <w:pStyle w:val="Piedepgina"/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</w:pPr>
                          <w:r w:rsidRPr="00943CF5"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  <w:t xml:space="preserve">Coordinación </w:t>
                          </w:r>
                          <w:r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  <w:t>General</w:t>
                          </w:r>
                        </w:p>
                        <w:p w:rsidR="00096D05" w:rsidRPr="00943CF5" w:rsidRDefault="00096D05" w:rsidP="00096D05">
                          <w:pPr>
                            <w:pStyle w:val="Piedepgina"/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  <w:t xml:space="preserve">de Servicios </w:t>
                          </w:r>
                          <w:r w:rsidRPr="00096D05"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  <w:t>Municipales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1CF0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7.7pt;margin-top:.7pt;width:203.25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" filled="f" stroked="f">
              <v:textbox>
                <w:txbxContent>
                  <w:p w:rsidR="00096D05" w:rsidRDefault="00096D05" w:rsidP="00096D05">
                    <w:pPr>
                      <w:pStyle w:val="Piedepgina"/>
                      <w:rPr>
                        <w:rFonts w:ascii="Myriad Pro" w:hAnsi="Myriad Pro"/>
                        <w:sz w:val="28"/>
                        <w:szCs w:val="28"/>
                      </w:rPr>
                    </w:pPr>
                    <w:r w:rsidRPr="00943CF5">
                      <w:rPr>
                        <w:rFonts w:ascii="Myriad Pro" w:hAnsi="Myriad Pro"/>
                        <w:sz w:val="28"/>
                        <w:szCs w:val="28"/>
                      </w:rPr>
                      <w:t xml:space="preserve">Coordinación </w:t>
                    </w:r>
                    <w:r>
                      <w:rPr>
                        <w:rFonts w:ascii="Myriad Pro" w:hAnsi="Myriad Pro"/>
                        <w:sz w:val="28"/>
                        <w:szCs w:val="28"/>
                      </w:rPr>
                      <w:t>General</w:t>
                    </w:r>
                  </w:p>
                  <w:p w:rsidR="00096D05" w:rsidRPr="00943CF5" w:rsidRDefault="00096D05" w:rsidP="00096D05">
                    <w:pPr>
                      <w:pStyle w:val="Piedepgina"/>
                      <w:rPr>
                        <w:rFonts w:ascii="Myriad Pro" w:hAnsi="Myriad Pro"/>
                        <w:sz w:val="28"/>
                        <w:szCs w:val="28"/>
                      </w:rPr>
                    </w:pPr>
                    <w:r>
                      <w:rPr>
                        <w:rFonts w:ascii="Myriad Pro" w:hAnsi="Myriad Pro"/>
                        <w:sz w:val="28"/>
                        <w:szCs w:val="28"/>
                      </w:rPr>
                      <w:t xml:space="preserve">de Servicios </w:t>
                    </w:r>
                    <w:r w:rsidRPr="00096D05">
                      <w:rPr>
                        <w:rFonts w:ascii="Myriad Pro" w:hAnsi="Myriad Pro"/>
                        <w:sz w:val="28"/>
                        <w:szCs w:val="28"/>
                      </w:rPr>
                      <w:t>Municipales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35929">
      <w:rPr>
        <w:noProof/>
        <w:lang w:eastAsia="es-MX"/>
      </w:rPr>
      <w:drawing>
        <wp:inline distT="0" distB="0" distL="0" distR="0" wp14:anchorId="67CC9FD8" wp14:editId="68093C02">
          <wp:extent cx="1685925" cy="833120"/>
          <wp:effectExtent l="0" t="0" r="9525" b="508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4DEE" w:rsidRDefault="00344D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EE"/>
    <w:rsid w:val="00021184"/>
    <w:rsid w:val="000214A2"/>
    <w:rsid w:val="0008258B"/>
    <w:rsid w:val="00096D05"/>
    <w:rsid w:val="000A75A2"/>
    <w:rsid w:val="000B5824"/>
    <w:rsid w:val="000C31A9"/>
    <w:rsid w:val="000F21A7"/>
    <w:rsid w:val="000F3158"/>
    <w:rsid w:val="00152F8C"/>
    <w:rsid w:val="0017775C"/>
    <w:rsid w:val="00192862"/>
    <w:rsid w:val="001B4E14"/>
    <w:rsid w:val="001C4A62"/>
    <w:rsid w:val="00204A0E"/>
    <w:rsid w:val="002575C9"/>
    <w:rsid w:val="00266CDE"/>
    <w:rsid w:val="00274168"/>
    <w:rsid w:val="002924C1"/>
    <w:rsid w:val="002F2B37"/>
    <w:rsid w:val="002F3D94"/>
    <w:rsid w:val="003029BD"/>
    <w:rsid w:val="0033428B"/>
    <w:rsid w:val="00344DEE"/>
    <w:rsid w:val="0035436B"/>
    <w:rsid w:val="003638C8"/>
    <w:rsid w:val="003753C0"/>
    <w:rsid w:val="003834F8"/>
    <w:rsid w:val="00395001"/>
    <w:rsid w:val="0042410D"/>
    <w:rsid w:val="00435299"/>
    <w:rsid w:val="00456071"/>
    <w:rsid w:val="004578C7"/>
    <w:rsid w:val="00471251"/>
    <w:rsid w:val="00477A19"/>
    <w:rsid w:val="00497507"/>
    <w:rsid w:val="004B1FB0"/>
    <w:rsid w:val="004B4D76"/>
    <w:rsid w:val="004C6B85"/>
    <w:rsid w:val="004F2B04"/>
    <w:rsid w:val="004F3FCE"/>
    <w:rsid w:val="00513A9C"/>
    <w:rsid w:val="00520637"/>
    <w:rsid w:val="00540714"/>
    <w:rsid w:val="005471E0"/>
    <w:rsid w:val="0057682A"/>
    <w:rsid w:val="00582C35"/>
    <w:rsid w:val="00584E4E"/>
    <w:rsid w:val="005C4260"/>
    <w:rsid w:val="00636D15"/>
    <w:rsid w:val="00637B60"/>
    <w:rsid w:val="00686385"/>
    <w:rsid w:val="0068747F"/>
    <w:rsid w:val="006C3189"/>
    <w:rsid w:val="006D6B70"/>
    <w:rsid w:val="00727638"/>
    <w:rsid w:val="007559C9"/>
    <w:rsid w:val="00775C3D"/>
    <w:rsid w:val="0078086D"/>
    <w:rsid w:val="00782E8F"/>
    <w:rsid w:val="007C59F3"/>
    <w:rsid w:val="007D5515"/>
    <w:rsid w:val="007F4F20"/>
    <w:rsid w:val="007F63C5"/>
    <w:rsid w:val="00812B31"/>
    <w:rsid w:val="00840B7C"/>
    <w:rsid w:val="00860B7E"/>
    <w:rsid w:val="00896867"/>
    <w:rsid w:val="008A3A58"/>
    <w:rsid w:val="008B6456"/>
    <w:rsid w:val="008C62C4"/>
    <w:rsid w:val="00911A39"/>
    <w:rsid w:val="00967580"/>
    <w:rsid w:val="009A2C5C"/>
    <w:rsid w:val="009A2F68"/>
    <w:rsid w:val="009C5F8B"/>
    <w:rsid w:val="009C609C"/>
    <w:rsid w:val="009F275E"/>
    <w:rsid w:val="00A109AE"/>
    <w:rsid w:val="00A26444"/>
    <w:rsid w:val="00A533BD"/>
    <w:rsid w:val="00A90C59"/>
    <w:rsid w:val="00A93222"/>
    <w:rsid w:val="00AA003A"/>
    <w:rsid w:val="00AE7A4C"/>
    <w:rsid w:val="00B07CB9"/>
    <w:rsid w:val="00B156AB"/>
    <w:rsid w:val="00B607FD"/>
    <w:rsid w:val="00B75DDD"/>
    <w:rsid w:val="00BB0471"/>
    <w:rsid w:val="00BC0D22"/>
    <w:rsid w:val="00BE262F"/>
    <w:rsid w:val="00C27D9A"/>
    <w:rsid w:val="00C43BEC"/>
    <w:rsid w:val="00C4652B"/>
    <w:rsid w:val="00C57471"/>
    <w:rsid w:val="00C81C8A"/>
    <w:rsid w:val="00C95025"/>
    <w:rsid w:val="00CB3D23"/>
    <w:rsid w:val="00D172EC"/>
    <w:rsid w:val="00DA506E"/>
    <w:rsid w:val="00DB07E8"/>
    <w:rsid w:val="00DB224D"/>
    <w:rsid w:val="00DB2E67"/>
    <w:rsid w:val="00E2630C"/>
    <w:rsid w:val="00E35929"/>
    <w:rsid w:val="00E47A0F"/>
    <w:rsid w:val="00E85A1C"/>
    <w:rsid w:val="00E9145B"/>
    <w:rsid w:val="00E92A52"/>
    <w:rsid w:val="00EE3B12"/>
    <w:rsid w:val="00EF637B"/>
    <w:rsid w:val="00F04A82"/>
    <w:rsid w:val="00F065FC"/>
    <w:rsid w:val="00F420E9"/>
    <w:rsid w:val="00F64944"/>
    <w:rsid w:val="00F74964"/>
    <w:rsid w:val="00F97503"/>
    <w:rsid w:val="00FC738A"/>
    <w:rsid w:val="00FE769A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1BF3EF-3AB9-48A5-8ECA-8EE8A17C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DEE"/>
  </w:style>
  <w:style w:type="paragraph" w:styleId="Piedepgina">
    <w:name w:val="footer"/>
    <w:basedOn w:val="Normal"/>
    <w:link w:val="PiedepginaCar"/>
    <w:uiPriority w:val="99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DEE"/>
  </w:style>
  <w:style w:type="table" w:styleId="Tablaconcuadrcula">
    <w:name w:val="Table Grid"/>
    <w:basedOn w:val="Tablanormal"/>
    <w:rsid w:val="0019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informacion@asbimexico.com</dc:creator>
  <cp:keywords/>
  <dc:description/>
  <cp:lastModifiedBy>Victor Manuel</cp:lastModifiedBy>
  <cp:revision>75</cp:revision>
  <cp:lastPrinted>2016-06-28T13:56:00Z</cp:lastPrinted>
  <dcterms:created xsi:type="dcterms:W3CDTF">2016-06-10T13:03:00Z</dcterms:created>
  <dcterms:modified xsi:type="dcterms:W3CDTF">2017-10-25T17:46:00Z</dcterms:modified>
</cp:coreProperties>
</file>