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341D36E4" w14:textId="77777777" w:rsidR="009E5391" w:rsidRDefault="009E5391" w:rsidP="009E539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FCF8C1D" w14:textId="77777777" w:rsidR="009E5391" w:rsidRPr="00570CE1" w:rsidRDefault="009E5391" w:rsidP="009E539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9E5391" w:rsidRPr="000C0065" w14:paraId="4B0DAF3C" w14:textId="77777777" w:rsidTr="002231E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83F12B9" w14:textId="77777777" w:rsidR="009E5391" w:rsidRPr="00570CE1" w:rsidRDefault="009E5391" w:rsidP="009E5391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6BE030B" w14:textId="77777777" w:rsidR="009E5391" w:rsidRPr="00570CE1" w:rsidRDefault="009E5391" w:rsidP="009E539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2287B3E9" w14:textId="7A969379" w:rsidR="009E5391" w:rsidRPr="009E5391" w:rsidRDefault="009E5391" w:rsidP="009E5391">
            <w:pPr>
              <w:rPr>
                <w:rFonts w:cs="Arial"/>
                <w:b/>
                <w:szCs w:val="20"/>
              </w:rPr>
            </w:pPr>
            <w:r w:rsidRPr="009E5391">
              <w:rPr>
                <w:rFonts w:cs="Arial"/>
                <w:b/>
                <w:bCs/>
                <w:szCs w:val="20"/>
                <w:lang w:val="es-MX" w:eastAsia="es-MX"/>
              </w:rPr>
              <w:t>Jefe del Departamento de Evaluación</w:t>
            </w:r>
          </w:p>
        </w:tc>
      </w:tr>
      <w:tr w:rsidR="009E5391" w:rsidRPr="000C0065" w14:paraId="403CF894" w14:textId="77777777" w:rsidTr="002231E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7087679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AB5EC74" w14:textId="2C00BDB6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</w:rPr>
              <w:t>Coordinación de Desarrollo Político</w:t>
            </w:r>
          </w:p>
        </w:tc>
      </w:tr>
      <w:tr w:rsidR="009E5391" w:rsidRPr="000C0065" w14:paraId="7B5DAD32" w14:textId="77777777" w:rsidTr="002231E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E1928D1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63FDF13" w14:textId="07DB37EC" w:rsidR="009E5391" w:rsidRPr="009E5391" w:rsidRDefault="009E5391" w:rsidP="009E5391">
            <w:pPr>
              <w:rPr>
                <w:rFonts w:cs="Arial"/>
                <w:szCs w:val="20"/>
              </w:rPr>
            </w:pPr>
            <w:r w:rsidRPr="009E5391">
              <w:rPr>
                <w:rFonts w:cs="Arial"/>
                <w:szCs w:val="20"/>
                <w:lang w:val="es-MX" w:eastAsia="es-MX"/>
              </w:rPr>
              <w:t>Subordinación de Concertación Política</w:t>
            </w:r>
          </w:p>
        </w:tc>
      </w:tr>
      <w:tr w:rsidR="009E5391" w:rsidRPr="000C0065" w14:paraId="7F1538BF" w14:textId="77777777" w:rsidTr="002231E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3CA5A70" w14:textId="77777777" w:rsidR="009E5391" w:rsidRPr="00CC494B" w:rsidRDefault="009E5391" w:rsidP="009E539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7FFD0C5B" w14:textId="77777777" w:rsidR="009E5391" w:rsidRPr="009E5391" w:rsidRDefault="009E5391" w:rsidP="009E5391">
            <w:pPr>
              <w:spacing w:line="276" w:lineRule="auto"/>
              <w:rPr>
                <w:rFonts w:cs="Arial"/>
                <w:szCs w:val="20"/>
              </w:rPr>
            </w:pPr>
          </w:p>
          <w:p w14:paraId="309C8132" w14:textId="77777777" w:rsidR="009E5391" w:rsidRPr="009E5391" w:rsidRDefault="009E5391" w:rsidP="009E5391">
            <w:pPr>
              <w:rPr>
                <w:rFonts w:cs="Arial"/>
                <w:szCs w:val="20"/>
              </w:rPr>
            </w:pPr>
          </w:p>
        </w:tc>
      </w:tr>
      <w:tr w:rsidR="009E5391" w:rsidRPr="000C0065" w14:paraId="601C9631" w14:textId="77777777" w:rsidTr="002231E5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C2EF291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9E5391" w:rsidRPr="000C0065" w14:paraId="70D83E24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3BAB6D5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D04EBD5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231E5" w:rsidRPr="000C0065" w14:paraId="01523830" w14:textId="77777777" w:rsidTr="002231E5">
        <w:trPr>
          <w:trHeight w:val="1757"/>
        </w:trPr>
        <w:tc>
          <w:tcPr>
            <w:tcW w:w="2843" w:type="pct"/>
            <w:gridSpan w:val="2"/>
          </w:tcPr>
          <w:p w14:paraId="32D4DD58" w14:textId="28AC7D8E" w:rsidR="002231E5" w:rsidRPr="000C0065" w:rsidRDefault="002231E5" w:rsidP="002231E5">
            <w:pPr>
              <w:rPr>
                <w:rFonts w:cs="Arial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7C598A6C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4447609D" w14:textId="12204946" w:rsidR="002231E5" w:rsidRPr="000C0065" w:rsidRDefault="002231E5" w:rsidP="002231E5">
            <w:pPr>
              <w:rPr>
                <w:rFonts w:cs="Arial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E</w:t>
            </w:r>
            <w:r w:rsidRPr="00AF4DC0">
              <w:rPr>
                <w:rFonts w:ascii="Calibri" w:hAnsi="Calibri" w:cs="Calibri"/>
                <w:sz w:val="23"/>
                <w:szCs w:val="23"/>
                <w:lang w:val="es-MX" w:eastAsia="es-MX"/>
              </w:rPr>
              <w:t>valuar los acontecimientos Políticos‐sociales del Municipio</w:t>
            </w: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.</w:t>
            </w:r>
          </w:p>
        </w:tc>
      </w:tr>
      <w:tr w:rsidR="009E5391" w:rsidRPr="000C0065" w14:paraId="198333EC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4A42320C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886E16E" w14:textId="77777777" w:rsidR="009E5391" w:rsidRPr="000C0065" w:rsidRDefault="009E5391" w:rsidP="002231E5">
            <w:pPr>
              <w:rPr>
                <w:rFonts w:cs="Arial"/>
                <w:b/>
              </w:rPr>
            </w:pPr>
          </w:p>
        </w:tc>
      </w:tr>
      <w:tr w:rsidR="009E5391" w:rsidRPr="000C0065" w14:paraId="09263B3B" w14:textId="77777777" w:rsidTr="002231E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96B9AFB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0257C82" w14:textId="77777777" w:rsidR="009E5391" w:rsidRPr="000C0065" w:rsidRDefault="009E5391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9E5391" w:rsidRPr="00FF78EF" w14:paraId="219E44A3" w14:textId="77777777" w:rsidTr="002231E5">
        <w:tc>
          <w:tcPr>
            <w:tcW w:w="2843" w:type="pct"/>
            <w:gridSpan w:val="2"/>
          </w:tcPr>
          <w:p w14:paraId="1ABAFC29" w14:textId="77777777" w:rsidR="009E5391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12686D71" w14:textId="77777777" w:rsidR="009E5391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4B3B3289" w14:textId="77777777" w:rsidR="009E5391" w:rsidRPr="00754298" w:rsidRDefault="009E5391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Líderes Formales y Naturales</w:t>
            </w:r>
          </w:p>
        </w:tc>
        <w:tc>
          <w:tcPr>
            <w:tcW w:w="2157" w:type="pct"/>
          </w:tcPr>
          <w:p w14:paraId="6D5644E7" w14:textId="6BEED778" w:rsidR="009E5391" w:rsidRPr="00FF78EF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reconocimiento de los líderes en la zona, para resolver cualquier conflicto social.</w:t>
            </w:r>
          </w:p>
        </w:tc>
      </w:tr>
    </w:tbl>
    <w:p w14:paraId="4FBBD849" w14:textId="77777777" w:rsidR="009E5391" w:rsidRDefault="009E5391" w:rsidP="009E5391">
      <w:pPr>
        <w:pStyle w:val="MTexto"/>
        <w:rPr>
          <w:b/>
        </w:rPr>
      </w:pPr>
    </w:p>
    <w:p w14:paraId="746555C3" w14:textId="77777777" w:rsidR="009E5391" w:rsidRDefault="009E5391" w:rsidP="009E539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6E981399" w14:textId="77777777" w:rsidR="009E5391" w:rsidRPr="00570CE1" w:rsidRDefault="009E5391" w:rsidP="009E539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9E5391" w:rsidRPr="000C0065" w14:paraId="100B6BDD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B34B4DD" w14:textId="77777777" w:rsidR="009E5391" w:rsidRPr="000C0065" w:rsidRDefault="009E5391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9E5391" w:rsidRPr="000C0065" w14:paraId="2958D2CF" w14:textId="77777777" w:rsidTr="002231E5">
        <w:trPr>
          <w:trHeight w:val="1028"/>
        </w:trPr>
        <w:tc>
          <w:tcPr>
            <w:tcW w:w="5000" w:type="pct"/>
          </w:tcPr>
          <w:p w14:paraId="417C7F48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Implementar actividades que conlleven evaluar los acontecimientos Políticos</w:t>
            </w:r>
            <w:r w:rsidRPr="002231E5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2231E5">
              <w:rPr>
                <w:rFonts w:cs="Arial"/>
                <w:szCs w:val="20"/>
                <w:lang w:val="es-MX" w:eastAsia="es-MX"/>
              </w:rPr>
              <w:t>sociales del Municipio, identificando con ellos la manera más eficaz para solucionarlo.</w:t>
            </w:r>
          </w:p>
          <w:p w14:paraId="23665F0A" w14:textId="77777777" w:rsidR="009E5391" w:rsidRPr="00D34E21" w:rsidRDefault="009E5391" w:rsidP="002231E5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MX"/>
              </w:rPr>
            </w:pPr>
          </w:p>
        </w:tc>
      </w:tr>
    </w:tbl>
    <w:p w14:paraId="4F9C1050" w14:textId="77777777" w:rsidR="009E5391" w:rsidRPr="000C0065" w:rsidRDefault="009E5391" w:rsidP="009E5391">
      <w:pPr>
        <w:rPr>
          <w:rFonts w:cs="Arial"/>
          <w:szCs w:val="20"/>
        </w:rPr>
      </w:pPr>
    </w:p>
    <w:p w14:paraId="312AA0FC" w14:textId="77777777" w:rsidR="009E5391" w:rsidRPr="000C0065" w:rsidRDefault="009E5391" w:rsidP="009E5391">
      <w:pPr>
        <w:rPr>
          <w:rFonts w:cs="Arial"/>
          <w:szCs w:val="20"/>
        </w:rPr>
      </w:pPr>
    </w:p>
    <w:p w14:paraId="4B6EA7CE" w14:textId="77777777" w:rsidR="009E5391" w:rsidRDefault="009E5391" w:rsidP="009E5391">
      <w:pPr>
        <w:rPr>
          <w:rFonts w:cs="Arial"/>
          <w:szCs w:val="20"/>
        </w:rPr>
      </w:pPr>
    </w:p>
    <w:p w14:paraId="26CC3C66" w14:textId="77777777" w:rsidR="00985DE0" w:rsidRDefault="00985DE0" w:rsidP="009E5391">
      <w:pPr>
        <w:rPr>
          <w:rFonts w:cs="Arial"/>
          <w:szCs w:val="20"/>
        </w:rPr>
      </w:pPr>
    </w:p>
    <w:p w14:paraId="0435E29C" w14:textId="77777777" w:rsidR="00985DE0" w:rsidRDefault="00985DE0" w:rsidP="009E5391">
      <w:pPr>
        <w:rPr>
          <w:rFonts w:cs="Arial"/>
          <w:szCs w:val="20"/>
        </w:rPr>
      </w:pPr>
    </w:p>
    <w:p w14:paraId="22432E13" w14:textId="77777777" w:rsidR="00985DE0" w:rsidRDefault="00985DE0" w:rsidP="009E5391">
      <w:pPr>
        <w:rPr>
          <w:rFonts w:cs="Arial"/>
          <w:szCs w:val="20"/>
        </w:rPr>
      </w:pPr>
    </w:p>
    <w:p w14:paraId="064B599C" w14:textId="77777777" w:rsidR="00985DE0" w:rsidRDefault="00985DE0" w:rsidP="009E5391">
      <w:pPr>
        <w:rPr>
          <w:rFonts w:cs="Arial"/>
          <w:szCs w:val="20"/>
        </w:rPr>
      </w:pPr>
      <w:bookmarkStart w:id="0" w:name="_GoBack"/>
      <w:bookmarkEnd w:id="0"/>
    </w:p>
    <w:p w14:paraId="6F2875E1" w14:textId="77777777" w:rsidR="009E5391" w:rsidRDefault="009E5391" w:rsidP="009E5391">
      <w:pPr>
        <w:rPr>
          <w:rFonts w:cs="Arial"/>
          <w:szCs w:val="20"/>
        </w:rPr>
      </w:pPr>
    </w:p>
    <w:p w14:paraId="7E3F3617" w14:textId="77777777" w:rsidR="009E5391" w:rsidRDefault="009E5391" w:rsidP="009E5391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E5391" w:rsidRPr="000C0065" w14:paraId="74E05732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A0B0C36" w14:textId="77777777" w:rsidR="009E5391" w:rsidRPr="000C0065" w:rsidRDefault="009E5391" w:rsidP="002231E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9E5391" w:rsidRPr="000C0065" w14:paraId="3B14B460" w14:textId="77777777" w:rsidTr="00985DE0">
        <w:trPr>
          <w:trHeight w:val="52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083" w14:textId="77777777" w:rsidR="002231E5" w:rsidRP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4CD87BFD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I. Recopilar información de los acontecimientos políticos relevantes del municipio y programas de gobierno.</w:t>
            </w:r>
          </w:p>
          <w:p w14:paraId="2819700E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2EC8613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II. Generar documentos que permitan evaluar el impacto de los acontecimientos político relevante del municipio.</w:t>
            </w:r>
          </w:p>
          <w:p w14:paraId="76E0818F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1DD73221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III. Identificar y clasificar los niveles de competencia de los eventos Políticos desarrollados en el municipio con la finalidad de evaluar la oportuna intervención del área correspondiente.</w:t>
            </w:r>
          </w:p>
          <w:p w14:paraId="63AAD41C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2B9811E3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IV. Evaluar a las quejas y peticiones ciudadanas de fuerte impacto político.</w:t>
            </w:r>
          </w:p>
          <w:p w14:paraId="03F2F188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1A28AD80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V. Informar oportunamente a su superior jerárquico en relación al desempeño de las funciones asignadas.</w:t>
            </w:r>
          </w:p>
          <w:p w14:paraId="2594B8BB" w14:textId="77777777" w:rsidR="002231E5" w:rsidRPr="002231E5" w:rsidRDefault="002231E5" w:rsidP="002231E5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496B792E" w14:textId="557F9E5F" w:rsidR="009E5391" w:rsidRPr="002231E5" w:rsidRDefault="002231E5" w:rsidP="002231E5">
            <w:pPr>
              <w:spacing w:line="25" w:lineRule="atLeast"/>
              <w:rPr>
                <w:rFonts w:cs="Arial"/>
                <w:szCs w:val="20"/>
                <w:lang w:val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VI. Las demás que en el ámbito de su competencia le encomiende expresamente la superioridad.</w:t>
            </w:r>
          </w:p>
        </w:tc>
      </w:tr>
    </w:tbl>
    <w:p w14:paraId="24589879" w14:textId="77777777" w:rsidR="009E5391" w:rsidRPr="000C0065" w:rsidRDefault="009E5391" w:rsidP="009E5391">
      <w:pPr>
        <w:rPr>
          <w:rFonts w:cs="Arial"/>
          <w:szCs w:val="20"/>
        </w:rPr>
      </w:pPr>
    </w:p>
    <w:p w14:paraId="75DE2C60" w14:textId="77777777" w:rsidR="009E5391" w:rsidRPr="00570CE1" w:rsidRDefault="009E5391" w:rsidP="009E539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67595795" w14:textId="77777777" w:rsidR="009E5391" w:rsidRPr="00570CE1" w:rsidRDefault="009E5391" w:rsidP="009E53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9E5391" w:rsidRPr="000C0065" w14:paraId="369F7A62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981E0F1" w14:textId="77777777" w:rsidR="009E5391" w:rsidRPr="000C0065" w:rsidRDefault="009E5391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231E5" w:rsidRPr="000C0065" w14:paraId="6A7CC4A8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6CC9B" w14:textId="77777777" w:rsidR="002231E5" w:rsidRPr="00CC494B" w:rsidRDefault="002231E5" w:rsidP="002231E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F3F" w14:textId="77A6374A" w:rsidR="002231E5" w:rsidRPr="009E5391" w:rsidRDefault="002231E5" w:rsidP="002231E5">
            <w:p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Licenciado en Derecho, Economía o Ciencias Políticas.</w:t>
            </w:r>
          </w:p>
        </w:tc>
      </w:tr>
      <w:tr w:rsidR="002231E5" w:rsidRPr="000C0065" w14:paraId="2492A7B3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9159E4" w14:textId="77777777" w:rsidR="002231E5" w:rsidRPr="00CC494B" w:rsidRDefault="002231E5" w:rsidP="002231E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925" w14:textId="37DDC1BD" w:rsidR="002231E5" w:rsidRPr="009E5391" w:rsidRDefault="002231E5" w:rsidP="002231E5">
            <w:pPr>
              <w:pStyle w:val="Prrafodelista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2 años de antigüedad en el servicio público.</w:t>
            </w:r>
          </w:p>
        </w:tc>
      </w:tr>
      <w:tr w:rsidR="002231E5" w:rsidRPr="000C0065" w14:paraId="16462863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384DE7" w14:textId="77777777" w:rsidR="002231E5" w:rsidRPr="00CC494B" w:rsidRDefault="002231E5" w:rsidP="002231E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358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Software básico computacional</w:t>
            </w:r>
          </w:p>
          <w:p w14:paraId="636E1768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Tener conocimientos políticos</w:t>
            </w:r>
          </w:p>
          <w:p w14:paraId="1184D2B7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Sociales y de recursos humanos para poder interactuar con los diferentes actores sociales y políticos de las diversas zonas</w:t>
            </w:r>
          </w:p>
          <w:p w14:paraId="2F947978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Relaciones humanas y administración</w:t>
            </w:r>
          </w:p>
          <w:p w14:paraId="60CF92F8" w14:textId="6E04B2E7" w:rsidR="002231E5" w:rsidRPr="009E5391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Desarrollo de la comunidad</w:t>
            </w:r>
          </w:p>
        </w:tc>
      </w:tr>
      <w:tr w:rsidR="002231E5" w:rsidRPr="000C0065" w14:paraId="0B198505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880DD9" w14:textId="77777777" w:rsidR="002231E5" w:rsidRPr="00CC494B" w:rsidRDefault="002231E5" w:rsidP="002231E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F5C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Toma de decisiones,</w:t>
            </w:r>
          </w:p>
          <w:p w14:paraId="3C4E881A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Organización,</w:t>
            </w:r>
          </w:p>
          <w:p w14:paraId="2BC81275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Equidad</w:t>
            </w:r>
          </w:p>
          <w:p w14:paraId="3578D125" w14:textId="77777777" w:rsidR="002231E5" w:rsidRDefault="002231E5" w:rsidP="001F4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3"/>
                <w:szCs w:val="23"/>
                <w:lang w:val="es-MX"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Ética</w:t>
            </w:r>
          </w:p>
          <w:p w14:paraId="2CC48B1C" w14:textId="76FC4C95" w:rsidR="002231E5" w:rsidRPr="009E5391" w:rsidRDefault="002231E5" w:rsidP="001F46C5">
            <w:pPr>
              <w:pStyle w:val="Prrafodelista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sz w:val="23"/>
                <w:szCs w:val="23"/>
                <w:lang w:val="es-MX" w:eastAsia="es-MX"/>
              </w:rPr>
              <w:t>Objetividad</w:t>
            </w:r>
          </w:p>
        </w:tc>
      </w:tr>
    </w:tbl>
    <w:p w14:paraId="6D10CE1B" w14:textId="77777777" w:rsidR="009E5391" w:rsidRDefault="009E5391" w:rsidP="00985DE0"/>
    <w:sectPr w:rsidR="009E5391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FCD9" w14:textId="77777777" w:rsidR="00F949BF" w:rsidRDefault="00F949BF">
      <w:r>
        <w:separator/>
      </w:r>
    </w:p>
  </w:endnote>
  <w:endnote w:type="continuationSeparator" w:id="0">
    <w:p w14:paraId="0EA04A70" w14:textId="77777777" w:rsidR="00F949BF" w:rsidRDefault="00F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5DE0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1041" w14:textId="77777777" w:rsidR="00F949BF" w:rsidRDefault="00F949BF">
      <w:r>
        <w:separator/>
      </w:r>
    </w:p>
  </w:footnote>
  <w:footnote w:type="continuationSeparator" w:id="0">
    <w:p w14:paraId="1D1E06B5" w14:textId="77777777" w:rsidR="00F949BF" w:rsidRDefault="00F9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9BF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44DB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DE0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0EE3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49BF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3E3-6D0E-42ED-80CC-B88BA3A8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96</cp:revision>
  <cp:lastPrinted>2016-09-01T20:25:00Z</cp:lastPrinted>
  <dcterms:created xsi:type="dcterms:W3CDTF">2016-08-26T17:06:00Z</dcterms:created>
  <dcterms:modified xsi:type="dcterms:W3CDTF">2018-12-13T14:10:00Z</dcterms:modified>
</cp:coreProperties>
</file>