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C717" w14:textId="77777777" w:rsidR="002D3054" w:rsidRDefault="002D3054" w:rsidP="00BF21B5"/>
    <w:p w14:paraId="5C457AA7" w14:textId="77777777" w:rsidR="002D3054" w:rsidRDefault="002D3054" w:rsidP="002D3054">
      <w:pPr>
        <w:pStyle w:val="MTexto"/>
        <w:rPr>
          <w:b/>
        </w:rPr>
      </w:pPr>
      <w:r w:rsidRPr="00570CE1">
        <w:rPr>
          <w:b/>
        </w:rPr>
        <w:t>Descripción del Puesto</w:t>
      </w:r>
      <w:r w:rsidRPr="00570CE1">
        <w:rPr>
          <w:b/>
        </w:rPr>
        <w:tab/>
      </w:r>
      <w:bookmarkStart w:id="0" w:name="_GoBack"/>
      <w:bookmarkEnd w:id="0"/>
    </w:p>
    <w:p w14:paraId="707F4935" w14:textId="77777777" w:rsidR="002D3054" w:rsidRPr="00570CE1" w:rsidRDefault="002D3054" w:rsidP="002D30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86"/>
        <w:gridCol w:w="1063"/>
        <w:gridCol w:w="3907"/>
      </w:tblGrid>
      <w:tr w:rsidR="002D3054" w:rsidRPr="000C0065" w14:paraId="2D642B87" w14:textId="77777777" w:rsidTr="002F53EF">
        <w:trPr>
          <w:trHeight w:val="724"/>
        </w:trPr>
        <w:tc>
          <w:tcPr>
            <w:tcW w:w="2256" w:type="pct"/>
            <w:shd w:val="clear" w:color="auto" w:fill="800000"/>
            <w:hideMark/>
          </w:tcPr>
          <w:p w14:paraId="5E286FB6" w14:textId="77777777" w:rsidR="002D3054" w:rsidRPr="002D3054" w:rsidRDefault="002D3054" w:rsidP="002D3054">
            <w:pPr>
              <w:tabs>
                <w:tab w:val="left" w:pos="578"/>
              </w:tabs>
              <w:ind w:right="3136"/>
              <w:rPr>
                <w:rFonts w:cs="Arial"/>
                <w:b/>
                <w:color w:val="FFFFFF" w:themeColor="background1"/>
              </w:rPr>
            </w:pPr>
            <w:r w:rsidRPr="002D3054">
              <w:rPr>
                <w:rFonts w:cs="Arial"/>
                <w:b/>
                <w:color w:val="FFFFFF" w:themeColor="background1"/>
              </w:rPr>
              <w:t>Puesto:</w:t>
            </w:r>
          </w:p>
          <w:p w14:paraId="505283E4" w14:textId="77777777" w:rsidR="002D3054" w:rsidRPr="002D3054" w:rsidRDefault="002D3054" w:rsidP="002D3054">
            <w:pPr>
              <w:jc w:val="center"/>
              <w:rPr>
                <w:rFonts w:cs="Arial"/>
                <w:b/>
                <w:color w:val="FFFFFF" w:themeColor="background1"/>
              </w:rPr>
            </w:pPr>
          </w:p>
        </w:tc>
        <w:tc>
          <w:tcPr>
            <w:tcW w:w="2744" w:type="pct"/>
            <w:gridSpan w:val="2"/>
            <w:shd w:val="clear" w:color="auto" w:fill="auto"/>
          </w:tcPr>
          <w:p w14:paraId="089A9574" w14:textId="03425D15" w:rsidR="002D3054" w:rsidRPr="002D3054" w:rsidRDefault="002D3054" w:rsidP="002D3054">
            <w:pPr>
              <w:rPr>
                <w:rFonts w:cs="Arial"/>
                <w:b/>
                <w:szCs w:val="20"/>
              </w:rPr>
            </w:pPr>
            <w:r w:rsidRPr="002D3054">
              <w:rPr>
                <w:rFonts w:cs="Arial"/>
                <w:b/>
                <w:bCs/>
                <w:szCs w:val="20"/>
                <w:lang w:val="es-MX" w:eastAsia="es-MX"/>
              </w:rPr>
              <w:t>Jefe del Departamento de Enlace Rural</w:t>
            </w:r>
          </w:p>
        </w:tc>
      </w:tr>
      <w:tr w:rsidR="002D3054" w:rsidRPr="000C0065" w14:paraId="07E95EC1" w14:textId="77777777" w:rsidTr="002F53EF">
        <w:trPr>
          <w:trHeight w:val="712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76E6B035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Área de Adscripción:</w:t>
            </w:r>
          </w:p>
        </w:tc>
        <w:tc>
          <w:tcPr>
            <w:tcW w:w="2744" w:type="pct"/>
            <w:gridSpan w:val="2"/>
          </w:tcPr>
          <w:p w14:paraId="0B02DD1D" w14:textId="3D61D9BD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</w:rPr>
              <w:t>Coordinación de Desarrollo Político</w:t>
            </w:r>
          </w:p>
        </w:tc>
      </w:tr>
      <w:tr w:rsidR="002D3054" w:rsidRPr="000C0065" w14:paraId="2A5FF705" w14:textId="77777777" w:rsidTr="002F53EF">
        <w:trPr>
          <w:trHeight w:val="454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1EE4D4F4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Reporta a:</w:t>
            </w:r>
          </w:p>
        </w:tc>
        <w:tc>
          <w:tcPr>
            <w:tcW w:w="2744" w:type="pct"/>
            <w:gridSpan w:val="2"/>
          </w:tcPr>
          <w:p w14:paraId="4BCA4904" w14:textId="6AF6050F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Subordinación de Enlace y Prospectiva</w:t>
            </w:r>
          </w:p>
        </w:tc>
      </w:tr>
      <w:tr w:rsidR="002D3054" w:rsidRPr="000C0065" w14:paraId="11BB7508" w14:textId="77777777" w:rsidTr="002F53EF">
        <w:trPr>
          <w:trHeight w:val="831"/>
        </w:trPr>
        <w:tc>
          <w:tcPr>
            <w:tcW w:w="2256" w:type="pct"/>
            <w:shd w:val="clear" w:color="auto" w:fill="BFBFBF" w:themeFill="background1" w:themeFillShade="BF"/>
            <w:hideMark/>
          </w:tcPr>
          <w:p w14:paraId="3E94491E" w14:textId="77777777" w:rsidR="002D3054" w:rsidRPr="00CC494B" w:rsidRDefault="002D3054" w:rsidP="002D3054">
            <w:pPr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Supervisa a:</w:t>
            </w:r>
          </w:p>
        </w:tc>
        <w:tc>
          <w:tcPr>
            <w:tcW w:w="2744" w:type="pct"/>
            <w:gridSpan w:val="2"/>
          </w:tcPr>
          <w:p w14:paraId="084406AE" w14:textId="77777777" w:rsid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1BC5E3A8" w14:textId="7B2CFF1D" w:rsidR="002D3054" w:rsidRPr="002231E5" w:rsidRDefault="002D3054" w:rsidP="002D3054">
            <w:pPr>
              <w:rPr>
                <w:rFonts w:cs="Arial"/>
                <w:szCs w:val="20"/>
              </w:rPr>
            </w:pPr>
          </w:p>
        </w:tc>
      </w:tr>
      <w:tr w:rsidR="002D3054" w:rsidRPr="000C0065" w14:paraId="1DE434DE" w14:textId="77777777" w:rsidTr="002F53EF">
        <w:trPr>
          <w:trHeight w:val="454"/>
        </w:trPr>
        <w:tc>
          <w:tcPr>
            <w:tcW w:w="5000" w:type="pct"/>
            <w:gridSpan w:val="3"/>
            <w:shd w:val="clear" w:color="auto" w:fill="800000"/>
            <w:hideMark/>
          </w:tcPr>
          <w:p w14:paraId="5F8574F1" w14:textId="77777777" w:rsidR="002D3054" w:rsidRPr="000C0065" w:rsidRDefault="002D3054" w:rsidP="002D305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Internas</w:t>
            </w:r>
          </w:p>
        </w:tc>
      </w:tr>
      <w:tr w:rsidR="002D3054" w:rsidRPr="000C0065" w14:paraId="45CE697E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56CCF107" w14:textId="77777777" w:rsidR="002D3054" w:rsidRPr="006F30E9" w:rsidRDefault="002D3054" w:rsidP="002D3054">
            <w:pPr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0F478538" w14:textId="77777777" w:rsidR="002D3054" w:rsidRPr="000C0065" w:rsidRDefault="002D3054" w:rsidP="002D305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D3054" w:rsidRPr="000C0065" w14:paraId="2EC19194" w14:textId="77777777" w:rsidTr="002F53EF">
        <w:trPr>
          <w:trHeight w:val="1757"/>
        </w:trPr>
        <w:tc>
          <w:tcPr>
            <w:tcW w:w="2843" w:type="pct"/>
            <w:gridSpan w:val="2"/>
          </w:tcPr>
          <w:p w14:paraId="1AB1F0CD" w14:textId="75CABA7D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Subcoordinadores</w:t>
            </w:r>
          </w:p>
        </w:tc>
        <w:tc>
          <w:tcPr>
            <w:tcW w:w="2157" w:type="pct"/>
          </w:tcPr>
          <w:p w14:paraId="7D61418C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18EBF278" w14:textId="171C86AE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</w:rPr>
              <w:t>Reportar el trabajo de campo que se realiza en la zona Rural.</w:t>
            </w:r>
          </w:p>
        </w:tc>
      </w:tr>
      <w:tr w:rsidR="002D3054" w:rsidRPr="000C0065" w14:paraId="3791F4AD" w14:textId="77777777" w:rsidTr="002F53EF">
        <w:trPr>
          <w:trHeight w:val="442"/>
        </w:trPr>
        <w:tc>
          <w:tcPr>
            <w:tcW w:w="2843" w:type="pct"/>
            <w:gridSpan w:val="2"/>
            <w:shd w:val="clear" w:color="auto" w:fill="800000"/>
            <w:hideMark/>
          </w:tcPr>
          <w:p w14:paraId="52FAA625" w14:textId="77777777" w:rsidR="002D3054" w:rsidRPr="000C0065" w:rsidRDefault="002D3054" w:rsidP="002D305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Interacciones Externas</w:t>
            </w:r>
          </w:p>
        </w:tc>
        <w:tc>
          <w:tcPr>
            <w:tcW w:w="2157" w:type="pct"/>
            <w:shd w:val="clear" w:color="auto" w:fill="800000"/>
          </w:tcPr>
          <w:p w14:paraId="74C4A8F0" w14:textId="77777777" w:rsidR="002D3054" w:rsidRPr="000C0065" w:rsidRDefault="002D3054" w:rsidP="002D3054">
            <w:pPr>
              <w:rPr>
                <w:rFonts w:cs="Arial"/>
                <w:b/>
              </w:rPr>
            </w:pPr>
          </w:p>
        </w:tc>
      </w:tr>
      <w:tr w:rsidR="002D3054" w:rsidRPr="000C0065" w14:paraId="53588BB5" w14:textId="77777777" w:rsidTr="002F53EF">
        <w:trPr>
          <w:trHeight w:val="454"/>
        </w:trPr>
        <w:tc>
          <w:tcPr>
            <w:tcW w:w="2843" w:type="pct"/>
            <w:gridSpan w:val="2"/>
            <w:shd w:val="clear" w:color="auto" w:fill="538135" w:themeFill="accent6" w:themeFillShade="BF"/>
            <w:hideMark/>
          </w:tcPr>
          <w:p w14:paraId="7564637E" w14:textId="77777777" w:rsidR="002D3054" w:rsidRPr="000C0065" w:rsidRDefault="002D3054" w:rsidP="002D305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Con:</w:t>
            </w:r>
          </w:p>
        </w:tc>
        <w:tc>
          <w:tcPr>
            <w:tcW w:w="2157" w:type="pct"/>
            <w:shd w:val="clear" w:color="auto" w:fill="538135" w:themeFill="accent6" w:themeFillShade="BF"/>
            <w:hideMark/>
          </w:tcPr>
          <w:p w14:paraId="2749C007" w14:textId="77777777" w:rsidR="002D3054" w:rsidRPr="000C0065" w:rsidRDefault="002D3054" w:rsidP="002D3054">
            <w:pPr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Para:</w:t>
            </w:r>
          </w:p>
        </w:tc>
      </w:tr>
      <w:tr w:rsidR="002D3054" w:rsidRPr="00FF78EF" w14:paraId="0CC198E6" w14:textId="77777777" w:rsidTr="002F53EF">
        <w:tc>
          <w:tcPr>
            <w:tcW w:w="2843" w:type="pct"/>
            <w:gridSpan w:val="2"/>
          </w:tcPr>
          <w:p w14:paraId="06F47D51" w14:textId="77777777" w:rsid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Organizaciones no gubernamentales</w:t>
            </w:r>
          </w:p>
          <w:p w14:paraId="6C7848BE" w14:textId="77777777" w:rsid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>Partidos Políticos</w:t>
            </w:r>
          </w:p>
          <w:p w14:paraId="5D8B8354" w14:textId="77777777" w:rsidR="002D3054" w:rsidRPr="00754298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  <w:r w:rsidRPr="00754298">
              <w:rPr>
                <w:rFonts w:cs="Arial"/>
                <w:szCs w:val="20"/>
              </w:rPr>
              <w:t xml:space="preserve">Líderes Formales y Naturales </w:t>
            </w:r>
          </w:p>
        </w:tc>
        <w:tc>
          <w:tcPr>
            <w:tcW w:w="2157" w:type="pct"/>
          </w:tcPr>
          <w:p w14:paraId="4C3A1358" w14:textId="77777777" w:rsid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6BAEAAAC" w14:textId="77777777" w:rsid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 reconocimiento de los líderes en la zona, así como también de las necesidades de la misma.</w:t>
            </w:r>
          </w:p>
          <w:p w14:paraId="36B9B0D4" w14:textId="77777777" w:rsidR="002D3054" w:rsidRPr="00FF78EF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</w:tc>
      </w:tr>
    </w:tbl>
    <w:p w14:paraId="7A1367E6" w14:textId="77777777" w:rsidR="002D3054" w:rsidRDefault="002D3054" w:rsidP="002D3054">
      <w:pPr>
        <w:pStyle w:val="MTexto"/>
        <w:rPr>
          <w:b/>
        </w:rPr>
      </w:pPr>
    </w:p>
    <w:p w14:paraId="5585D32C" w14:textId="77777777" w:rsidR="002D3054" w:rsidRDefault="002D3054" w:rsidP="002D3054">
      <w:pPr>
        <w:pStyle w:val="MTexto"/>
        <w:rPr>
          <w:b/>
        </w:rPr>
      </w:pPr>
      <w:r w:rsidRPr="00570CE1">
        <w:rPr>
          <w:b/>
        </w:rPr>
        <w:t>Descripción de las Funciones del Puesto</w:t>
      </w:r>
    </w:p>
    <w:p w14:paraId="0A031920" w14:textId="77777777" w:rsidR="002D3054" w:rsidRPr="00570CE1" w:rsidRDefault="002D3054" w:rsidP="002D3054"/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056"/>
      </w:tblGrid>
      <w:tr w:rsidR="002D3054" w:rsidRPr="000C0065" w14:paraId="591D791A" w14:textId="77777777" w:rsidTr="002F53EF">
        <w:trPr>
          <w:trHeight w:val="153"/>
        </w:trPr>
        <w:tc>
          <w:tcPr>
            <w:tcW w:w="5000" w:type="pct"/>
            <w:shd w:val="clear" w:color="auto" w:fill="800000"/>
            <w:hideMark/>
          </w:tcPr>
          <w:p w14:paraId="33E7A7CF" w14:textId="77777777" w:rsidR="002D3054" w:rsidRPr="002D3054" w:rsidRDefault="002D3054" w:rsidP="002F53EF">
            <w:pPr>
              <w:jc w:val="center"/>
              <w:rPr>
                <w:rFonts w:cs="Arial"/>
                <w:b/>
                <w:szCs w:val="20"/>
              </w:rPr>
            </w:pPr>
            <w:r w:rsidRPr="002D3054">
              <w:rPr>
                <w:rFonts w:cs="Arial"/>
                <w:b/>
                <w:szCs w:val="20"/>
              </w:rPr>
              <w:t>Descripción Genérica</w:t>
            </w:r>
          </w:p>
        </w:tc>
      </w:tr>
      <w:tr w:rsidR="002D3054" w:rsidRPr="000C0065" w14:paraId="7C77EFF8" w14:textId="77777777" w:rsidTr="002F53EF">
        <w:trPr>
          <w:trHeight w:val="1028"/>
        </w:trPr>
        <w:tc>
          <w:tcPr>
            <w:tcW w:w="5000" w:type="pct"/>
          </w:tcPr>
          <w:p w14:paraId="723BD56F" w14:textId="0B64066F" w:rsidR="002D3054" w:rsidRPr="002F53EF" w:rsidRDefault="002D3054" w:rsidP="002F53EF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Recopilación y generación de información político</w:t>
            </w:r>
            <w:r w:rsidRPr="002F53EF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2F53EF">
              <w:rPr>
                <w:rFonts w:cs="Arial"/>
                <w:szCs w:val="20"/>
                <w:lang w:val="es-MX" w:eastAsia="es-MX"/>
              </w:rPr>
              <w:t>social actualizada de la zona rural del municipio que permitan construir escenarios y generar recomendaciones.</w:t>
            </w:r>
          </w:p>
        </w:tc>
      </w:tr>
    </w:tbl>
    <w:p w14:paraId="203DE59F" w14:textId="77777777" w:rsidR="002D3054" w:rsidRPr="000C0065" w:rsidRDefault="002D3054" w:rsidP="002D3054">
      <w:pPr>
        <w:rPr>
          <w:rFonts w:cs="Arial"/>
          <w:szCs w:val="20"/>
        </w:rPr>
      </w:pPr>
    </w:p>
    <w:p w14:paraId="019EC73A" w14:textId="77777777" w:rsidR="002D3054" w:rsidRPr="000C0065" w:rsidRDefault="002D3054" w:rsidP="002D3054">
      <w:pPr>
        <w:rPr>
          <w:rFonts w:cs="Arial"/>
          <w:szCs w:val="20"/>
        </w:rPr>
      </w:pPr>
    </w:p>
    <w:p w14:paraId="434DB3F8" w14:textId="77777777" w:rsidR="002D3054" w:rsidRDefault="002D3054" w:rsidP="002D3054">
      <w:pPr>
        <w:rPr>
          <w:rFonts w:cs="Arial"/>
          <w:szCs w:val="20"/>
        </w:rPr>
      </w:pPr>
    </w:p>
    <w:p w14:paraId="16FDF7E8" w14:textId="77777777" w:rsidR="002D3054" w:rsidRDefault="002D3054" w:rsidP="002D3054">
      <w:pPr>
        <w:rPr>
          <w:rFonts w:cs="Arial"/>
          <w:szCs w:val="20"/>
        </w:rPr>
      </w:pPr>
    </w:p>
    <w:p w14:paraId="281C30D0" w14:textId="77777777" w:rsidR="002D3054" w:rsidRDefault="002D3054" w:rsidP="002D3054">
      <w:pPr>
        <w:rPr>
          <w:rFonts w:cs="Arial"/>
          <w:szCs w:val="20"/>
        </w:rPr>
      </w:pPr>
    </w:p>
    <w:tbl>
      <w:tblPr>
        <w:tblpPr w:leftFromText="141" w:rightFromText="141" w:vertAnchor="text" w:horzAnchor="margin" w:tblpY="-6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2D3054" w:rsidRPr="000C0065" w14:paraId="1B08E00A" w14:textId="77777777" w:rsidTr="002F53EF">
        <w:trPr>
          <w:trHeight w:val="44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hideMark/>
          </w:tcPr>
          <w:p w14:paraId="5C895182" w14:textId="77777777" w:rsidR="002D3054" w:rsidRPr="006F30E9" w:rsidRDefault="002D3054" w:rsidP="002F53EF">
            <w:pPr>
              <w:jc w:val="center"/>
              <w:rPr>
                <w:rFonts w:cs="Arial"/>
                <w:b/>
                <w:szCs w:val="20"/>
              </w:rPr>
            </w:pPr>
            <w:r w:rsidRPr="006F30E9">
              <w:rPr>
                <w:rFonts w:cs="Arial"/>
                <w:b/>
                <w:szCs w:val="20"/>
              </w:rPr>
              <w:lastRenderedPageBreak/>
              <w:t>Descripción Específica</w:t>
            </w:r>
          </w:p>
        </w:tc>
      </w:tr>
      <w:tr w:rsidR="002D3054" w:rsidRPr="000C0065" w14:paraId="62D6A787" w14:textId="77777777" w:rsidTr="002F53EF">
        <w:trPr>
          <w:trHeight w:val="59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0ECA" w14:textId="77777777" w:rsidR="002D3054" w:rsidRPr="002F53EF" w:rsidRDefault="002D3054" w:rsidP="001F46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Comunicación y reuniones constantes con los diversos liderazgos y grupos sociales que habiten en la zona rural y elaboración de un informe de los mismos</w:t>
            </w:r>
          </w:p>
          <w:p w14:paraId="47570E36" w14:textId="77777777" w:rsidR="002D3054" w:rsidRPr="002F53EF" w:rsidRDefault="002D3054" w:rsidP="002D3054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181336DF" w14:textId="77777777" w:rsidR="002D3054" w:rsidRPr="002F53EF" w:rsidRDefault="002D3054" w:rsidP="001F46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El seguimiento político de las acciones que emprenda el gobierno municipal en el área rural para</w:t>
            </w:r>
          </w:p>
          <w:p w14:paraId="342CDA89" w14:textId="77777777" w:rsidR="002D3054" w:rsidRPr="002F53EF" w:rsidRDefault="002D3054" w:rsidP="001F46C5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prever el impacto social</w:t>
            </w:r>
          </w:p>
          <w:p w14:paraId="71C8FE63" w14:textId="77777777" w:rsidR="002D3054" w:rsidRPr="002F53EF" w:rsidRDefault="002D3054" w:rsidP="002D3054">
            <w:pPr>
              <w:autoSpaceDE w:val="0"/>
              <w:autoSpaceDN w:val="0"/>
              <w:adjustRightInd w:val="0"/>
              <w:ind w:left="1440"/>
              <w:jc w:val="left"/>
              <w:rPr>
                <w:rFonts w:cs="Arial"/>
                <w:szCs w:val="20"/>
                <w:lang w:val="es-MX" w:eastAsia="es-MX"/>
              </w:rPr>
            </w:pPr>
          </w:p>
          <w:p w14:paraId="46D414D3" w14:textId="77777777" w:rsidR="002D3054" w:rsidRPr="002F53EF" w:rsidRDefault="002D3054" w:rsidP="001F46C5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>Monitorear e informar de las actividades político</w:t>
            </w:r>
            <w:r w:rsidRPr="002F53EF">
              <w:rPr>
                <w:rFonts w:ascii="Cambria Math" w:hAnsi="Cambria Math" w:cs="Cambria Math"/>
                <w:szCs w:val="20"/>
                <w:lang w:val="es-MX" w:eastAsia="es-MX"/>
              </w:rPr>
              <w:t>‐</w:t>
            </w:r>
            <w:r w:rsidRPr="002F53EF">
              <w:rPr>
                <w:rFonts w:cs="Arial"/>
                <w:szCs w:val="20"/>
                <w:lang w:val="es-MX" w:eastAsia="es-MX"/>
              </w:rPr>
              <w:t>sociales que se desarrollen dentro del área rural del municipio.</w:t>
            </w:r>
          </w:p>
          <w:p w14:paraId="7205C800" w14:textId="559C4F9F" w:rsidR="002D3054" w:rsidRPr="002D3054" w:rsidRDefault="002D3054" w:rsidP="002D3054">
            <w:pPr>
              <w:autoSpaceDE w:val="0"/>
              <w:autoSpaceDN w:val="0"/>
              <w:adjustRightInd w:val="0"/>
              <w:ind w:left="720"/>
              <w:jc w:val="left"/>
              <w:rPr>
                <w:rFonts w:cs="Arial"/>
                <w:szCs w:val="20"/>
              </w:rPr>
            </w:pPr>
            <w:r w:rsidRPr="002F53EF">
              <w:rPr>
                <w:rFonts w:cs="Arial"/>
                <w:szCs w:val="20"/>
                <w:lang w:val="es-MX" w:eastAsia="es-MX"/>
              </w:rPr>
              <w:t xml:space="preserve">       a. del municipio</w:t>
            </w:r>
          </w:p>
        </w:tc>
      </w:tr>
    </w:tbl>
    <w:p w14:paraId="5FE5C5E0" w14:textId="77777777" w:rsidR="002D3054" w:rsidRPr="000C0065" w:rsidRDefault="002D3054" w:rsidP="002D3054">
      <w:pPr>
        <w:rPr>
          <w:rFonts w:cs="Arial"/>
          <w:szCs w:val="20"/>
        </w:rPr>
      </w:pPr>
    </w:p>
    <w:p w14:paraId="0CE5086E" w14:textId="77777777" w:rsidR="002D3054" w:rsidRPr="00570CE1" w:rsidRDefault="002D3054" w:rsidP="002D3054">
      <w:pPr>
        <w:pStyle w:val="MTexto"/>
        <w:rPr>
          <w:b/>
        </w:rPr>
      </w:pPr>
      <w:r w:rsidRPr="00570CE1">
        <w:rPr>
          <w:b/>
        </w:rPr>
        <w:t>Perfil del Responsable del Puesto</w:t>
      </w:r>
    </w:p>
    <w:p w14:paraId="49812692" w14:textId="77777777" w:rsidR="002D3054" w:rsidRPr="00570CE1" w:rsidRDefault="002D3054" w:rsidP="002D305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4"/>
        <w:gridCol w:w="6672"/>
      </w:tblGrid>
      <w:tr w:rsidR="002D3054" w:rsidRPr="000C0065" w14:paraId="0A9D31BB" w14:textId="77777777" w:rsidTr="002F53EF">
        <w:trPr>
          <w:trHeight w:val="3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00"/>
            <w:vAlign w:val="center"/>
            <w:hideMark/>
          </w:tcPr>
          <w:p w14:paraId="7AB19B3B" w14:textId="77777777" w:rsidR="002D3054" w:rsidRPr="000C0065" w:rsidRDefault="002D3054" w:rsidP="002F53EF">
            <w:pPr>
              <w:jc w:val="center"/>
              <w:rPr>
                <w:rFonts w:cs="Arial"/>
                <w:b/>
              </w:rPr>
            </w:pPr>
            <w:r w:rsidRPr="000C0065">
              <w:rPr>
                <w:rFonts w:cs="Arial"/>
                <w:b/>
              </w:rPr>
              <w:t>Perfil del Puesto</w:t>
            </w:r>
          </w:p>
        </w:tc>
      </w:tr>
      <w:tr w:rsidR="002D3054" w:rsidRPr="000C0065" w14:paraId="4B5541A9" w14:textId="77777777" w:rsidTr="002F53EF">
        <w:trPr>
          <w:trHeight w:val="508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B8979D2" w14:textId="77777777" w:rsidR="002D3054" w:rsidRPr="00CC494B" w:rsidRDefault="002D3054" w:rsidP="002D305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Nivel Académico: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463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242C1CB0" w14:textId="1CCF1C21" w:rsidR="002D3054" w:rsidRPr="002D3054" w:rsidRDefault="002D3054" w:rsidP="002D3054">
            <w:pPr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Licenciado en Derecho, Economía o Ciencias Políticas.</w:t>
            </w:r>
          </w:p>
        </w:tc>
      </w:tr>
      <w:tr w:rsidR="002D3054" w:rsidRPr="000C0065" w14:paraId="4689F74F" w14:textId="77777777" w:rsidTr="002F53EF">
        <w:trPr>
          <w:trHeight w:val="402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0C4D34D" w14:textId="77777777" w:rsidR="002D3054" w:rsidRPr="00CC494B" w:rsidRDefault="002D3054" w:rsidP="002D305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Experiencia: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9A2A" w14:textId="77777777" w:rsidR="002D3054" w:rsidRPr="002D3054" w:rsidRDefault="002D3054" w:rsidP="002D3054">
            <w:pPr>
              <w:spacing w:line="276" w:lineRule="auto"/>
              <w:rPr>
                <w:rFonts w:cs="Arial"/>
                <w:szCs w:val="20"/>
              </w:rPr>
            </w:pPr>
          </w:p>
          <w:p w14:paraId="07B1AEC2" w14:textId="0F492E8D" w:rsidR="002D3054" w:rsidRPr="002D3054" w:rsidRDefault="002D3054" w:rsidP="002D3054">
            <w:pPr>
              <w:pStyle w:val="Prrafodelista"/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2 años de antigüedad en el servicio público.</w:t>
            </w:r>
          </w:p>
        </w:tc>
      </w:tr>
      <w:tr w:rsidR="002D3054" w:rsidRPr="000C0065" w14:paraId="74BC7169" w14:textId="77777777" w:rsidTr="002F53EF">
        <w:trPr>
          <w:trHeight w:val="376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5E15955" w14:textId="77777777" w:rsidR="002D3054" w:rsidRPr="00CC494B" w:rsidRDefault="002D3054" w:rsidP="002D305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Conocimientos: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39C47" w14:textId="77777777" w:rsidR="002D3054" w:rsidRPr="002D3054" w:rsidRDefault="002D3054" w:rsidP="001F46C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Software básico computacional</w:t>
            </w:r>
          </w:p>
          <w:p w14:paraId="7A8F468D" w14:textId="77777777" w:rsidR="002D3054" w:rsidRPr="002D3054" w:rsidRDefault="002D3054" w:rsidP="001F46C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Tener conocimientos políticos</w:t>
            </w:r>
          </w:p>
          <w:p w14:paraId="65928B9A" w14:textId="77777777" w:rsidR="002D3054" w:rsidRPr="002D3054" w:rsidRDefault="002D3054" w:rsidP="001F46C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Sociales y de recursos humanos para poder interactuar con los diferentes actores sociales y políticos de las diversas zonas</w:t>
            </w:r>
          </w:p>
          <w:p w14:paraId="420280DE" w14:textId="77777777" w:rsidR="002D3054" w:rsidRPr="002D3054" w:rsidRDefault="002D3054" w:rsidP="001F46C5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Relaciones humanas y administración</w:t>
            </w:r>
          </w:p>
          <w:p w14:paraId="18364331" w14:textId="29F70832" w:rsidR="002D3054" w:rsidRPr="002D3054" w:rsidRDefault="002D3054" w:rsidP="001F46C5">
            <w:pPr>
              <w:pStyle w:val="Prrafodelista"/>
              <w:numPr>
                <w:ilvl w:val="0"/>
                <w:numId w:val="16"/>
              </w:numPr>
              <w:spacing w:line="276" w:lineRule="auto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Desarrollo de la comunidad</w:t>
            </w:r>
          </w:p>
        </w:tc>
      </w:tr>
      <w:tr w:rsidR="002D3054" w:rsidRPr="000C0065" w14:paraId="2A2849BA" w14:textId="77777777" w:rsidTr="002F53EF">
        <w:trPr>
          <w:trHeight w:val="691"/>
        </w:trPr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C57B556" w14:textId="77777777" w:rsidR="002D3054" w:rsidRPr="00CC494B" w:rsidRDefault="002D3054" w:rsidP="002D3054">
            <w:pPr>
              <w:jc w:val="left"/>
              <w:rPr>
                <w:rFonts w:cs="Arial"/>
                <w:b/>
              </w:rPr>
            </w:pPr>
            <w:r w:rsidRPr="00CC494B">
              <w:rPr>
                <w:rFonts w:cs="Arial"/>
                <w:b/>
              </w:rPr>
              <w:t>Aptitud para Ocupar  el Puesto:</w:t>
            </w:r>
          </w:p>
        </w:tc>
        <w:tc>
          <w:tcPr>
            <w:tcW w:w="3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15263" w14:textId="77777777" w:rsidR="002D3054" w:rsidRPr="002D3054" w:rsidRDefault="002D3054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Toma de decisiones,</w:t>
            </w:r>
          </w:p>
          <w:p w14:paraId="1B2299E0" w14:textId="77777777" w:rsidR="002D3054" w:rsidRPr="002D3054" w:rsidRDefault="002D3054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Organización,</w:t>
            </w:r>
          </w:p>
          <w:p w14:paraId="1975EE3C" w14:textId="77777777" w:rsidR="002D3054" w:rsidRPr="002D3054" w:rsidRDefault="002D3054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Equidad</w:t>
            </w:r>
          </w:p>
          <w:p w14:paraId="5C412EB0" w14:textId="77777777" w:rsidR="002D3054" w:rsidRPr="002D3054" w:rsidRDefault="002D3054" w:rsidP="001F46C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jc w:val="left"/>
              <w:rPr>
                <w:rFonts w:cs="Arial"/>
                <w:szCs w:val="20"/>
                <w:lang w:val="es-MX" w:eastAsia="es-MX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Ética</w:t>
            </w:r>
          </w:p>
          <w:p w14:paraId="08F7EC13" w14:textId="050236F1" w:rsidR="002D3054" w:rsidRPr="002D3054" w:rsidRDefault="002D3054" w:rsidP="001F46C5">
            <w:pPr>
              <w:numPr>
                <w:ilvl w:val="0"/>
                <w:numId w:val="14"/>
              </w:numPr>
              <w:spacing w:line="276" w:lineRule="auto"/>
              <w:rPr>
                <w:rFonts w:cs="Arial"/>
                <w:szCs w:val="20"/>
              </w:rPr>
            </w:pPr>
            <w:r w:rsidRPr="002D3054">
              <w:rPr>
                <w:rFonts w:cs="Arial"/>
                <w:szCs w:val="20"/>
                <w:lang w:val="es-MX" w:eastAsia="es-MX"/>
              </w:rPr>
              <w:t>Objetividad</w:t>
            </w:r>
          </w:p>
        </w:tc>
      </w:tr>
    </w:tbl>
    <w:p w14:paraId="66A14095" w14:textId="77777777" w:rsidR="002D3054" w:rsidRDefault="002D3054" w:rsidP="002D3054"/>
    <w:sectPr w:rsidR="002D3054" w:rsidSect="00F36A83">
      <w:headerReference w:type="default" r:id="rId8"/>
      <w:footerReference w:type="default" r:id="rId9"/>
      <w:pgSz w:w="12242" w:h="15842" w:code="1"/>
      <w:pgMar w:top="2410" w:right="1701" w:bottom="1417" w:left="1701" w:header="141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21E9D" w14:textId="77777777" w:rsidR="00A825A1" w:rsidRDefault="00A825A1">
      <w:r>
        <w:separator/>
      </w:r>
    </w:p>
  </w:endnote>
  <w:endnote w:type="continuationSeparator" w:id="0">
    <w:p w14:paraId="5A6D40E5" w14:textId="77777777" w:rsidR="00A825A1" w:rsidRDefault="00A82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2F53EF" w:rsidRDefault="002F53E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A5450">
      <w:rPr>
        <w:noProof/>
      </w:rPr>
      <w:t>1</w:t>
    </w:r>
    <w:r>
      <w:fldChar w:fldCharType="end"/>
    </w:r>
  </w:p>
  <w:p w14:paraId="40BD31CB" w14:textId="77777777" w:rsidR="002F53EF" w:rsidRPr="00954A22" w:rsidRDefault="002F53EF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0E22F3" w14:textId="77777777" w:rsidR="00A825A1" w:rsidRDefault="00A825A1">
      <w:r>
        <w:separator/>
      </w:r>
    </w:p>
  </w:footnote>
  <w:footnote w:type="continuationSeparator" w:id="0">
    <w:p w14:paraId="519A5008" w14:textId="77777777" w:rsidR="00A825A1" w:rsidRDefault="00A825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406E5B95" w:rsidR="002F53EF" w:rsidRDefault="00F36A83" w:rsidP="00ED0860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9504" behindDoc="0" locked="0" layoutInCell="1" allowOverlap="1" wp14:anchorId="5DC1A633" wp14:editId="03F708CA">
          <wp:simplePos x="0" y="0"/>
          <wp:positionH relativeFrom="column">
            <wp:posOffset>5967257</wp:posOffset>
          </wp:positionH>
          <wp:positionV relativeFrom="paragraph">
            <wp:posOffset>-52705</wp:posOffset>
          </wp:positionV>
          <wp:extent cx="493395" cy="7824470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25A1"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2F53EF" w:rsidRPr="00A631F5" w:rsidRDefault="002F53EF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5AAFEA8F" w:rsidR="002F53EF" w:rsidRPr="00A631F5" w:rsidRDefault="002F53EF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 xml:space="preserve">COORDINACION DE DESARROLLO POLITICO </w:t>
                </w:r>
              </w:p>
            </w:txbxContent>
          </v:textbox>
        </v:shape>
      </w:pict>
    </w:r>
    <w:r w:rsidR="002F53EF">
      <w:rPr>
        <w:noProof/>
        <w:lang w:val="es-MX" w:eastAsia="es-MX"/>
      </w:rPr>
      <w:drawing>
        <wp:anchor distT="0" distB="0" distL="114300" distR="114300" simplePos="0" relativeHeight="251653120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2F53EF" w:rsidRDefault="002F53EF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2F53EF" w:rsidRDefault="002F53EF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A26B5"/>
    <w:multiLevelType w:val="hybridMultilevel"/>
    <w:tmpl w:val="6EDAFBC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6A69"/>
    <w:multiLevelType w:val="hybridMultilevel"/>
    <w:tmpl w:val="113C86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0764A"/>
    <w:multiLevelType w:val="hybridMultilevel"/>
    <w:tmpl w:val="AF0030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B05D0"/>
    <w:multiLevelType w:val="hybridMultilevel"/>
    <w:tmpl w:val="06F667F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C8170E"/>
    <w:multiLevelType w:val="hybridMultilevel"/>
    <w:tmpl w:val="75DE1F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22F7B"/>
    <w:multiLevelType w:val="hybridMultilevel"/>
    <w:tmpl w:val="9564945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6C316B"/>
    <w:multiLevelType w:val="hybridMultilevel"/>
    <w:tmpl w:val="4788AEB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21BA6"/>
    <w:multiLevelType w:val="hybridMultilevel"/>
    <w:tmpl w:val="CDBC406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56266"/>
    <w:multiLevelType w:val="hybridMultilevel"/>
    <w:tmpl w:val="73BA490E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903C39"/>
    <w:multiLevelType w:val="hybridMultilevel"/>
    <w:tmpl w:val="3FAAE7E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D81F36"/>
    <w:multiLevelType w:val="hybridMultilevel"/>
    <w:tmpl w:val="3E349F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F7755"/>
    <w:multiLevelType w:val="hybridMultilevel"/>
    <w:tmpl w:val="A88A2B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B34C7"/>
    <w:multiLevelType w:val="hybridMultilevel"/>
    <w:tmpl w:val="D654E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86B81"/>
    <w:multiLevelType w:val="hybridMultilevel"/>
    <w:tmpl w:val="EA14B4DA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86CB2"/>
    <w:multiLevelType w:val="hybridMultilevel"/>
    <w:tmpl w:val="7306460E"/>
    <w:lvl w:ilvl="0" w:tplc="9CAA8C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966ED4"/>
    <w:multiLevelType w:val="hybridMultilevel"/>
    <w:tmpl w:val="24704522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21980"/>
    <w:multiLevelType w:val="hybridMultilevel"/>
    <w:tmpl w:val="0032B67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DED31B5"/>
    <w:multiLevelType w:val="hybridMultilevel"/>
    <w:tmpl w:val="66C61D4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0E3D80"/>
    <w:multiLevelType w:val="hybridMultilevel"/>
    <w:tmpl w:val="B2F61E6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0651E2"/>
    <w:multiLevelType w:val="hybridMultilevel"/>
    <w:tmpl w:val="DE9A6B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F07B78"/>
    <w:multiLevelType w:val="hybridMultilevel"/>
    <w:tmpl w:val="D556D038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DE0233"/>
    <w:multiLevelType w:val="hybridMultilevel"/>
    <w:tmpl w:val="F5684B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7F5214"/>
    <w:multiLevelType w:val="hybridMultilevel"/>
    <w:tmpl w:val="153041B4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452DA"/>
    <w:multiLevelType w:val="hybridMultilevel"/>
    <w:tmpl w:val="9DAA34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0"/>
  </w:num>
  <w:num w:numId="4">
    <w:abstractNumId w:val="6"/>
  </w:num>
  <w:num w:numId="5">
    <w:abstractNumId w:val="2"/>
  </w:num>
  <w:num w:numId="6">
    <w:abstractNumId w:val="16"/>
  </w:num>
  <w:num w:numId="7">
    <w:abstractNumId w:val="9"/>
  </w:num>
  <w:num w:numId="8">
    <w:abstractNumId w:val="13"/>
  </w:num>
  <w:num w:numId="9">
    <w:abstractNumId w:val="24"/>
  </w:num>
  <w:num w:numId="10">
    <w:abstractNumId w:val="15"/>
  </w:num>
  <w:num w:numId="11">
    <w:abstractNumId w:val="4"/>
  </w:num>
  <w:num w:numId="12">
    <w:abstractNumId w:val="17"/>
  </w:num>
  <w:num w:numId="13">
    <w:abstractNumId w:val="7"/>
  </w:num>
  <w:num w:numId="14">
    <w:abstractNumId w:val="22"/>
  </w:num>
  <w:num w:numId="15">
    <w:abstractNumId w:val="18"/>
  </w:num>
  <w:num w:numId="16">
    <w:abstractNumId w:val="11"/>
  </w:num>
  <w:num w:numId="17">
    <w:abstractNumId w:val="5"/>
  </w:num>
  <w:num w:numId="18">
    <w:abstractNumId w:val="19"/>
  </w:num>
  <w:num w:numId="19">
    <w:abstractNumId w:val="3"/>
  </w:num>
  <w:num w:numId="20">
    <w:abstractNumId w:val="12"/>
  </w:num>
  <w:num w:numId="21">
    <w:abstractNumId w:val="23"/>
  </w:num>
  <w:num w:numId="22">
    <w:abstractNumId w:val="21"/>
  </w:num>
  <w:num w:numId="23">
    <w:abstractNumId w:val="20"/>
  </w:num>
  <w:num w:numId="24">
    <w:abstractNumId w:val="0"/>
  </w:num>
  <w:num w:numId="25">
    <w:abstractNumId w:val="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33B0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ACD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479A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46C5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B6"/>
    <w:rsid w:val="00221EE0"/>
    <w:rsid w:val="002231E5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D3054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2F53EF"/>
    <w:rsid w:val="00300C46"/>
    <w:rsid w:val="00301572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0AA6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6FCD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0E9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7F73E6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33D2"/>
    <w:rsid w:val="00894D34"/>
    <w:rsid w:val="00896A83"/>
    <w:rsid w:val="008977F8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2087"/>
    <w:rsid w:val="008D3151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FB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44DB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5391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825A1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0EE3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21B5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6A70"/>
    <w:rsid w:val="00C8032B"/>
    <w:rsid w:val="00C824C9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4553"/>
    <w:rsid w:val="00CA5450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0B3F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34E21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A83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BEFEC-B7B6-439D-B89B-A8E648B84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2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Miguel Rojas</cp:lastModifiedBy>
  <cp:revision>97</cp:revision>
  <cp:lastPrinted>2016-09-01T20:25:00Z</cp:lastPrinted>
  <dcterms:created xsi:type="dcterms:W3CDTF">2016-08-26T17:06:00Z</dcterms:created>
  <dcterms:modified xsi:type="dcterms:W3CDTF">2018-12-13T14:57:00Z</dcterms:modified>
</cp:coreProperties>
</file>