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numPr>
          <w:ilvl w:val="0"/>
          <w:numId w:val="12"/>
        </w:numPr>
        <w:spacing w:line="276" w:lineRule="auto"/>
        <w:ind w:hanging="578"/>
        <w:jc w:val="righ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8"/>
          <w:szCs w:val="28"/>
        </w:rPr>
        <w:t>PERFIL DE PUESTOS</w:t>
      </w:r>
    </w:p>
    <w:p w:rsidR="00FB33AE" w:rsidRPr="00B343C2" w:rsidRDefault="00FB33AE" w:rsidP="00FB33AE">
      <w:pPr>
        <w:spacing w:line="276" w:lineRule="auto"/>
        <w:jc w:val="left"/>
        <w:rPr>
          <w:rFonts w:cs="Arial"/>
          <w:b/>
          <w:sz w:val="28"/>
          <w:szCs w:val="28"/>
        </w:rPr>
      </w:pP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57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758"/>
      </w:tblGrid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Secretario Técnico</w:t>
            </w:r>
          </w:p>
        </w:tc>
      </w:tr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Presidencia Municipal</w:t>
            </w:r>
          </w:p>
        </w:tc>
      </w:tr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Presidente Municipal</w:t>
            </w:r>
          </w:p>
        </w:tc>
      </w:tr>
      <w:tr w:rsidR="00FB33AE" w:rsidRPr="00B343C2" w:rsidTr="00A614B9">
        <w:trPr>
          <w:trHeight w:val="1259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3AE" w:rsidRPr="00E321EE" w:rsidRDefault="00FB33AE" w:rsidP="00FB33AE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proofErr w:type="spellStart"/>
            <w:r w:rsidRPr="00E321EE">
              <w:rPr>
                <w:rFonts w:cs="Arial"/>
                <w:szCs w:val="20"/>
              </w:rPr>
              <w:t>Subcoordinación</w:t>
            </w:r>
            <w:proofErr w:type="spellEnd"/>
            <w:r w:rsidRPr="00E321EE">
              <w:rPr>
                <w:rFonts w:cs="Arial"/>
                <w:szCs w:val="20"/>
              </w:rPr>
              <w:t xml:space="preserve"> de Información y Análisis</w:t>
            </w:r>
          </w:p>
          <w:p w:rsidR="00FB33AE" w:rsidRPr="00E321EE" w:rsidRDefault="00FB33AE" w:rsidP="00FB33AE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proofErr w:type="spellStart"/>
            <w:r w:rsidRPr="00E321EE">
              <w:rPr>
                <w:rFonts w:cs="Arial"/>
                <w:szCs w:val="20"/>
              </w:rPr>
              <w:t>Subcoordinación</w:t>
            </w:r>
            <w:proofErr w:type="spellEnd"/>
            <w:r w:rsidRPr="00E321EE">
              <w:rPr>
                <w:rFonts w:cs="Arial"/>
                <w:szCs w:val="20"/>
              </w:rPr>
              <w:t xml:space="preserve"> de Seguimiento y Evaluación.</w:t>
            </w:r>
          </w:p>
          <w:p w:rsidR="00FB33AE" w:rsidRPr="00E321EE" w:rsidRDefault="00FB33AE" w:rsidP="00FB33AE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Unidad de Enlace Administrativo</w:t>
            </w:r>
          </w:p>
        </w:tc>
      </w:tr>
      <w:tr w:rsidR="00FB33AE" w:rsidRPr="00B343C2" w:rsidTr="00A614B9"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0000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Titulares de dependencias y unidades administrativas del Gobierno Municipal 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 estudio, planeación y despacho de los diversos asuntos que competen a la Administración Pública Municipal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Gobierno del Estado, Gobierno Federal, entidades paraestatales, instituciones privadas, asociaciones y cámaras empresariales</w:t>
            </w:r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Servir de enlace entre el Presidente y éstas.</w:t>
            </w:r>
          </w:p>
          <w:p w:rsidR="00FB33AE" w:rsidRPr="00E321EE" w:rsidRDefault="00FB33AE" w:rsidP="00A614B9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Para desempeñar y atender las actividades y comisiones que le encomiende el Presidente.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753477">
              <w:rPr>
                <w:rFonts w:cs="Arial"/>
                <w:b/>
                <w:color w:val="FFFFFF"/>
                <w:szCs w:val="20"/>
              </w:rPr>
              <w:t xml:space="preserve">Descripción </w:t>
            </w:r>
            <w:r w:rsidRPr="00B343C2">
              <w:rPr>
                <w:rFonts w:cs="Arial"/>
                <w:b/>
                <w:color w:val="FFFFFF"/>
                <w:szCs w:val="20"/>
              </w:rPr>
              <w:t>Genérica</w:t>
            </w:r>
          </w:p>
        </w:tc>
      </w:tr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Asesoría y gestión técnica como apoyo en el despacho de los asuntos de la presidencia municipal.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B343C2" w:rsidTr="00A614B9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Diseñar y mantener un sistema de información actualizado del desarrollo y grado de avance de los programas y acciones realizados por las dependencias, unidades administrativas y órganos desconcentrados del gobierno municipal;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Coordinar y evaluar la integración del Informe de Gobierno del Presidente Municipal, en los tiempos y formas que la Ley establezca;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Recabar y analizar información socioeconómica del municipio y diseñar e integrar las estadísticas socioeconómicas básicas del mismo;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Registrar y dar seguimiento a los programas institucionales e informar al ejecutivo municipal sobre sus avances;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Integrar información para las reuniones del presidente municipal con representantes de los sectores social y privado, así como con servidores públicos municipales;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Coordinar y dar seguimiento a los acuerdos del presidente municipal con el ejecutivo del estado o los titulares de sus dependencias y aquellos que éste le instruya;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Registrar y dar seguimiento a los acuerdos de gabinete, e informar al Presidente Municipal sobre su resolución;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Previo acuerdo del Presidente Municipal, proponer y gestionar ante dependencias y entidades federales y estatales, la firma de acuerdos o convenios, para la realización de programas de interés municipal, y darles el debido seguimiento, en su caso;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Elaborar análisis, informes y demás documentos necesarios para los acuerdos del Presidente Municipal con el Gobernador del Estado, así como los representantes de los Sectores Social y Privado, y para la ejecución de eventos o giras de trabajo del Presidente Municipal.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Asistir al Presidente Municipal en giras, audiencias y reuniones de trabajo; y </w:t>
            </w:r>
          </w:p>
          <w:p w:rsidR="00FB33AE" w:rsidRPr="00547388" w:rsidRDefault="00FB33AE" w:rsidP="00FB33AE">
            <w:pPr>
              <w:pStyle w:val="Prrafodelista"/>
              <w:numPr>
                <w:ilvl w:val="0"/>
                <w:numId w:val="2"/>
              </w:numPr>
              <w:spacing w:after="120" w:line="240" w:lineRule="auto"/>
              <w:rPr>
                <w:rFonts w:cs="Arial"/>
                <w:b/>
                <w:sz w:val="18"/>
                <w:szCs w:val="18"/>
              </w:rPr>
            </w:pPr>
            <w:r w:rsidRPr="00E321EE">
              <w:rPr>
                <w:rFonts w:cs="Arial"/>
                <w:szCs w:val="20"/>
              </w:rPr>
              <w:t>Las demás que le atribuyan expresamente la leyes, reglamentos y las que le encomiende directamente el Presidente Municipal.</w:t>
            </w:r>
            <w:r w:rsidRPr="00B343C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B33AE" w:rsidRPr="00B343C2" w:rsidTr="00A614B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10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Licenciatura en: Administración de Empresas, Administración Pública, Ciencias Políticas, Derecho o carrera a fin</w:t>
            </w:r>
          </w:p>
        </w:tc>
      </w:tr>
      <w:tr w:rsidR="00FB33AE" w:rsidRPr="00B343C2" w:rsidTr="00A614B9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2 años en la Administración Pública</w:t>
            </w:r>
          </w:p>
        </w:tc>
      </w:tr>
      <w:tr w:rsidR="00FB33AE" w:rsidRPr="00B343C2" w:rsidTr="00A614B9">
        <w:trPr>
          <w:trHeight w:val="1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Políticas públicas, elaboración y control de presupuestos, elaboración de diagnósticos.</w:t>
            </w:r>
          </w:p>
        </w:tc>
      </w:tr>
      <w:tr w:rsidR="00FB33AE" w:rsidRPr="00B343C2" w:rsidTr="00A614B9">
        <w:trPr>
          <w:trHeight w:val="9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Tener la habilidad de ejercer las Técnicas de la Comunicación, los Sistemas de Organización  Administrativa y Finanzas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576"/>
        <w:gridCol w:w="4961"/>
      </w:tblGrid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Subcoordinador de Información y Análisis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Secretaria Técnica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Secretario Técnico 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FB33AE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Departamento de Investigación, </w:t>
            </w:r>
          </w:p>
          <w:p w:rsidR="00FB33AE" w:rsidRPr="00E321EE" w:rsidRDefault="00FB33AE" w:rsidP="00FB33AE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Departamento Información Estadística </w:t>
            </w:r>
          </w:p>
        </w:tc>
      </w:tr>
      <w:tr w:rsidR="00FB33AE" w:rsidRPr="00B343C2" w:rsidTr="00A614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sus funciones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FB33AE" w:rsidRPr="00B343C2" w:rsidTr="00A614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Con funcionarios públicos de otras unidades administrativas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Para llevar a cabo las funciones correspondientes para el cumplimiento de las actividades asignadas.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  <w:r w:rsidRPr="00B343C2">
        <w:rPr>
          <w:rFonts w:cs="Arial"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115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hd w:val="clear" w:color="auto" w:fill="FFFFFF"/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Realizar investigación permanente de indicadores de gestión así como experiencias exitosas en otros municipios del estado y del país para contar con elementos comparativos que permitan contar con opciones de juicio en la realización de las labores propias del Ayuntamiento.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E321EE" w:rsidTr="00A614B9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Integrar y actualizar la información socioeconómica del Municipio de Centro a partir de la información oficial;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Elaborar análisis e informes sobre la situación socioeconómica del Municipio;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Integrar la información requerida por el Comité de Planeación para el Desarrollo del Estado de Tabasco, para la elaboración del Anuario Estadístico del Estado de Tabasco y el Cuaderno Estadístico Municipal;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Elaborar cuadernillos de giras y eventos especiales para el Presidente Municipal; así como de las reuniones de trabajo de delegados municipales; 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Elaborar análisis, propuestas y proyecciones sobre temas inherentes a la Administración Pública Municipal;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Elaborar propuestas de programas, proyectos, acciones y estrategias en el marco del Plan Municipal de Desarrollo; y</w:t>
            </w:r>
          </w:p>
          <w:p w:rsidR="00FB33AE" w:rsidRPr="00E321EE" w:rsidRDefault="00FB33AE" w:rsidP="00FB33AE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ind w:left="601" w:hanging="176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 xml:space="preserve">Las demás que le encomiende directamente el Secretario Técnico. 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FB33AE" w:rsidRPr="00E321EE" w:rsidRDefault="00FB33AE" w:rsidP="00FB33AE">
      <w:pPr>
        <w:spacing w:line="276" w:lineRule="auto"/>
        <w:rPr>
          <w:rFonts w:cs="Arial"/>
          <w:b/>
          <w:szCs w:val="20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FB33AE" w:rsidRPr="00B343C2" w:rsidTr="00A614B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5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Licenciatura en carreras humanísticas, sistemas o carrera a fin.</w:t>
            </w:r>
          </w:p>
        </w:tc>
      </w:tr>
      <w:tr w:rsidR="00FB33AE" w:rsidRPr="00B343C2" w:rsidTr="00A614B9">
        <w:trPr>
          <w:trHeight w:val="4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Un año en la Administración Pública</w:t>
            </w:r>
          </w:p>
        </w:tc>
      </w:tr>
      <w:tr w:rsidR="00FB33AE" w:rsidRPr="00B343C2" w:rsidTr="00A614B9">
        <w:trPr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Investigación en ciencias sociales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Análisis e interpretación de indicadores</w:t>
            </w:r>
          </w:p>
        </w:tc>
      </w:tr>
      <w:tr w:rsidR="00FB33AE" w:rsidRPr="00B343C2" w:rsidTr="00A614B9">
        <w:trPr>
          <w:trHeight w:val="8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Capacidad de análisis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Manejo de paquetería y programas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after="200" w:line="276" w:lineRule="auto"/>
        <w:jc w:val="righ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494"/>
        <w:gridCol w:w="4769"/>
      </w:tblGrid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Subcoordinador de Seguimiento y Evaluación</w:t>
            </w:r>
          </w:p>
        </w:tc>
      </w:tr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Secretaría Técnica</w:t>
            </w:r>
          </w:p>
        </w:tc>
      </w:tr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Secretario Técnico</w:t>
            </w:r>
          </w:p>
        </w:tc>
      </w:tr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FB33AE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Departamento de Sistematización</w:t>
            </w:r>
          </w:p>
          <w:p w:rsidR="00FB33AE" w:rsidRPr="00E321EE" w:rsidRDefault="00FB33AE" w:rsidP="00FB33AE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Departamento de Seguimiento y Evaluación</w:t>
            </w:r>
          </w:p>
        </w:tc>
      </w:tr>
      <w:tr w:rsidR="00FB33AE" w:rsidRPr="00B343C2" w:rsidTr="00A614B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sus funciones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FB33AE" w:rsidRPr="00B343C2" w:rsidTr="00A614B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Cs w:val="20"/>
              </w:rPr>
              <w:t>Funcionarios Públicos de otras unidades administrativas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Recopilar información de planes y programas y realizar revisiones colegiadas de la misma.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  <w:r w:rsidRPr="00B343C2">
        <w:rPr>
          <w:rFonts w:cs="Arial"/>
          <w:sz w:val="22"/>
          <w:szCs w:val="22"/>
        </w:rPr>
        <w:br w:type="page"/>
      </w:r>
    </w:p>
    <w:p w:rsidR="00FB33AE" w:rsidRPr="00E321EE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 xml:space="preserve">II.- Descripción de las Funciones del </w:t>
      </w:r>
      <w:r w:rsidRPr="00E321EE">
        <w:rPr>
          <w:rFonts w:cs="Arial"/>
          <w:b/>
          <w:sz w:val="22"/>
          <w:szCs w:val="22"/>
        </w:rPr>
        <w:t>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E321EE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E321EE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E321EE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72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las acciones necesarias para dar seguimiento a los acuerdos derivados en las reuniones de gabinete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B343C2" w:rsidTr="00A614B9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>Diseñar y proponer sistemas de evaluación, captación y seguimiento de la información generada por las dependencias y órganos de la Administración Pública Municipal;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>Registrar y dar seguimiento a los acuerdos y compromisos asumidos por los titulares de dependencias y órganos de la Administración Pública Municipal, en reuniones de gabinete con el Presidente Municipal;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Implementar y mantener actualizado el registro de obras y acciones en el Sistema de Inversión Pública de las dependencias de la Administración Pública Municipal de Centro; 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Integrar la información para la elaboración del Anexo Estadístico Municipal; 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Analizar y procesar los informes de las giras de trabajo del Ejecutivo Municipal, acciones realizadas, ejecución de obras y la prestación de servicios públicos; </w:t>
            </w:r>
          </w:p>
          <w:p w:rsidR="00FB33AE" w:rsidRPr="00B343C2" w:rsidRDefault="00FB33AE" w:rsidP="00A614B9">
            <w:pPr>
              <w:spacing w:line="240" w:lineRule="auto"/>
              <w:ind w:left="360"/>
              <w:rPr>
                <w:rFonts w:cs="Arial"/>
                <w:sz w:val="24"/>
              </w:rPr>
            </w:pP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>Elaborar análisis, informes y demás documentos necesarios para los acuerdos del Presidente Municipal, con el Gobernador del Estado, así como con representantes de los Sectores Social y Privado, y para la ejecución de eventos o giras de trabajo del Presidente Municipal;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Coadyuvar con el Secretario Técnico en el registro y seguimiento de los programas institucionales del Gobierno Municipal; 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Integrar y actualizar el sistema de acciones diarias de la Administración Pública Municipal de Centro; 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Realizar de manera mensual, trimestral, semestral y anual el reporte de obras y acciones de la Administración Pública Municipal de Centro; 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Participar en la elaboración de la metodología, la integración y el análisis de la información enviada por las dependencias y órganos administrativos de la Administración Pública Municipal de Centro, para la redacción del Informe de Gobierno y los documentos que de éste se deriven; y </w:t>
            </w:r>
          </w:p>
          <w:p w:rsidR="00FB33AE" w:rsidRPr="00B343C2" w:rsidRDefault="00FB33AE" w:rsidP="00FB33AE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 w:rsidRPr="00B343C2">
              <w:rPr>
                <w:rFonts w:cs="Arial"/>
                <w:szCs w:val="20"/>
              </w:rPr>
              <w:t xml:space="preserve">Las demás que le encomiende directamente el Secretario Técnico. 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B33AE" w:rsidRPr="00B343C2" w:rsidTr="00A614B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5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Licenciatura en Administración o carrera a fin</w:t>
            </w:r>
          </w:p>
        </w:tc>
      </w:tr>
      <w:tr w:rsidR="00FB33AE" w:rsidRPr="00B343C2" w:rsidTr="00A614B9">
        <w:trPr>
          <w:trHeight w:val="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Un año en la Administración Pública</w:t>
            </w:r>
          </w:p>
        </w:tc>
      </w:tr>
      <w:tr w:rsidR="00FB33AE" w:rsidRPr="00B343C2" w:rsidTr="00A614B9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En Administración Pública</w:t>
            </w:r>
          </w:p>
        </w:tc>
      </w:tr>
      <w:tr w:rsidR="00FB33AE" w:rsidRPr="00B343C2" w:rsidTr="00A614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Manejo de paqueterías y técnicas de comunicación</w:t>
            </w:r>
          </w:p>
        </w:tc>
      </w:tr>
    </w:tbl>
    <w:p w:rsidR="00FB33AE" w:rsidRPr="00B343C2" w:rsidRDefault="00FB33AE" w:rsidP="00FB33AE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FB33AE" w:rsidRPr="00B343C2" w:rsidRDefault="00FB33AE" w:rsidP="00FB33AE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8"/>
          <w:szCs w:val="28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498"/>
        <w:gridCol w:w="4906"/>
      </w:tblGrid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Enlace Administrativo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Secretaría Técnica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Secretario Técnico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Personal administrativo y de intendencia a su cargo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B33AE" w:rsidRPr="00B343C2" w:rsidTr="00A614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Llevar a cabo un correcto control administrativo de recursos humanos, materiales y financieros.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FA13EE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A13EE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FA13EE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A13EE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FA13EE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A13EE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Los funcionarios públicos de otras unidades administrativas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  <w:r w:rsidRPr="00E321EE">
              <w:rPr>
                <w:rFonts w:cs="Arial"/>
                <w:szCs w:val="20"/>
              </w:rPr>
              <w:t>Para llevar a cabo los trámites correspondientes para el cumplimiento de las funciones y actividades asignadas.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86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Administra los recursos humanos, financieros y materiales asignados a esta secretaria técnica, con sujeción a las políticas y normatividad aplicable.</w:t>
            </w:r>
          </w:p>
        </w:tc>
      </w:tr>
    </w:tbl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B343C2" w:rsidTr="00A614B9">
        <w:trPr>
          <w:trHeight w:val="35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hanging="931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Establecer y conducir la política de administración vigente.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Dar a conocer al interior de la Secretaría, las estructuras orgánicas, sistemas y procedimientos de trabajo de las Unidades Administrativas que la compone, así como proponer a éstas las adecuaciones procedentes de acuerdo a la normatividad aplicable en la materia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Ejecutar las actividades de tramitación, selección, contratación, capacitación, desarrollo y tramitar sueldos, salarios y prestaciones del personal de la Secretaría, así como la relativas al mejoramiento de las condiciones de trabajo, estímulos, recompensas, remociones, licencias, despidos o ceses y toda clase de movimientos, incluidos los de prestación de servicio social, de conformidad con los ordenamientos jurídicos municipales en la materia y en coordinación con la Dirección de Administración.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Formular y someter a la consideración del Secretario Técnico, el anteproyecto de presupuesto anual de la Secretaria, y coordinarse con las dependencias competentes en la vigilancia, control del ejercicio del presupuesto anual de la misma, de acuerdo a las disposiciones legales aplicables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Participar en el proceso de entrega-recepción física y documental al cambio del Secretario, demás personal de las </w:t>
            </w:r>
            <w:proofErr w:type="spellStart"/>
            <w:r w:rsidRPr="00E321EE">
              <w:rPr>
                <w:rFonts w:cs="Arial"/>
                <w:sz w:val="22"/>
                <w:szCs w:val="22"/>
              </w:rPr>
              <w:t>Subcoordinaciones</w:t>
            </w:r>
            <w:proofErr w:type="spellEnd"/>
            <w:r w:rsidRPr="00E321EE">
              <w:rPr>
                <w:rFonts w:cs="Arial"/>
                <w:sz w:val="22"/>
                <w:szCs w:val="22"/>
              </w:rPr>
              <w:t xml:space="preserve"> y jefaturas de departamento de la Secretaría de acuerdo a las normas y procedimientos vigentes.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Asesorar al Secretario sobre la elaboración, asignación y ejercicio del presupuesto asignado a la Secretaría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Informar permanentemente al Secretario sobre las operaciones presupuestales, financieras y programáticas de la Secretaría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Coordinar y elaborar el programa operativo anual y de adquisiciones de la Secretaría, de acuerdo a las normas y procedimientos vigentes;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Instrumentar y mantener en el ámbito de competencia, actualizados los inventarios de bienes muebles e inmuebles y los recursos materiales a cargo de la Secretaría, así como implementar los mecanismos para resguardo de acuerdo a las normas procedimientos vigentes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Establecer el control de suministros de materiales a las unidades administrativas de la Secretaria Técnica, a fin de proveer recursos necesarios en forma oportuna, proponiendo y vigilando el uso racional de los mismos, de acuerdo a las normas y procedimientos vigentes.</w:t>
            </w:r>
          </w:p>
          <w:p w:rsidR="00FB33A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Cumplir con las disposiciones sobre presupuesto, contabilidad y gasto público; así como las de adquisiciones, arrendamientos y servicios que rige a la administración pública municipal.</w:t>
            </w:r>
          </w:p>
          <w:p w:rsidR="00FB33AE" w:rsidRPr="00E321EE" w:rsidRDefault="00FB33AE" w:rsidP="00A614B9">
            <w:pPr>
              <w:spacing w:after="120" w:line="240" w:lineRule="auto"/>
              <w:ind w:left="601"/>
              <w:rPr>
                <w:rFonts w:cs="Arial"/>
                <w:sz w:val="22"/>
                <w:szCs w:val="22"/>
              </w:rPr>
            </w:pP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Coadyuvar y tramitar de acuerdo a los lineamientos establecidos los requerimientos de adaptación de instalaciones, mantenimiento de bienes muebles e inmuebles y de servicios generales que demande el funcionamiento de la Secretaría.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el registro y coordinar el ejercicio del presupuesto autorizado a la Secretaría, vigilando que todas las operaciones programático presupuestales que se realicen, sean efectuadas de acuerdo las normas y procedimientos vigentes.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Autorizar previo acuerdo con el Secretario, la adquisición de bienes y contratación de servicios que soliciten las unidades administrativas, para su trámite y requisición correspondiente, de acuerdo a las normas y procedimientos vigentes.</w:t>
            </w:r>
          </w:p>
          <w:p w:rsidR="00FB33AE" w:rsidRPr="00E321EE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Coadyuvar en coordinación con las áreas administrativas de la Secretaría, en la elaboración de los manuales de organización, procedimientos y servicios y procurar sus revisiones y actualización;</w:t>
            </w:r>
          </w:p>
          <w:p w:rsidR="00FB33AE" w:rsidRPr="00B343C2" w:rsidRDefault="00FB33AE" w:rsidP="00FB33AE">
            <w:pPr>
              <w:numPr>
                <w:ilvl w:val="0"/>
                <w:numId w:val="7"/>
              </w:numPr>
              <w:spacing w:after="120" w:line="240" w:lineRule="auto"/>
              <w:ind w:left="601" w:hanging="284"/>
              <w:rPr>
                <w:rFonts w:cs="Arial"/>
                <w:b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lastRenderedPageBreak/>
              <w:t>Los demás que se prevean en los ordenamientos jurídicos municipales y / o que el Secretario le encomiende.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B33AE" w:rsidRPr="00B343C2" w:rsidTr="00A614B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8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Administración de Empresas, Contaduría Pública, Economía, o carrera a fin.</w:t>
            </w:r>
          </w:p>
        </w:tc>
      </w:tr>
      <w:tr w:rsidR="00FB33AE" w:rsidRPr="00B343C2" w:rsidTr="00A614B9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FB33AE" w:rsidRPr="00B343C2" w:rsidTr="00A614B9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administración de recursos humanos, materiales y financieros.</w:t>
            </w:r>
          </w:p>
        </w:tc>
      </w:tr>
      <w:tr w:rsidR="00FB33AE" w:rsidRPr="00B343C2" w:rsidTr="00A614B9">
        <w:trPr>
          <w:trHeight w:val="9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responsabilidad en el control y manejo del presupuesto de la Secretaría Técnica.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jc w:val="righ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FB33AE" w:rsidRPr="00B343C2" w:rsidTr="00A614B9">
        <w:trPr>
          <w:trHeight w:val="416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Departamento de investigación</w:t>
            </w:r>
          </w:p>
        </w:tc>
      </w:tr>
      <w:tr w:rsidR="00FB33AE" w:rsidRPr="00B343C2" w:rsidTr="00A614B9">
        <w:trPr>
          <w:trHeight w:val="565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Secretaría Técnica</w:t>
            </w:r>
          </w:p>
        </w:tc>
      </w:tr>
      <w:tr w:rsidR="00FB33AE" w:rsidRPr="00B343C2" w:rsidTr="00A614B9">
        <w:trPr>
          <w:trHeight w:val="40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Subcoordinador de Información y Análisis</w:t>
            </w:r>
          </w:p>
        </w:tc>
      </w:tr>
      <w:tr w:rsidR="00FB33AE" w:rsidRPr="00B343C2" w:rsidTr="00A614B9">
        <w:trPr>
          <w:trHeight w:val="551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Personal a su cargo</w:t>
            </w:r>
          </w:p>
        </w:tc>
      </w:tr>
      <w:tr w:rsidR="00FB33AE" w:rsidRPr="00B343C2" w:rsidTr="00A614B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rPr>
          <w:trHeight w:val="88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Unidades Administrativas de Información y de sistemas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Realizar sus investigaciones para obtener la información que sirva para desempeñar su trabajo.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Crear y diseñar bancos de información para consulta.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B343C2" w:rsidTr="00A614B9">
        <w:trPr>
          <w:trHeight w:val="111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FB33AE">
            <w:pPr>
              <w:numPr>
                <w:ilvl w:val="0"/>
                <w:numId w:val="8"/>
              </w:num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Integrar y</w:t>
            </w:r>
            <w:r w:rsidRPr="00E321EE">
              <w:rPr>
                <w:rFonts w:cs="Arial"/>
                <w:sz w:val="24"/>
              </w:rPr>
              <w:t xml:space="preserve"> </w:t>
            </w:r>
            <w:r w:rsidRPr="00E321EE">
              <w:rPr>
                <w:rFonts w:cs="Arial"/>
                <w:sz w:val="22"/>
                <w:szCs w:val="22"/>
              </w:rPr>
              <w:t>actualizar</w:t>
            </w:r>
            <w:r w:rsidRPr="00E321EE">
              <w:rPr>
                <w:rFonts w:cs="Arial"/>
                <w:sz w:val="24"/>
              </w:rPr>
              <w:t xml:space="preserve"> </w:t>
            </w:r>
            <w:r w:rsidRPr="00E321EE">
              <w:rPr>
                <w:rFonts w:cs="Arial"/>
                <w:sz w:val="22"/>
                <w:szCs w:val="22"/>
              </w:rPr>
              <w:t xml:space="preserve">la información socioeconómica del Municipio de Centro a partir de la información oficial; </w:t>
            </w:r>
          </w:p>
          <w:p w:rsidR="00FB33AE" w:rsidRPr="00B343C2" w:rsidRDefault="00FB33AE" w:rsidP="00FB33AE">
            <w:pPr>
              <w:numPr>
                <w:ilvl w:val="0"/>
                <w:numId w:val="8"/>
              </w:numPr>
              <w:spacing w:after="120" w:line="240" w:lineRule="auto"/>
              <w:rPr>
                <w:rFonts w:cs="Arial"/>
                <w:sz w:val="24"/>
              </w:rPr>
            </w:pPr>
            <w:r w:rsidRPr="00E321EE">
              <w:rPr>
                <w:rFonts w:cs="Arial"/>
                <w:sz w:val="22"/>
                <w:szCs w:val="22"/>
              </w:rPr>
              <w:t>Elaborar análisis e informes sobre la situación socioeconómica del Municipio;</w:t>
            </w:r>
            <w:r w:rsidRPr="00B343C2">
              <w:rPr>
                <w:rFonts w:cs="Arial"/>
                <w:sz w:val="24"/>
              </w:rPr>
              <w:t xml:space="preserve"> 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B33AE" w:rsidRPr="00B343C2" w:rsidTr="00A614B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5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Economía, Admiración Pública, Derecho, Informática.</w:t>
            </w:r>
          </w:p>
        </w:tc>
      </w:tr>
      <w:tr w:rsidR="00FB33AE" w:rsidRPr="00B343C2" w:rsidTr="00A614B9">
        <w:trPr>
          <w:trHeight w:val="5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FB33AE" w:rsidRPr="00B343C2" w:rsidTr="00A614B9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Planes de Desarrollo, Programas Sociales, Estadística</w:t>
            </w:r>
          </w:p>
        </w:tc>
      </w:tr>
      <w:tr w:rsidR="00FB33AE" w:rsidRPr="00B343C2" w:rsidTr="00A614B9">
        <w:trPr>
          <w:trHeight w:val="8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investigación, y colaboración con las áreas implicadas de la Administración Municipal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after="200" w:line="276" w:lineRule="auto"/>
        <w:jc w:val="righ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531"/>
        <w:gridCol w:w="4873"/>
      </w:tblGrid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Departamento de Información Estadística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Secretaría Técnica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Subcoordinador de Información y Análisis</w:t>
            </w:r>
          </w:p>
        </w:tc>
      </w:tr>
      <w:tr w:rsidR="00FB33AE" w:rsidRPr="00B343C2" w:rsidTr="00A614B9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Personal a su cargo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rPr>
          <w:trHeight w:val="8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Unidades Administrativas de Información y de sistemas del Gobierno Municipal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Realizar los trámites e intercambio de información respectivamente.</w:t>
            </w: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  <w:r w:rsidRPr="00B343C2">
        <w:rPr>
          <w:rFonts w:cs="Arial"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86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Crear y desarrollar sistemas que permitan tener actualizada las diferentes bases de datos para la elaboración de estadísticas.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B343C2" w:rsidTr="00A614B9">
        <w:trPr>
          <w:trHeight w:val="16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753477" w:rsidRDefault="00FB33AE" w:rsidP="00FB33AE">
            <w:pPr>
              <w:numPr>
                <w:ilvl w:val="0"/>
                <w:numId w:val="9"/>
              </w:num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753477">
              <w:rPr>
                <w:rFonts w:cs="Arial"/>
                <w:sz w:val="22"/>
                <w:szCs w:val="22"/>
              </w:rPr>
              <w:t>Integrar la información requerida por el Comité de Planeación para el Desarrollo del Estado de Tabasco, para la elaboración del Anuario Estadístico del Estado de Tabasco y el Cuaderno Estadístico Municipal;</w:t>
            </w:r>
          </w:p>
          <w:p w:rsidR="00FB33AE" w:rsidRPr="00753477" w:rsidRDefault="00FB33AE" w:rsidP="00FB33AE">
            <w:pPr>
              <w:numPr>
                <w:ilvl w:val="0"/>
                <w:numId w:val="9"/>
              </w:num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753477">
              <w:rPr>
                <w:rFonts w:cs="Arial"/>
                <w:sz w:val="22"/>
                <w:szCs w:val="22"/>
              </w:rPr>
              <w:t>Elaborar análisis, propuestas y proyecciones sobre temas inherentes a la Administración Pública Municipal;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938"/>
      </w:tblGrid>
      <w:tr w:rsidR="00FB33AE" w:rsidRPr="00B343C2" w:rsidTr="00A614B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3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Economía o Informática.</w:t>
            </w:r>
          </w:p>
        </w:tc>
      </w:tr>
      <w:tr w:rsidR="00FB33AE" w:rsidRPr="00B343C2" w:rsidTr="00A614B9">
        <w:trPr>
          <w:trHeight w:val="4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FB33AE" w:rsidRPr="00B343C2" w:rsidTr="00A614B9">
        <w:trPr>
          <w:trHeight w:val="5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Estadística, informática, programas computacionales.</w:t>
            </w:r>
          </w:p>
        </w:tc>
      </w:tr>
      <w:tr w:rsidR="00FB33AE" w:rsidRPr="00B343C2" w:rsidTr="00A614B9">
        <w:trPr>
          <w:trHeight w:val="8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responsabilidad para guardar discreción de la información que se genera en su área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488"/>
        <w:gridCol w:w="4775"/>
      </w:tblGrid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Departamento de Seguimiento y Evaluación</w:t>
            </w:r>
          </w:p>
        </w:tc>
      </w:tr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Secretaría Técnica</w:t>
            </w:r>
          </w:p>
        </w:tc>
      </w:tr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Subcoordinador de Seguimiento y Evaluación</w:t>
            </w:r>
          </w:p>
        </w:tc>
      </w:tr>
      <w:tr w:rsidR="00FB33AE" w:rsidRPr="00B343C2" w:rsidTr="00A614B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Personal a su cargo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Las Unidades Administrativas del Gobierno Municipal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Solicitarles la información relacionada a su quehacer en la administración municipal</w:t>
            </w: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E321EE" w:rsidRDefault="00FB33AE" w:rsidP="00A614B9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86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Crear un registro y dar seguimiento al cumplimiento de los acuerdos y compromisos de la administración municipal</w:t>
            </w:r>
          </w:p>
        </w:tc>
      </w:tr>
    </w:tbl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lastRenderedPageBreak/>
              <w:t>Descripción Específica</w:t>
            </w:r>
          </w:p>
        </w:tc>
      </w:tr>
      <w:tr w:rsidR="00FB33AE" w:rsidRPr="00B343C2" w:rsidTr="00A614B9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hd w:val="clear" w:color="auto" w:fill="FFFFFF"/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FB33AE" w:rsidRPr="00E321EE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Registrar y dar seguimiento a los acuerdos y compromisos asumidos por los titulares de dependencias y órganos de la Administración Pública Municipal, en reuniones de gabinete con el Presidente Municipal;</w:t>
            </w:r>
          </w:p>
          <w:p w:rsidR="00FB33AE" w:rsidRPr="00E321EE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Implementar y mantener actualizado el registro de obras y acciones en el Sistema de Inversión Pública de las dependencias de la Administración Pública Municipal de Centro; </w:t>
            </w:r>
          </w:p>
          <w:p w:rsidR="00FB33AE" w:rsidRPr="00E321EE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Integrar la información para la elaboración del Anexo Estadístico Municipal; </w:t>
            </w:r>
          </w:p>
          <w:p w:rsidR="00FB33AE" w:rsidRPr="00E321EE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Analizar y procesar los informes de las giras de trabajo del Ejecutivo Municipal, acciones realizadas, ejecución de obras y la prestación de servicios públicos; </w:t>
            </w:r>
          </w:p>
          <w:p w:rsidR="00FB33AE" w:rsidRPr="00E321EE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 xml:space="preserve">Coadyuvar con el Secretario Técnico en el registro y seguimiento de los programas institucionales del Gobierno Municipal; </w:t>
            </w:r>
          </w:p>
          <w:p w:rsidR="00FB33AE" w:rsidRPr="00E321EE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Integrar y actualizar el sistema de acciones diarias de la Administración Pública Municipal de Centro; y</w:t>
            </w:r>
          </w:p>
          <w:p w:rsidR="00FB33AE" w:rsidRPr="00B343C2" w:rsidRDefault="00FB33AE" w:rsidP="00FB33AE">
            <w:pPr>
              <w:numPr>
                <w:ilvl w:val="0"/>
                <w:numId w:val="10"/>
              </w:numPr>
              <w:spacing w:after="120" w:line="240" w:lineRule="auto"/>
              <w:ind w:left="743" w:hanging="426"/>
              <w:rPr>
                <w:rFonts w:cs="Arial"/>
                <w:b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Realizar de manera mensual, trimestral, semestral y anual el reporte de obras y acciones de la Administración Pública Municipal de Centro;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FB33AE" w:rsidRPr="00B343C2" w:rsidTr="00A614B9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5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Economía, Informática, Derecho o carreras a fines</w:t>
            </w:r>
          </w:p>
        </w:tc>
      </w:tr>
      <w:tr w:rsidR="00FB33AE" w:rsidRPr="00B343C2" w:rsidTr="00A614B9">
        <w:trPr>
          <w:trHeight w:val="5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FB33AE" w:rsidRPr="00B343C2" w:rsidTr="00A614B9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Estadística, informática, evaluación de proyectos.</w:t>
            </w:r>
          </w:p>
        </w:tc>
      </w:tr>
      <w:tr w:rsidR="00FB33AE" w:rsidRPr="00B343C2" w:rsidTr="00A614B9">
        <w:trPr>
          <w:trHeight w:val="7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 responsabilidad para guardar discreción de la información que se genera en su área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  <w:r w:rsidRPr="00B343C2">
        <w:rPr>
          <w:rFonts w:cs="Arial"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B343C2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B343C2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Departamento de Sistematización</w:t>
            </w:r>
          </w:p>
        </w:tc>
      </w:tr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Secretaría Técnica</w:t>
            </w:r>
          </w:p>
        </w:tc>
      </w:tr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Subcoordinador de Seguimiento y Evaluación</w:t>
            </w:r>
          </w:p>
        </w:tc>
      </w:tr>
      <w:tr w:rsidR="00FB33AE" w:rsidRPr="00B343C2" w:rsidTr="00A614B9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Personal a su cargo</w:t>
            </w:r>
          </w:p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El Personal de la Secretaría Técnica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E321EE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Las Unidades Administrativas del Gobierno Municipal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Solicitarles la información relacionada a su quehacer en la administración municipal</w:t>
            </w: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3AE" w:rsidRPr="00B343C2" w:rsidTr="00A614B9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  <w:p w:rsidR="00FB33AE" w:rsidRPr="00B343C2" w:rsidRDefault="00FB33AE" w:rsidP="00A614B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AE" w:rsidRPr="00B343C2" w:rsidRDefault="00FB33AE" w:rsidP="00A614B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p w:rsidR="00FB33AE" w:rsidRPr="00B343C2" w:rsidRDefault="00FB33AE" w:rsidP="00FB33AE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B33AE" w:rsidRPr="00B343C2" w:rsidTr="00A614B9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Diseñar sistemas para evaluar el actuar de la administración municipal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3AE" w:rsidRPr="00B343C2" w:rsidTr="00A614B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B33AE" w:rsidRPr="00B343C2" w:rsidTr="00A614B9">
        <w:trPr>
          <w:trHeight w:val="18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FB33AE" w:rsidRDefault="00FB33AE" w:rsidP="00FB33AE">
            <w:pPr>
              <w:numPr>
                <w:ilvl w:val="0"/>
                <w:numId w:val="11"/>
              </w:numPr>
              <w:spacing w:after="120" w:line="240" w:lineRule="auto"/>
              <w:ind w:left="743" w:hanging="426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Diseñar y proponer sistemas de evaluación, captación y seguimiento de la información generada por las dependencias y órganos de la Administración Pública Municipal; y</w:t>
            </w:r>
          </w:p>
          <w:p w:rsidR="00FB33AE" w:rsidRPr="00440522" w:rsidRDefault="00FB33AE" w:rsidP="00A614B9">
            <w:pPr>
              <w:spacing w:after="120" w:line="240" w:lineRule="auto"/>
              <w:ind w:left="743"/>
              <w:rPr>
                <w:rFonts w:cs="Arial"/>
                <w:sz w:val="22"/>
                <w:szCs w:val="22"/>
              </w:rPr>
            </w:pPr>
          </w:p>
          <w:p w:rsidR="00FB33AE" w:rsidRPr="00B343C2" w:rsidRDefault="00FB33AE" w:rsidP="00FB33AE">
            <w:pPr>
              <w:numPr>
                <w:ilvl w:val="0"/>
                <w:numId w:val="11"/>
              </w:numPr>
              <w:spacing w:after="120" w:line="240" w:lineRule="auto"/>
              <w:ind w:left="743" w:hanging="426"/>
              <w:rPr>
                <w:rFonts w:cs="Arial"/>
                <w:b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Participar en la elaboración de la metodología, la integración y el análisis de la información enviada por las dependencias y órganos administrativos de la Administración Pública Municipal de Centro, para la redacción del Informe de Gobierno y los documentos que de éste se deriven.</w:t>
            </w:r>
          </w:p>
        </w:tc>
      </w:tr>
    </w:tbl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B343C2">
        <w:rPr>
          <w:rFonts w:cs="Arial"/>
          <w:b/>
          <w:sz w:val="22"/>
          <w:szCs w:val="22"/>
        </w:rPr>
        <w:lastRenderedPageBreak/>
        <w:t>III.- Perfil del Responsable del Puesto</w:t>
      </w:r>
    </w:p>
    <w:p w:rsidR="00FB33AE" w:rsidRPr="00B343C2" w:rsidRDefault="00FB33AE" w:rsidP="00FB33AE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FB33AE" w:rsidRPr="00B343C2" w:rsidTr="00A614B9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B33AE" w:rsidRPr="00B343C2" w:rsidRDefault="00FB33AE" w:rsidP="00A614B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B33AE" w:rsidRPr="00B343C2" w:rsidTr="00A614B9">
        <w:trPr>
          <w:trHeight w:val="9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Licenciatura en Economía, Informática, Ciencias de la Comunicación o carreras a fines</w:t>
            </w:r>
          </w:p>
        </w:tc>
      </w:tr>
      <w:tr w:rsidR="00FB33AE" w:rsidRPr="00B343C2" w:rsidTr="00A614B9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FB33AE" w:rsidRPr="00B343C2" w:rsidTr="00A614B9">
        <w:trPr>
          <w:trHeight w:val="6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Estadística, informática, redacción, evaluación de proyectos.</w:t>
            </w:r>
          </w:p>
        </w:tc>
      </w:tr>
      <w:tr w:rsidR="00FB33AE" w:rsidRPr="00B343C2" w:rsidTr="00A614B9">
        <w:trPr>
          <w:trHeight w:val="8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B33AE" w:rsidRPr="00B343C2" w:rsidRDefault="00FB33AE" w:rsidP="00A614B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B343C2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AE" w:rsidRPr="00440522" w:rsidRDefault="00FB33AE" w:rsidP="00A614B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40522">
              <w:rPr>
                <w:rFonts w:cs="Arial"/>
                <w:sz w:val="22"/>
                <w:szCs w:val="22"/>
              </w:rPr>
              <w:t>De responsabilidad para guardar discreción de la información que se genera en su área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FB33AE" w:rsidRPr="00B343C2" w:rsidRDefault="00FB33AE" w:rsidP="00FB33AE">
      <w:pPr>
        <w:spacing w:line="276" w:lineRule="auto"/>
        <w:rPr>
          <w:rFonts w:cs="Arial"/>
          <w:b/>
          <w:sz w:val="22"/>
          <w:szCs w:val="22"/>
        </w:rPr>
      </w:pPr>
    </w:p>
    <w:p w:rsidR="00FB33AE" w:rsidRPr="00B343C2" w:rsidRDefault="00FB33AE" w:rsidP="00FB33AE">
      <w:pPr>
        <w:rPr>
          <w:rFonts w:cs="Arial"/>
        </w:rPr>
      </w:pPr>
      <w:r w:rsidRPr="00B343C2">
        <w:rPr>
          <w:rFonts w:cs="Arial"/>
          <w:b/>
          <w:sz w:val="22"/>
          <w:szCs w:val="22"/>
        </w:rPr>
        <w:br w:type="page"/>
      </w:r>
    </w:p>
    <w:p w:rsidR="00135C9B" w:rsidRDefault="00135C9B">
      <w:bookmarkStart w:id="0" w:name="_GoBack"/>
      <w:bookmarkEnd w:id="0"/>
    </w:p>
    <w:sectPr w:rsidR="00135C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62B3"/>
    <w:multiLevelType w:val="hybridMultilevel"/>
    <w:tmpl w:val="0F3495A8"/>
    <w:lvl w:ilvl="0" w:tplc="CF822F6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B36118"/>
    <w:multiLevelType w:val="hybridMultilevel"/>
    <w:tmpl w:val="66DEC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C114B"/>
    <w:multiLevelType w:val="hybridMultilevel"/>
    <w:tmpl w:val="0F0A5AE8"/>
    <w:lvl w:ilvl="0" w:tplc="EA06754A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3E78552A"/>
    <w:multiLevelType w:val="hybridMultilevel"/>
    <w:tmpl w:val="44EEEB42"/>
    <w:lvl w:ilvl="0" w:tplc="CDC47E84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" w15:restartNumberingAfterBreak="0">
    <w:nsid w:val="43304B19"/>
    <w:multiLevelType w:val="hybridMultilevel"/>
    <w:tmpl w:val="EBD83C46"/>
    <w:lvl w:ilvl="0" w:tplc="B0C4E69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" w15:restartNumberingAfterBreak="0">
    <w:nsid w:val="46335175"/>
    <w:multiLevelType w:val="hybridMultilevel"/>
    <w:tmpl w:val="8648F6B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4105B"/>
    <w:multiLevelType w:val="hybridMultilevel"/>
    <w:tmpl w:val="47141A46"/>
    <w:lvl w:ilvl="0" w:tplc="7988E8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66C4E"/>
    <w:multiLevelType w:val="hybridMultilevel"/>
    <w:tmpl w:val="7C868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70D2F"/>
    <w:multiLevelType w:val="hybridMultilevel"/>
    <w:tmpl w:val="F76A5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E3073"/>
    <w:multiLevelType w:val="hybridMultilevel"/>
    <w:tmpl w:val="ABDA35A0"/>
    <w:lvl w:ilvl="0" w:tplc="98E4FEB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784C4F71"/>
    <w:multiLevelType w:val="hybridMultilevel"/>
    <w:tmpl w:val="38348172"/>
    <w:lvl w:ilvl="0" w:tplc="4F7A50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10E85"/>
    <w:multiLevelType w:val="hybridMultilevel"/>
    <w:tmpl w:val="B4A826CE"/>
    <w:lvl w:ilvl="0" w:tplc="006A4B52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E"/>
    <w:rsid w:val="00135C9B"/>
    <w:rsid w:val="00721B5C"/>
    <w:rsid w:val="00F43F76"/>
    <w:rsid w:val="00F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20218-3AE2-4EB5-ACDB-6722B3A8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AE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2965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SCTI</dc:creator>
  <cp:keywords/>
  <dc:description/>
  <cp:lastModifiedBy>SCTI</cp:lastModifiedBy>
  <cp:revision>1</cp:revision>
  <dcterms:created xsi:type="dcterms:W3CDTF">2017-11-14T19:24:00Z</dcterms:created>
  <dcterms:modified xsi:type="dcterms:W3CDTF">2017-11-14T19:24:00Z</dcterms:modified>
</cp:coreProperties>
</file>