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85B53" w:rsidRPr="00885B53" w:rsidRDefault="00885B53" w:rsidP="001D4143">
      <w:pPr>
        <w:spacing w:after="0" w:line="276" w:lineRule="auto"/>
        <w:ind w:left="3403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Perfil de Puestos</w:t>
      </w: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Presidente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Subcoordinadores de Innovación y Mejora Institucional, de Desarrollo Organizacional y de Tecnologías de Información.</w:t>
            </w: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áreas que integran la administración pública municipal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propósito de coordinar, organizar y poner en marcha acciones, programas y proyectos del gobierno municipal.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Seguimiento de actividades y programas.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Dependencias federales, estatales y municipales.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Instituciones académicas, iniciativa privada, asociaciones, </w:t>
            </w: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ONG’s</w:t>
            </w:r>
            <w:proofErr w:type="spellEnd"/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Coordinar esfuerzos para llevar a cabo proyectos en beneficio de los ciudadanos del municipio de Centro. 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Colaboración para fines de capacitación y profesionalización.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Implementación de procesos de mejora regulatoria y mejora continua.</w:t>
            </w: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--Organizar y coordinar las estrategias relacionadas con la mejora regulatoria, mejora continua, sistematización de procesos, simplificación administrativa, capacitación y  consolidación del gobierno digital a fin de </w:t>
            </w: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eficientar</w:t>
            </w:r>
            <w:proofErr w:type="spell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el servicio que se brinda al ciudadano.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--Coordinar e implementar el programa de modernización e innovación de la administración pública municipal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--Establecer relación con las dependencias de orden federal y estatal para la implementación de programas de modernización e innovación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--Coordinar la implementación y operación de la unidad y del consejo de mejora regulatoria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--Impulsar el programa de capacitación dirigido a servidores públicos del ayuntamiento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--Definir las políticas de modernización, innovación y tecnologías del municipio de Centro.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--Dirigir el contenido del portal electrónico y redes sociales oficiales, a fin de mejorar la imagen gubernamental.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Licenciatura y/o posgrado en áreas económico-administrativas, sistemas informáticos y tecnologías. 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sistemas informáticos, redes, planeación estratégica, comunicación y difusión, mercadotecnia.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Innovación y Mejora Institucional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Modernización e Innovación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Políticas Públicas  y Administración del Monitor Ejecutivo Gubernamental</w:t>
            </w: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áreas que integran la administración pública municipal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Coordinar, implementar, proyectos de modernización e innovación.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 de Mejora Regulatoria de la SDET.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Secretaría de Economía.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General de Apoyo al Desarrollo Municipal (CADEM).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General de Desarrollo Regional y Proyectos de Estratégicos (CGDRPE)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Implementar el programa de mejora regulatoria.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proyectos del fondo PYME, modalidad 1.5.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Implementación de la Agenda para el Desarrollo Municipal anual.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Participación en programas de mejora municipal.</w:t>
            </w: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shd w:val="clear" w:color="auto" w:fill="EC9F00"/>
                <w:lang w:val="es-ES" w:eastAsia="es-ES"/>
              </w:rPr>
              <w:t>D</w:t>
            </w: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y desarrollar el programa de innovación y mejora institucional anual, alineado al Plan Municipal de Desarrollo 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--Planificar, desarrollar el Programa Operativo Anual alineado al Plan Municipal de Desarrollo.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--Coordinar, implementar con la colaboración de las Dependencias de la administración municipal la Agenda para el Desarrollo Municipal.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--Coordinar y liderar los trabajos en materia de mejora regulatoria, en coordinación con la Unidad de Mejora Regulatoria de la Secretaría de Desarrollo Económico y Turismo (SDET) y la Comisión Federal de Mejora Regulatoria (COFEMER).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--Proponer al interior de las dependencias del ayuntamiento, proyecto de mejora continua, modernización, rediseño y reingeniería de procesos.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--Realizar levantamiento de trámites y procesos, a fin de generar un diagnóstico integral de procesos, capacitación, recurso humano, equipo e infraestructura tecnológica.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--Proponer la implementación de mejores prácticas en la Federación Nacional de Municipios de México (FENAMM).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--Asesorar a las dependencias del ayuntamiento para certificar sus procesos en la Norma Internacional de Calidad ISO 9001:2008.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--Vincular los programas estatales y federales de modernización e innovación administrativas con la administración municipal.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--Participar en el cambio de uso de suelo a cargo del grupo técnico del IMPLAN.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sistemas informáticos y tecnologías.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sistemas informáticos, redes, planeación estratégica, comunicación y difusión, mercadotecnia.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tabs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885B53">
        <w:rPr>
          <w:rFonts w:ascii="Arial" w:eastAsia="Times New Roman" w:hAnsi="Arial" w:cs="Arial"/>
          <w:b/>
          <w:sz w:val="20"/>
          <w:lang w:val="es-ES" w:eastAsia="es-ES"/>
        </w:rPr>
        <w:tab/>
      </w: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Políticas Públicas  y Administración del Monitor Ejecutivo Gubernamental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Innovación y Mejora Institucional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áreas que integran la administración pública municipal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Implementación de planes, programas y proyectos de mejora </w:t>
            </w:r>
            <w:proofErr w:type="gram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continua</w:t>
            </w:r>
            <w:proofErr w:type="gram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Emitir las políticas de seguimiento y evaluación a los proyectos implementados.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Dependencias federales y estatales.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generación de base de datos, que proporcionan recursos para proyectos municipales.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y supervisar  las acciones correspondientes que permitan el desarrollo del programa de innovación y mejora institucional, 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--Planificar e implementar el Programa Anual de Capacitación de la administración municipal.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--Proponer soluciones informáticas de sistematización para mejorar y agilizar los trámites ofrecidos al ciudadano.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--Realizar la matriz de marco lógico de las áreas y unidades administrativas que lo requieran.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sistemas informáticos y tecnologías.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sistemas informáticos, redes, planeación estratégica, comunicación y difusión, mercadotecnia.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Desarrollo Organizacional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Modernización e Innovación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 de Simplificación Administrativa y Profesionalización.</w:t>
            </w: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Analizar, modernizar y plantear manuales, reglamentos, códigos, y diversos documentos normativo-administrativos del Ayuntamiento. 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Gobiernos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Contribuir a ordenar la actuación de las unidades administrativas, así como las funciones y objetivos de los servidores públicos</w:t>
            </w: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--Actualizar y proponer la elaboración de documentos oficiales de carácter normativo y administrativo, así como la creación de proyectos y convenios para brindar capacitación y modernización al capital humano. </w:t>
            </w:r>
          </w:p>
        </w:tc>
      </w:tr>
    </w:tbl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--Examinar y promover acciones de mejora en las unidades administrativas, con el fin de optimizar el servicio a la ciudadanía.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--Proponer la mejora y actualización de procesos de atención y servicio con la finalidad de reducir tiempos, costos y períodos de traslado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--Supervisar y realizar promover la realización de estudios de rediseño, reingeniería de procesos, privilegiando la ductilidad, agilización, y simplificación tanto operativa como administrativa.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--Generar  estrategias de mejora institucional a través de la creación de alianzas y convenios con instituciones de educación superior y de investigación, para desarrollar y emprender proyectos de alto impacto de manera interna y externa en el municipio.</w:t>
            </w:r>
          </w:p>
        </w:tc>
      </w:tr>
    </w:tbl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docencia, administración pública y comunicación organizacional.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docencia, planeación estratégica, comunicación y difusión, mercadotecnia.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 de Simplificación Administrativa y Profesionalización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Desarrollo Organizacional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Supervisar acciones congruentes con la optimización y simplificación tanto operativa como administrativa.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EC9F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EC9F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Gobiernos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Contribuir en los procesos de actualización y capacitación del capital humano dentro de la administración pública municipal.</w:t>
            </w:r>
          </w:p>
        </w:tc>
      </w:tr>
    </w:tbl>
    <w:p w:rsidR="00885B53" w:rsidRDefault="00885B53" w:rsidP="00885B53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3013AF" w:rsidRDefault="003013AF" w:rsidP="00885B53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3013AF" w:rsidRDefault="003013AF" w:rsidP="00885B53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3013AF" w:rsidRDefault="003013AF" w:rsidP="00885B53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3013AF" w:rsidRPr="00885B53" w:rsidRDefault="003013AF" w:rsidP="00885B53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 Analizar y colaborar en el diseño e implementación de estrategias de modernización  e innovación en materia de capacitación y profesionalización de recursos humanos, así como la implementación de </w:t>
            </w:r>
            <w:r w:rsidRPr="00885B53">
              <w:rPr>
                <w:rFonts w:ascii="Arial" w:eastAsia="Calibri" w:hAnsi="Arial" w:cs="Arial"/>
                <w:sz w:val="20"/>
                <w:szCs w:val="24"/>
              </w:rPr>
              <w:t>infografías ilustrativas sobre los servicios más demandados por el ciudadano.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--Contribuir en el desarrollo y diseño de proyectos estratégicos de alianzas o convenios con instituciones educativas, para profesionalizar al capital humano, con la finalidad de fortalecer sus capacidades analíticas e incrementar su eficiencia y eficacia, para así brindar al ciudadano una mejor calidad en el servicio y atención.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docencia, administración pública y comunicación organizacional.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docencia, planeación estratégica, comunicación y difusión, mercadotecnia.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Tecnologías de la Información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Modernización e Innovación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--Departamento de Redes, Soporte y Mantenimiento Tecnológico.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--Departamento de Administración del Portal Electrónico Municipal.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--Departamento de Diseño de Sistemas Integrales de Información.</w:t>
            </w: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Proporcionar información y distribuirla  en tiempo real acerca de las actividades y acciones del gobierno municipal, a través de diversas plataformas electrónicas, asimismo elaborar reportes constantes de las tareas, propuestas y apoyos que se desarrollen dentro de la coordinación. 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Coadyuvar en la difusión de los avances obtenidos en materia de políticas públicas del gobierno municipal.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N/A</w:t>
            </w:r>
          </w:p>
        </w:tc>
      </w:tr>
    </w:tbl>
    <w:p w:rsidR="00885B53" w:rsidRDefault="00885B53" w:rsidP="003013AF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3013AF" w:rsidRPr="00885B53" w:rsidRDefault="003013AF" w:rsidP="003013AF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--Evaluar, definir e implementar las políticas y acciones en materia de tecnologías para transitar hacia un gobierno digital.</w:t>
            </w:r>
          </w:p>
        </w:tc>
      </w:tr>
    </w:tbl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 Diseñar y realizar capacitaciones dirigidas a servidores públicos en materia de tecnologías de la información.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 Administrar operativa y técnicamente  el portal electrónico del ayuntamiento de Centro.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 Difundir las actividades que desarrollan las diversas dependencias del ayuntamiento en sitio web oficial.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 Administrar y actualizar la base de datos del sitio oficial.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 Realizar diagnósticos integrales de red, voz de datos e infraestructura tecnológica en general.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 Elaborar </w:t>
            </w: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micrositios</w:t>
            </w:r>
            <w:proofErr w:type="spell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las dependencias del ayuntamiento que así lo requiera.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 Emitir opiniones técnicas y funcionales sobre mejoras tecnológicas al ayuntamiento.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docencia, administración pública, sistemas informáticos y tecnologías.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docencia, planeación estratégica, comunicación y difusión, mercadotecnia.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 de Redes, Soporte y Mantenimiento Tecnológico.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Tecnologías de la Información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Soporte técnico y mantenimiento correctivo y preventivo tecnológico e infraestructura de red, voz y datos.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Gobierno federal, gobierno estatal e instituciones privadas.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Implementación del Programa México Conectado, así como para la ejecución de modernización tecnológica con la empresa TELMEX.</w:t>
            </w:r>
          </w:p>
        </w:tc>
      </w:tr>
    </w:tbl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Brindar mantenimiento correctivo y preventivo, así como soporte técnico a las dependencias de la administración pública municipal</w:t>
            </w:r>
          </w:p>
        </w:tc>
      </w:tr>
    </w:tbl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--Dictaminar el estado que guarda la operación de equipo informático del ayuntamiento 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--Levantamiento de necesidades de infraestructura tecnológica de voz, red y datos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--Contribuir a la implementación de sistemas informáticos, aplicaciones y soluciones informáticas. 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--Coadyuvar a la implementación de los programas tecnológicos federales y estatales. 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--Opinar técnicamente para dar de baja a equipo informático fuera de funcionamiento o no apto para el mismo.</w:t>
            </w:r>
          </w:p>
        </w:tc>
      </w:tr>
    </w:tbl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administración pública, sistemas informáticos y tecnologías.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comunicación y difusión, mercadotecnia, tecnologías de la información y redes.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 de Administración del Portal Electrónico Municipal.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Modernización e Innovación 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Diversas áreas que integran la administración pública municipal.</w:t>
            </w: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inserción de información que proporcionan las áreas que integran el gobierno municipal.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N/A</w:t>
            </w:r>
          </w:p>
        </w:tc>
      </w:tr>
    </w:tbl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</w:pPr>
            <w:r w:rsidRPr="00885B53"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  <w:t>Brindar asesoría técnica a las áreas que así lo requieran en materia de diseño y elaboración de documentos.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</w:t>
            </w:r>
            <w:r w:rsidRPr="00885B53"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  <w:t>Diseñar documentos ejecutivos y presentaciones oficiales.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</w:pPr>
            <w:r w:rsidRPr="00885B53"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  <w:t>--Diseñar elementos y material gráfico de apoyo para eventos institucionales.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</w:pPr>
            <w:r w:rsidRPr="00885B53"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  <w:t>--Generar material gráfico de soporte para su distribución en redes sociales.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administración pública, sistemas informáticos y tecnologías.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comunicación y difusión, mercadotecnia, tecnologías de la información y redes.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 de Diseño de Sistemas Integrales de Información.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Modernización e Innovación</w:t>
            </w:r>
          </w:p>
        </w:tc>
      </w:tr>
      <w:tr w:rsidR="00885B53" w:rsidRPr="00885B53" w:rsidTr="00885B53">
        <w:tc>
          <w:tcPr>
            <w:tcW w:w="4237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Tecnologías de la Información</w:t>
            </w:r>
          </w:p>
        </w:tc>
      </w:tr>
      <w:tr w:rsidR="00885B53" w:rsidRPr="00885B53" w:rsidTr="00885B5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10774" w:type="dxa"/>
            <w:gridSpan w:val="3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Las diversas</w:t>
            </w:r>
          </w:p>
        </w:tc>
        <w:tc>
          <w:tcPr>
            <w:tcW w:w="4961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Implementación de diversas aplicaciones y sistemas de soluciones informáticas.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885B53" w:rsidRPr="00885B53" w:rsidTr="00885B53">
        <w:tc>
          <w:tcPr>
            <w:tcW w:w="5813" w:type="dxa"/>
            <w:gridSpan w:val="2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N/A</w:t>
            </w:r>
          </w:p>
        </w:tc>
      </w:tr>
    </w:tbl>
    <w:p w:rsidR="00885B53" w:rsidRPr="00885B53" w:rsidRDefault="00885B53" w:rsidP="00885B53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885B53" w:rsidRPr="00885B53" w:rsidTr="00885B53">
        <w:tc>
          <w:tcPr>
            <w:tcW w:w="10774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Desarrollar sistemas informáticos y aplicaciones acordes a la simplificación administrativa municipal, con enfoque ciudadano.</w:t>
            </w:r>
          </w:p>
        </w:tc>
      </w:tr>
    </w:tbl>
    <w:p w:rsidR="00885B53" w:rsidRPr="00885B53" w:rsidRDefault="00885B53" w:rsidP="00885B53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5B53" w:rsidRPr="00885B53" w:rsidTr="00885B53">
        <w:tc>
          <w:tcPr>
            <w:tcW w:w="10774" w:type="dxa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885B53" w:rsidRPr="00885B53" w:rsidTr="00885B53">
        <w:trPr>
          <w:trHeight w:val="184"/>
        </w:trPr>
        <w:tc>
          <w:tcPr>
            <w:tcW w:w="10774" w:type="dxa"/>
          </w:tcPr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--Planificar, desarrollar e implementar sistemas informáticos de acuerdo a la mejora continua de las dependencias del ayuntamiento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--Implementar aplicaciones informáticas para plataformas </w:t>
            </w: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iOS</w:t>
            </w:r>
            <w:proofErr w:type="spell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</w:t>
            </w:r>
            <w:proofErr w:type="spellStart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Android</w:t>
            </w:r>
            <w:proofErr w:type="spellEnd"/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para acceso al Sistema Integral de Atención Ciudadana, becas y reportes de baches, principalmente.</w:t>
            </w:r>
          </w:p>
          <w:p w:rsidR="00885B53" w:rsidRPr="00885B53" w:rsidRDefault="00885B53" w:rsidP="00885B53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--Mantenimiento a la base de datos de los sistemas informáticos que se operan en las diversas dependencias del ayuntamiento. </w:t>
            </w:r>
          </w:p>
        </w:tc>
      </w:tr>
    </w:tbl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85B53" w:rsidRPr="00885B53" w:rsidRDefault="00885B53" w:rsidP="00885B53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5B53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85B53" w:rsidRPr="00885B53" w:rsidTr="00885B53">
        <w:tc>
          <w:tcPr>
            <w:tcW w:w="10774" w:type="dxa"/>
            <w:gridSpan w:val="2"/>
            <w:shd w:val="clear" w:color="auto" w:fill="FFC000"/>
          </w:tcPr>
          <w:p w:rsidR="00885B53" w:rsidRPr="00885B53" w:rsidRDefault="00885B53" w:rsidP="00885B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y/o posgrado en áreas económico-administrativas, administración pública, sistemas informáticos y tecnologías.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en el servicio público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Administración, economía, comunicación y difusión, mercadotecnia, tecnologías de la información y redes.</w:t>
            </w:r>
          </w:p>
        </w:tc>
      </w:tr>
      <w:tr w:rsidR="00885B53" w:rsidRPr="00885B53" w:rsidTr="00885B53">
        <w:tc>
          <w:tcPr>
            <w:tcW w:w="2836" w:type="dxa"/>
            <w:shd w:val="clear" w:color="auto" w:fill="FFC000"/>
            <w:vAlign w:val="center"/>
          </w:tcPr>
          <w:p w:rsidR="00885B53" w:rsidRPr="00885B53" w:rsidRDefault="00885B53" w:rsidP="00885B5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5B5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trabajo colaborativo, manejo de recursos humanos, manejo de conflictos y crisis, planeación, evaluación.</w:t>
            </w: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885B53" w:rsidRPr="00885B53" w:rsidRDefault="00885B53" w:rsidP="00885B5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85B53" w:rsidRPr="00885B53" w:rsidRDefault="00885B53">
      <w:pPr>
        <w:rPr>
          <w:lang w:val="es-ES"/>
        </w:rPr>
      </w:pPr>
      <w:bookmarkStart w:id="0" w:name="_GoBack"/>
      <w:bookmarkEnd w:id="0"/>
    </w:p>
    <w:sectPr w:rsidR="00885B53" w:rsidRPr="00885B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FF" w:rsidRDefault="00B97EFF" w:rsidP="00885B53">
      <w:pPr>
        <w:spacing w:after="0" w:line="240" w:lineRule="auto"/>
      </w:pPr>
      <w:r>
        <w:separator/>
      </w:r>
    </w:p>
  </w:endnote>
  <w:endnote w:type="continuationSeparator" w:id="0">
    <w:p w:rsidR="00B97EFF" w:rsidRDefault="00B97EFF" w:rsidP="0088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FF" w:rsidRDefault="00B97EFF" w:rsidP="00885B53">
      <w:pPr>
        <w:spacing w:after="0" w:line="240" w:lineRule="auto"/>
      </w:pPr>
      <w:r>
        <w:separator/>
      </w:r>
    </w:p>
  </w:footnote>
  <w:footnote w:type="continuationSeparator" w:id="0">
    <w:p w:rsidR="00B97EFF" w:rsidRDefault="00B97EFF" w:rsidP="0088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53" w:rsidRDefault="00885B5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3110865</wp:posOffset>
              </wp:positionH>
              <wp:positionV relativeFrom="paragraph">
                <wp:posOffset>93346</wp:posOffset>
              </wp:positionV>
              <wp:extent cx="3143250" cy="7810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43" w:rsidRDefault="00885B53" w:rsidP="001D4143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COORDINACION DE MODERNIZACION</w:t>
                          </w:r>
                          <w:r w:rsidR="001D4143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 xml:space="preserve"> E INNOVACION</w:t>
                          </w:r>
                        </w:p>
                        <w:p w:rsidR="00885B53" w:rsidRPr="00187181" w:rsidRDefault="001D4143" w:rsidP="001D4143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4.95pt;margin-top:7.35pt;width:24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vb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zEZJJMwVSBbb6II1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" filled="f" stroked="f">
              <v:textbox>
                <w:txbxContent>
                  <w:p w:rsidR="001D4143" w:rsidRDefault="00885B53" w:rsidP="001D4143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COORDINACION DE MODERNIZACION</w:t>
                    </w:r>
                    <w:r w:rsidR="001D4143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 xml:space="preserve"> E INNOVACION</w:t>
                    </w:r>
                  </w:p>
                  <w:p w:rsidR="00885B53" w:rsidRPr="00187181" w:rsidRDefault="001D4143" w:rsidP="001D4143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491F97D" wp14:editId="4F1D1796">
          <wp:simplePos x="0" y="0"/>
          <wp:positionH relativeFrom="column">
            <wp:posOffset>-1047750</wp:posOffset>
          </wp:positionH>
          <wp:positionV relativeFrom="paragraph">
            <wp:posOffset>844550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32DEF118" wp14:editId="2DD3F512">
          <wp:extent cx="1600200" cy="704850"/>
          <wp:effectExtent l="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B53" w:rsidRDefault="00885B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6F6CDA20"/>
    <w:lvl w:ilvl="0" w:tplc="94EA6AC2">
      <w:start w:val="1"/>
      <w:numFmt w:val="upperRoman"/>
      <w:lvlText w:val="%1."/>
      <w:lvlJc w:val="left"/>
      <w:pPr>
        <w:ind w:left="4123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3"/>
    <w:rsid w:val="001D4143"/>
    <w:rsid w:val="003013AF"/>
    <w:rsid w:val="00885B53"/>
    <w:rsid w:val="00B97EFF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7046E-BEFC-496D-9305-1AE4DE5C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B53"/>
  </w:style>
  <w:style w:type="paragraph" w:styleId="Piedepgina">
    <w:name w:val="footer"/>
    <w:basedOn w:val="Normal"/>
    <w:link w:val="PiedepginaCar"/>
    <w:uiPriority w:val="99"/>
    <w:unhideWhenUsed/>
    <w:rsid w:val="00885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2939</Words>
  <Characters>16165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2017-11-07T19:06:00Z</dcterms:created>
  <dcterms:modified xsi:type="dcterms:W3CDTF">2017-11-07T19:10:00Z</dcterms:modified>
</cp:coreProperties>
</file>