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121" w:rsidRDefault="00074121" w:rsidP="00206E47">
      <w:pPr>
        <w:autoSpaceDE w:val="0"/>
        <w:autoSpaceDN w:val="0"/>
        <w:adjustRightInd w:val="0"/>
        <w:spacing w:after="0" w:line="240" w:lineRule="auto"/>
        <w:jc w:val="center"/>
        <w:rPr>
          <w:rFonts w:ascii="Arial" w:hAnsi="Arial" w:cs="Arial"/>
          <w:b/>
          <w:sz w:val="24"/>
          <w:szCs w:val="24"/>
        </w:rPr>
      </w:pPr>
    </w:p>
    <w:p w:rsidR="00BB4980" w:rsidRPr="00206E47" w:rsidRDefault="00BB4980" w:rsidP="00206E47">
      <w:pPr>
        <w:autoSpaceDE w:val="0"/>
        <w:autoSpaceDN w:val="0"/>
        <w:adjustRightInd w:val="0"/>
        <w:spacing w:after="0" w:line="240" w:lineRule="auto"/>
        <w:jc w:val="center"/>
        <w:rPr>
          <w:rFonts w:ascii="Arial" w:hAnsi="Arial" w:cs="Arial"/>
          <w:b/>
          <w:sz w:val="24"/>
          <w:szCs w:val="24"/>
        </w:rPr>
      </w:pPr>
    </w:p>
    <w:p w:rsidR="00074121" w:rsidRPr="00206E47" w:rsidRDefault="00074121" w:rsidP="00206E47">
      <w:pPr>
        <w:autoSpaceDE w:val="0"/>
        <w:autoSpaceDN w:val="0"/>
        <w:adjustRightInd w:val="0"/>
        <w:spacing w:after="0" w:line="240" w:lineRule="auto"/>
        <w:jc w:val="center"/>
        <w:rPr>
          <w:rFonts w:ascii="Arial" w:hAnsi="Arial" w:cs="Arial"/>
          <w:b/>
          <w:sz w:val="24"/>
          <w:szCs w:val="24"/>
        </w:rPr>
      </w:pPr>
    </w:p>
    <w:p w:rsidR="00074121" w:rsidRPr="00206E47" w:rsidRDefault="00074121" w:rsidP="00206E47">
      <w:pPr>
        <w:autoSpaceDE w:val="0"/>
        <w:autoSpaceDN w:val="0"/>
        <w:adjustRightInd w:val="0"/>
        <w:spacing w:after="0" w:line="240" w:lineRule="auto"/>
        <w:jc w:val="center"/>
        <w:rPr>
          <w:rFonts w:ascii="Arial" w:hAnsi="Arial" w:cs="Arial"/>
          <w:b/>
          <w:sz w:val="24"/>
          <w:szCs w:val="24"/>
        </w:rPr>
      </w:pPr>
    </w:p>
    <w:p w:rsidR="00074121" w:rsidRDefault="00074121" w:rsidP="00206E47">
      <w:pPr>
        <w:autoSpaceDE w:val="0"/>
        <w:autoSpaceDN w:val="0"/>
        <w:adjustRightInd w:val="0"/>
        <w:spacing w:after="0" w:line="240" w:lineRule="auto"/>
        <w:jc w:val="center"/>
        <w:rPr>
          <w:rFonts w:ascii="Arial" w:hAnsi="Arial" w:cs="Arial"/>
          <w:b/>
          <w:sz w:val="24"/>
          <w:szCs w:val="24"/>
        </w:rPr>
      </w:pPr>
    </w:p>
    <w:p w:rsidR="00FB47C0" w:rsidRDefault="00FB47C0" w:rsidP="00206E47">
      <w:pPr>
        <w:autoSpaceDE w:val="0"/>
        <w:autoSpaceDN w:val="0"/>
        <w:adjustRightInd w:val="0"/>
        <w:spacing w:after="0" w:line="240" w:lineRule="auto"/>
        <w:jc w:val="center"/>
        <w:rPr>
          <w:rFonts w:ascii="Arial" w:hAnsi="Arial" w:cs="Arial"/>
          <w:b/>
          <w:sz w:val="24"/>
          <w:szCs w:val="24"/>
        </w:rPr>
      </w:pPr>
    </w:p>
    <w:p w:rsidR="00FB47C0" w:rsidRDefault="00FB47C0" w:rsidP="00206E47">
      <w:pPr>
        <w:autoSpaceDE w:val="0"/>
        <w:autoSpaceDN w:val="0"/>
        <w:adjustRightInd w:val="0"/>
        <w:spacing w:after="0" w:line="240" w:lineRule="auto"/>
        <w:jc w:val="center"/>
        <w:rPr>
          <w:rFonts w:ascii="Arial" w:hAnsi="Arial" w:cs="Arial"/>
          <w:b/>
          <w:sz w:val="24"/>
          <w:szCs w:val="24"/>
        </w:rPr>
      </w:pPr>
    </w:p>
    <w:p w:rsidR="00FB47C0" w:rsidRDefault="00FB47C0" w:rsidP="00206E47">
      <w:pPr>
        <w:autoSpaceDE w:val="0"/>
        <w:autoSpaceDN w:val="0"/>
        <w:adjustRightInd w:val="0"/>
        <w:spacing w:after="0" w:line="240" w:lineRule="auto"/>
        <w:jc w:val="center"/>
        <w:rPr>
          <w:rFonts w:ascii="Arial" w:hAnsi="Arial" w:cs="Arial"/>
          <w:b/>
          <w:sz w:val="24"/>
          <w:szCs w:val="24"/>
        </w:rPr>
      </w:pPr>
    </w:p>
    <w:p w:rsidR="00FB47C0" w:rsidRPr="00206E47" w:rsidRDefault="00FB47C0" w:rsidP="00206E47">
      <w:pPr>
        <w:autoSpaceDE w:val="0"/>
        <w:autoSpaceDN w:val="0"/>
        <w:adjustRightInd w:val="0"/>
        <w:spacing w:after="0" w:line="240" w:lineRule="auto"/>
        <w:jc w:val="center"/>
        <w:rPr>
          <w:rFonts w:ascii="Arial" w:hAnsi="Arial" w:cs="Arial"/>
          <w:b/>
          <w:sz w:val="24"/>
          <w:szCs w:val="24"/>
        </w:rPr>
      </w:pPr>
    </w:p>
    <w:p w:rsidR="00074121" w:rsidRPr="00206E47" w:rsidRDefault="00074121" w:rsidP="00206E47">
      <w:pPr>
        <w:autoSpaceDE w:val="0"/>
        <w:autoSpaceDN w:val="0"/>
        <w:adjustRightInd w:val="0"/>
        <w:spacing w:after="0" w:line="240" w:lineRule="auto"/>
        <w:jc w:val="center"/>
        <w:rPr>
          <w:rFonts w:ascii="Arial" w:hAnsi="Arial" w:cs="Arial"/>
          <w:b/>
          <w:sz w:val="24"/>
          <w:szCs w:val="24"/>
        </w:rPr>
      </w:pPr>
    </w:p>
    <w:p w:rsidR="00074121" w:rsidRPr="00206E47" w:rsidRDefault="00074121" w:rsidP="00206E47">
      <w:pPr>
        <w:autoSpaceDE w:val="0"/>
        <w:autoSpaceDN w:val="0"/>
        <w:adjustRightInd w:val="0"/>
        <w:spacing w:after="0" w:line="240" w:lineRule="auto"/>
        <w:jc w:val="center"/>
        <w:rPr>
          <w:rFonts w:ascii="Arial" w:hAnsi="Arial" w:cs="Arial"/>
          <w:b/>
          <w:sz w:val="24"/>
          <w:szCs w:val="24"/>
        </w:rPr>
      </w:pPr>
    </w:p>
    <w:p w:rsidR="00074121" w:rsidRDefault="00074121" w:rsidP="00206E47">
      <w:pPr>
        <w:autoSpaceDE w:val="0"/>
        <w:autoSpaceDN w:val="0"/>
        <w:adjustRightInd w:val="0"/>
        <w:spacing w:after="0" w:line="240" w:lineRule="auto"/>
        <w:jc w:val="center"/>
        <w:rPr>
          <w:rFonts w:ascii="Arial" w:hAnsi="Arial" w:cs="Arial"/>
          <w:b/>
          <w:sz w:val="24"/>
          <w:szCs w:val="24"/>
        </w:rPr>
      </w:pPr>
    </w:p>
    <w:p w:rsidR="00FB47C0" w:rsidRDefault="00FB47C0" w:rsidP="00206E47">
      <w:pPr>
        <w:autoSpaceDE w:val="0"/>
        <w:autoSpaceDN w:val="0"/>
        <w:adjustRightInd w:val="0"/>
        <w:spacing w:after="0" w:line="240" w:lineRule="auto"/>
        <w:jc w:val="center"/>
        <w:rPr>
          <w:rFonts w:ascii="Arial" w:hAnsi="Arial" w:cs="Arial"/>
          <w:b/>
          <w:sz w:val="24"/>
          <w:szCs w:val="24"/>
        </w:rPr>
      </w:pPr>
    </w:p>
    <w:p w:rsidR="00FB47C0" w:rsidRPr="00206E47" w:rsidRDefault="00FB47C0" w:rsidP="00206E47">
      <w:pPr>
        <w:autoSpaceDE w:val="0"/>
        <w:autoSpaceDN w:val="0"/>
        <w:adjustRightInd w:val="0"/>
        <w:spacing w:after="0" w:line="240" w:lineRule="auto"/>
        <w:jc w:val="center"/>
        <w:rPr>
          <w:rFonts w:ascii="Arial" w:hAnsi="Arial" w:cs="Arial"/>
          <w:b/>
          <w:sz w:val="24"/>
          <w:szCs w:val="24"/>
        </w:rPr>
      </w:pPr>
    </w:p>
    <w:p w:rsidR="00074121" w:rsidRPr="00206E47" w:rsidRDefault="00074121" w:rsidP="00206E47">
      <w:pPr>
        <w:autoSpaceDE w:val="0"/>
        <w:autoSpaceDN w:val="0"/>
        <w:adjustRightInd w:val="0"/>
        <w:spacing w:after="0" w:line="240" w:lineRule="auto"/>
        <w:jc w:val="center"/>
        <w:rPr>
          <w:rFonts w:ascii="Arial" w:hAnsi="Arial" w:cs="Arial"/>
          <w:b/>
          <w:sz w:val="28"/>
          <w:szCs w:val="28"/>
        </w:rPr>
      </w:pPr>
      <w:r w:rsidRPr="00206E47">
        <w:rPr>
          <w:rFonts w:ascii="Arial" w:hAnsi="Arial" w:cs="Arial"/>
          <w:b/>
          <w:sz w:val="28"/>
          <w:szCs w:val="28"/>
        </w:rPr>
        <w:t xml:space="preserve">Manual de </w:t>
      </w:r>
      <w:r w:rsidR="005B658A" w:rsidRPr="00206E47">
        <w:rPr>
          <w:rFonts w:ascii="Arial" w:hAnsi="Arial" w:cs="Arial"/>
          <w:b/>
          <w:sz w:val="28"/>
          <w:szCs w:val="28"/>
        </w:rPr>
        <w:t>Procedimiento</w:t>
      </w:r>
      <w:r w:rsidRPr="00206E47">
        <w:rPr>
          <w:rFonts w:ascii="Arial" w:hAnsi="Arial" w:cs="Arial"/>
          <w:b/>
          <w:sz w:val="28"/>
          <w:szCs w:val="28"/>
        </w:rPr>
        <w:t>s</w:t>
      </w:r>
    </w:p>
    <w:p w:rsidR="00074121" w:rsidRPr="00206E47" w:rsidRDefault="00074121" w:rsidP="00206E47">
      <w:pPr>
        <w:autoSpaceDE w:val="0"/>
        <w:autoSpaceDN w:val="0"/>
        <w:adjustRightInd w:val="0"/>
        <w:spacing w:after="0" w:line="240" w:lineRule="auto"/>
        <w:jc w:val="center"/>
        <w:rPr>
          <w:rFonts w:ascii="Arial" w:hAnsi="Arial" w:cs="Arial"/>
          <w:b/>
          <w:sz w:val="28"/>
          <w:szCs w:val="28"/>
        </w:rPr>
      </w:pPr>
      <w:r w:rsidRPr="00206E47">
        <w:rPr>
          <w:rFonts w:ascii="Arial" w:hAnsi="Arial" w:cs="Arial"/>
          <w:b/>
          <w:sz w:val="28"/>
          <w:szCs w:val="28"/>
        </w:rPr>
        <w:t>Contraloría Municipal</w:t>
      </w:r>
    </w:p>
    <w:p w:rsidR="00074121" w:rsidRPr="00206E47" w:rsidRDefault="00074121" w:rsidP="00206E47">
      <w:pPr>
        <w:autoSpaceDE w:val="0"/>
        <w:autoSpaceDN w:val="0"/>
        <w:adjustRightInd w:val="0"/>
        <w:spacing w:after="0" w:line="240" w:lineRule="auto"/>
        <w:jc w:val="center"/>
        <w:rPr>
          <w:rFonts w:ascii="Arial" w:hAnsi="Arial" w:cs="Arial"/>
          <w:b/>
          <w:sz w:val="24"/>
          <w:szCs w:val="24"/>
        </w:rPr>
      </w:pPr>
    </w:p>
    <w:p w:rsidR="00074121" w:rsidRPr="00206E47" w:rsidRDefault="00074121" w:rsidP="00206E47">
      <w:pPr>
        <w:autoSpaceDE w:val="0"/>
        <w:autoSpaceDN w:val="0"/>
        <w:adjustRightInd w:val="0"/>
        <w:spacing w:after="0" w:line="240" w:lineRule="auto"/>
        <w:rPr>
          <w:rFonts w:ascii="Arial" w:hAnsi="Arial" w:cs="Arial"/>
          <w:b/>
          <w:sz w:val="24"/>
          <w:szCs w:val="24"/>
        </w:rPr>
      </w:pPr>
    </w:p>
    <w:p w:rsidR="00074121" w:rsidRDefault="00074121" w:rsidP="00206E47">
      <w:pPr>
        <w:autoSpaceDE w:val="0"/>
        <w:autoSpaceDN w:val="0"/>
        <w:adjustRightInd w:val="0"/>
        <w:spacing w:after="0" w:line="240" w:lineRule="auto"/>
        <w:rPr>
          <w:rFonts w:ascii="Arial" w:hAnsi="Arial" w:cs="Arial"/>
          <w:b/>
          <w:sz w:val="24"/>
          <w:szCs w:val="24"/>
        </w:rPr>
      </w:pPr>
    </w:p>
    <w:p w:rsidR="00206E47" w:rsidRDefault="00206E47" w:rsidP="00206E47">
      <w:pPr>
        <w:autoSpaceDE w:val="0"/>
        <w:autoSpaceDN w:val="0"/>
        <w:adjustRightInd w:val="0"/>
        <w:spacing w:after="0" w:line="240" w:lineRule="auto"/>
        <w:rPr>
          <w:rFonts w:ascii="Arial" w:hAnsi="Arial" w:cs="Arial"/>
          <w:b/>
          <w:sz w:val="24"/>
          <w:szCs w:val="24"/>
        </w:rPr>
      </w:pPr>
    </w:p>
    <w:p w:rsidR="00206E47" w:rsidRDefault="00206E47" w:rsidP="00206E47">
      <w:pPr>
        <w:autoSpaceDE w:val="0"/>
        <w:autoSpaceDN w:val="0"/>
        <w:adjustRightInd w:val="0"/>
        <w:spacing w:after="0" w:line="240" w:lineRule="auto"/>
        <w:rPr>
          <w:rFonts w:ascii="Arial" w:hAnsi="Arial" w:cs="Arial"/>
          <w:b/>
          <w:sz w:val="24"/>
          <w:szCs w:val="24"/>
        </w:rPr>
      </w:pPr>
    </w:p>
    <w:p w:rsidR="00206E47" w:rsidRDefault="00206E47" w:rsidP="00206E47">
      <w:pPr>
        <w:autoSpaceDE w:val="0"/>
        <w:autoSpaceDN w:val="0"/>
        <w:adjustRightInd w:val="0"/>
        <w:spacing w:after="0" w:line="240" w:lineRule="auto"/>
        <w:rPr>
          <w:rFonts w:ascii="Arial" w:hAnsi="Arial" w:cs="Arial"/>
          <w:b/>
          <w:sz w:val="24"/>
          <w:szCs w:val="24"/>
        </w:rPr>
      </w:pPr>
    </w:p>
    <w:p w:rsidR="00FB47C0" w:rsidRDefault="00FB47C0" w:rsidP="00206E47">
      <w:pPr>
        <w:autoSpaceDE w:val="0"/>
        <w:autoSpaceDN w:val="0"/>
        <w:adjustRightInd w:val="0"/>
        <w:spacing w:after="0" w:line="240" w:lineRule="auto"/>
        <w:rPr>
          <w:rFonts w:ascii="Arial" w:hAnsi="Arial" w:cs="Arial"/>
          <w:b/>
          <w:sz w:val="24"/>
          <w:szCs w:val="24"/>
        </w:rPr>
      </w:pPr>
    </w:p>
    <w:p w:rsidR="00FB47C0" w:rsidRDefault="00FB47C0" w:rsidP="00206E47">
      <w:pPr>
        <w:autoSpaceDE w:val="0"/>
        <w:autoSpaceDN w:val="0"/>
        <w:adjustRightInd w:val="0"/>
        <w:spacing w:after="0" w:line="240" w:lineRule="auto"/>
        <w:rPr>
          <w:rFonts w:ascii="Arial" w:hAnsi="Arial" w:cs="Arial"/>
          <w:b/>
          <w:sz w:val="24"/>
          <w:szCs w:val="24"/>
        </w:rPr>
      </w:pPr>
    </w:p>
    <w:p w:rsidR="00206E47" w:rsidRDefault="00206E47" w:rsidP="00206E47">
      <w:pPr>
        <w:autoSpaceDE w:val="0"/>
        <w:autoSpaceDN w:val="0"/>
        <w:adjustRightInd w:val="0"/>
        <w:spacing w:after="0" w:line="240" w:lineRule="auto"/>
        <w:rPr>
          <w:rFonts w:ascii="Arial" w:hAnsi="Arial" w:cs="Arial"/>
          <w:b/>
          <w:sz w:val="24"/>
          <w:szCs w:val="24"/>
        </w:rPr>
      </w:pPr>
    </w:p>
    <w:p w:rsidR="00206E47" w:rsidRDefault="00206E47" w:rsidP="00206E47">
      <w:pPr>
        <w:autoSpaceDE w:val="0"/>
        <w:autoSpaceDN w:val="0"/>
        <w:adjustRightInd w:val="0"/>
        <w:spacing w:after="0" w:line="240" w:lineRule="auto"/>
        <w:rPr>
          <w:rFonts w:ascii="Arial" w:hAnsi="Arial" w:cs="Arial"/>
          <w:b/>
          <w:sz w:val="24"/>
          <w:szCs w:val="24"/>
        </w:rPr>
      </w:pPr>
    </w:p>
    <w:p w:rsidR="00206E47" w:rsidRDefault="00206E47" w:rsidP="00206E47">
      <w:pPr>
        <w:autoSpaceDE w:val="0"/>
        <w:autoSpaceDN w:val="0"/>
        <w:adjustRightInd w:val="0"/>
        <w:spacing w:after="0" w:line="240" w:lineRule="auto"/>
        <w:rPr>
          <w:rFonts w:ascii="Arial" w:hAnsi="Arial" w:cs="Arial"/>
          <w:b/>
          <w:sz w:val="24"/>
          <w:szCs w:val="24"/>
        </w:rPr>
      </w:pPr>
    </w:p>
    <w:p w:rsidR="00206E47" w:rsidRDefault="00206E47" w:rsidP="00206E47">
      <w:pPr>
        <w:autoSpaceDE w:val="0"/>
        <w:autoSpaceDN w:val="0"/>
        <w:adjustRightInd w:val="0"/>
        <w:spacing w:after="0" w:line="240" w:lineRule="auto"/>
        <w:rPr>
          <w:rFonts w:ascii="Arial" w:hAnsi="Arial" w:cs="Arial"/>
          <w:b/>
          <w:sz w:val="24"/>
          <w:szCs w:val="24"/>
        </w:rPr>
      </w:pPr>
    </w:p>
    <w:p w:rsidR="00206E47" w:rsidRDefault="00206E47" w:rsidP="00206E47">
      <w:pPr>
        <w:autoSpaceDE w:val="0"/>
        <w:autoSpaceDN w:val="0"/>
        <w:adjustRightInd w:val="0"/>
        <w:spacing w:after="0" w:line="240" w:lineRule="auto"/>
        <w:rPr>
          <w:rFonts w:ascii="Arial" w:hAnsi="Arial" w:cs="Arial"/>
          <w:b/>
          <w:sz w:val="24"/>
          <w:szCs w:val="24"/>
        </w:rPr>
      </w:pPr>
    </w:p>
    <w:p w:rsidR="00FB47C0" w:rsidRDefault="00FB47C0" w:rsidP="00206E47">
      <w:pPr>
        <w:autoSpaceDE w:val="0"/>
        <w:autoSpaceDN w:val="0"/>
        <w:adjustRightInd w:val="0"/>
        <w:spacing w:after="0" w:line="240" w:lineRule="auto"/>
        <w:rPr>
          <w:rFonts w:ascii="Arial" w:hAnsi="Arial" w:cs="Arial"/>
          <w:b/>
          <w:sz w:val="24"/>
          <w:szCs w:val="24"/>
        </w:rPr>
      </w:pPr>
    </w:p>
    <w:p w:rsidR="00FB47C0" w:rsidRDefault="00FB47C0" w:rsidP="00206E47">
      <w:pPr>
        <w:autoSpaceDE w:val="0"/>
        <w:autoSpaceDN w:val="0"/>
        <w:adjustRightInd w:val="0"/>
        <w:spacing w:after="0" w:line="240" w:lineRule="auto"/>
        <w:rPr>
          <w:rFonts w:ascii="Arial" w:hAnsi="Arial" w:cs="Arial"/>
          <w:b/>
          <w:sz w:val="24"/>
          <w:szCs w:val="24"/>
        </w:rPr>
      </w:pPr>
    </w:p>
    <w:p w:rsidR="00FB47C0" w:rsidRDefault="00FB47C0" w:rsidP="00206E47">
      <w:pPr>
        <w:autoSpaceDE w:val="0"/>
        <w:autoSpaceDN w:val="0"/>
        <w:adjustRightInd w:val="0"/>
        <w:spacing w:after="0" w:line="240" w:lineRule="auto"/>
        <w:rPr>
          <w:rFonts w:ascii="Arial" w:hAnsi="Arial" w:cs="Arial"/>
          <w:b/>
          <w:sz w:val="24"/>
          <w:szCs w:val="24"/>
        </w:rPr>
      </w:pPr>
    </w:p>
    <w:p w:rsidR="00FB47C0" w:rsidRPr="00206E47" w:rsidRDefault="00FB47C0" w:rsidP="00206E47">
      <w:pPr>
        <w:autoSpaceDE w:val="0"/>
        <w:autoSpaceDN w:val="0"/>
        <w:adjustRightInd w:val="0"/>
        <w:spacing w:after="0" w:line="240" w:lineRule="auto"/>
        <w:rPr>
          <w:rFonts w:ascii="Arial" w:hAnsi="Arial" w:cs="Arial"/>
          <w:b/>
          <w:sz w:val="24"/>
          <w:szCs w:val="24"/>
        </w:rPr>
      </w:pPr>
    </w:p>
    <w:p w:rsidR="00074121" w:rsidRPr="00206E47" w:rsidRDefault="00CA794A" w:rsidP="00206E47">
      <w:pPr>
        <w:autoSpaceDE w:val="0"/>
        <w:autoSpaceDN w:val="0"/>
        <w:adjustRightInd w:val="0"/>
        <w:spacing w:after="0" w:line="240" w:lineRule="auto"/>
        <w:rPr>
          <w:rFonts w:ascii="Arial" w:hAnsi="Arial" w:cs="Arial"/>
          <w:sz w:val="24"/>
          <w:szCs w:val="24"/>
        </w:rPr>
      </w:pPr>
      <w:r>
        <w:rPr>
          <w:rFonts w:ascii="Arial" w:hAnsi="Arial" w:cs="Arial"/>
          <w:b/>
          <w:sz w:val="24"/>
          <w:szCs w:val="24"/>
        </w:rPr>
        <w:t xml:space="preserve">Fecha: </w:t>
      </w:r>
      <w:bookmarkStart w:id="0" w:name="_GoBack"/>
      <w:bookmarkEnd w:id="0"/>
      <w:r>
        <w:rPr>
          <w:rFonts w:ascii="Arial" w:hAnsi="Arial" w:cs="Arial"/>
          <w:sz w:val="24"/>
          <w:szCs w:val="24"/>
          <w:u w:val="single"/>
        </w:rPr>
        <w:t>Diciembre</w:t>
      </w:r>
      <w:r w:rsidR="00074121" w:rsidRPr="00206E47">
        <w:rPr>
          <w:rFonts w:ascii="Arial" w:hAnsi="Arial" w:cs="Arial"/>
          <w:sz w:val="24"/>
          <w:szCs w:val="24"/>
        </w:rPr>
        <w:t xml:space="preserve"> de 20</w:t>
      </w:r>
      <w:r w:rsidR="00F375C8">
        <w:rPr>
          <w:rFonts w:ascii="Arial" w:hAnsi="Arial" w:cs="Arial"/>
          <w:sz w:val="24"/>
          <w:szCs w:val="24"/>
          <w:u w:val="single"/>
        </w:rPr>
        <w:t>17</w:t>
      </w:r>
    </w:p>
    <w:p w:rsidR="00074121" w:rsidRPr="00206E47" w:rsidRDefault="00074121" w:rsidP="00206E47">
      <w:pPr>
        <w:autoSpaceDE w:val="0"/>
        <w:autoSpaceDN w:val="0"/>
        <w:adjustRightInd w:val="0"/>
        <w:spacing w:after="0" w:line="240" w:lineRule="auto"/>
        <w:rPr>
          <w:rFonts w:ascii="Arial" w:hAnsi="Arial" w:cs="Arial"/>
          <w:b/>
          <w:sz w:val="24"/>
          <w:szCs w:val="24"/>
        </w:rPr>
      </w:pPr>
    </w:p>
    <w:p w:rsidR="00074121" w:rsidRPr="00206E47" w:rsidRDefault="00074121" w:rsidP="00206E47">
      <w:pPr>
        <w:autoSpaceDE w:val="0"/>
        <w:autoSpaceDN w:val="0"/>
        <w:adjustRightInd w:val="0"/>
        <w:spacing w:after="0" w:line="240" w:lineRule="auto"/>
        <w:rPr>
          <w:rFonts w:ascii="Arial" w:hAnsi="Arial" w:cs="Arial"/>
          <w:b/>
          <w:sz w:val="24"/>
          <w:szCs w:val="24"/>
        </w:rPr>
      </w:pPr>
    </w:p>
    <w:p w:rsidR="00074121" w:rsidRPr="00206E47" w:rsidRDefault="00074121" w:rsidP="00206E47">
      <w:pPr>
        <w:autoSpaceDE w:val="0"/>
        <w:autoSpaceDN w:val="0"/>
        <w:adjustRightInd w:val="0"/>
        <w:spacing w:after="0" w:line="240" w:lineRule="auto"/>
        <w:rPr>
          <w:rFonts w:ascii="Arial" w:hAnsi="Arial" w:cs="Arial"/>
          <w:b/>
          <w:sz w:val="24"/>
          <w:szCs w:val="24"/>
        </w:rPr>
      </w:pPr>
    </w:p>
    <w:p w:rsidR="00074121" w:rsidRPr="00206E47" w:rsidRDefault="00074121" w:rsidP="00206E47">
      <w:pPr>
        <w:autoSpaceDE w:val="0"/>
        <w:autoSpaceDN w:val="0"/>
        <w:adjustRightInd w:val="0"/>
        <w:spacing w:after="0" w:line="240" w:lineRule="auto"/>
        <w:rPr>
          <w:rFonts w:ascii="Arial" w:hAnsi="Arial" w:cs="Arial"/>
          <w:b/>
          <w:sz w:val="24"/>
          <w:szCs w:val="24"/>
        </w:rPr>
      </w:pPr>
    </w:p>
    <w:tbl>
      <w:tblPr>
        <w:tblW w:w="10840" w:type="dxa"/>
        <w:jc w:val="center"/>
        <w:tblInd w:w="-7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5"/>
        <w:gridCol w:w="2901"/>
        <w:gridCol w:w="3685"/>
        <w:gridCol w:w="3119"/>
      </w:tblGrid>
      <w:tr w:rsidR="00074121" w:rsidRPr="00206E47" w:rsidTr="00206E47">
        <w:trPr>
          <w:trHeight w:val="340"/>
          <w:jc w:val="center"/>
        </w:trPr>
        <w:tc>
          <w:tcPr>
            <w:tcW w:w="1135" w:type="dxa"/>
            <w:shd w:val="clear" w:color="auto" w:fill="ED7D31" w:themeFill="accent2"/>
            <w:vAlign w:val="center"/>
          </w:tcPr>
          <w:p w:rsidR="00074121" w:rsidRPr="00206E47" w:rsidRDefault="00074121" w:rsidP="00206E47">
            <w:pPr>
              <w:autoSpaceDE w:val="0"/>
              <w:autoSpaceDN w:val="0"/>
              <w:adjustRightInd w:val="0"/>
              <w:spacing w:after="0" w:line="240" w:lineRule="auto"/>
              <w:jc w:val="center"/>
              <w:rPr>
                <w:rFonts w:ascii="Arial" w:hAnsi="Arial" w:cs="Arial"/>
                <w:b/>
                <w:sz w:val="20"/>
                <w:szCs w:val="20"/>
              </w:rPr>
            </w:pPr>
          </w:p>
        </w:tc>
        <w:tc>
          <w:tcPr>
            <w:tcW w:w="2901" w:type="dxa"/>
            <w:shd w:val="clear" w:color="auto" w:fill="ED7D31" w:themeFill="accent2"/>
            <w:vAlign w:val="center"/>
          </w:tcPr>
          <w:p w:rsidR="00074121" w:rsidRPr="00206E47" w:rsidRDefault="00074121" w:rsidP="00206E47">
            <w:pPr>
              <w:spacing w:after="0" w:line="240" w:lineRule="auto"/>
              <w:jc w:val="center"/>
              <w:rPr>
                <w:rFonts w:ascii="Arial" w:hAnsi="Arial" w:cs="Arial"/>
                <w:b/>
                <w:sz w:val="20"/>
                <w:szCs w:val="20"/>
              </w:rPr>
            </w:pPr>
            <w:r w:rsidRPr="00206E47">
              <w:rPr>
                <w:rFonts w:ascii="Arial" w:hAnsi="Arial" w:cs="Arial"/>
                <w:b/>
                <w:sz w:val="20"/>
                <w:szCs w:val="20"/>
              </w:rPr>
              <w:t>ELABORÓ</w:t>
            </w:r>
          </w:p>
        </w:tc>
        <w:tc>
          <w:tcPr>
            <w:tcW w:w="3685" w:type="dxa"/>
            <w:shd w:val="clear" w:color="auto" w:fill="ED7D31" w:themeFill="accent2"/>
            <w:vAlign w:val="center"/>
          </w:tcPr>
          <w:p w:rsidR="00074121" w:rsidRPr="00206E47" w:rsidRDefault="00074121" w:rsidP="00206E47">
            <w:pPr>
              <w:spacing w:after="0" w:line="240" w:lineRule="auto"/>
              <w:jc w:val="center"/>
              <w:rPr>
                <w:rFonts w:ascii="Arial" w:hAnsi="Arial" w:cs="Arial"/>
                <w:b/>
                <w:sz w:val="20"/>
                <w:szCs w:val="20"/>
              </w:rPr>
            </w:pPr>
            <w:r w:rsidRPr="00206E47">
              <w:rPr>
                <w:rFonts w:ascii="Arial" w:hAnsi="Arial" w:cs="Arial"/>
                <w:b/>
                <w:sz w:val="20"/>
                <w:szCs w:val="20"/>
              </w:rPr>
              <w:t>REVISÓ</w:t>
            </w:r>
          </w:p>
        </w:tc>
        <w:tc>
          <w:tcPr>
            <w:tcW w:w="3119" w:type="dxa"/>
            <w:shd w:val="clear" w:color="auto" w:fill="ED7D31" w:themeFill="accent2"/>
            <w:vAlign w:val="center"/>
          </w:tcPr>
          <w:p w:rsidR="00074121" w:rsidRPr="00206E47" w:rsidRDefault="00074121" w:rsidP="00206E47">
            <w:pPr>
              <w:spacing w:after="0" w:line="240" w:lineRule="auto"/>
              <w:jc w:val="center"/>
              <w:rPr>
                <w:rFonts w:ascii="Arial" w:hAnsi="Arial" w:cs="Arial"/>
                <w:b/>
                <w:i/>
                <w:iCs/>
                <w:sz w:val="20"/>
                <w:szCs w:val="20"/>
              </w:rPr>
            </w:pPr>
            <w:r w:rsidRPr="00206E47">
              <w:rPr>
                <w:rFonts w:ascii="Arial" w:hAnsi="Arial" w:cs="Arial"/>
                <w:b/>
                <w:sz w:val="20"/>
                <w:szCs w:val="20"/>
              </w:rPr>
              <w:t>APROBÓ</w:t>
            </w:r>
          </w:p>
        </w:tc>
      </w:tr>
      <w:tr w:rsidR="00074121" w:rsidRPr="00206E47" w:rsidTr="00206E47">
        <w:trPr>
          <w:trHeight w:val="340"/>
          <w:jc w:val="center"/>
        </w:trPr>
        <w:tc>
          <w:tcPr>
            <w:tcW w:w="1135" w:type="dxa"/>
            <w:shd w:val="clear" w:color="auto" w:fill="FFFF66"/>
            <w:vAlign w:val="center"/>
          </w:tcPr>
          <w:p w:rsidR="00074121" w:rsidRPr="00206E47" w:rsidRDefault="00074121" w:rsidP="00206E47">
            <w:pPr>
              <w:spacing w:after="0" w:line="240" w:lineRule="auto"/>
              <w:jc w:val="center"/>
              <w:rPr>
                <w:rFonts w:ascii="Arial" w:hAnsi="Arial" w:cs="Arial"/>
                <w:b/>
                <w:sz w:val="20"/>
                <w:szCs w:val="20"/>
              </w:rPr>
            </w:pPr>
            <w:r w:rsidRPr="00206E47">
              <w:rPr>
                <w:rFonts w:ascii="Arial" w:hAnsi="Arial" w:cs="Arial"/>
                <w:b/>
                <w:sz w:val="20"/>
                <w:szCs w:val="20"/>
              </w:rPr>
              <w:t>NOMBRE Y FIRMA</w:t>
            </w:r>
          </w:p>
        </w:tc>
        <w:tc>
          <w:tcPr>
            <w:tcW w:w="2901" w:type="dxa"/>
            <w:shd w:val="clear" w:color="auto" w:fill="auto"/>
            <w:vAlign w:val="center"/>
          </w:tcPr>
          <w:p w:rsidR="00074121" w:rsidRPr="00206E47" w:rsidRDefault="00206E47" w:rsidP="00206E47">
            <w:pPr>
              <w:spacing w:after="0" w:line="240" w:lineRule="auto"/>
              <w:jc w:val="center"/>
              <w:rPr>
                <w:rFonts w:ascii="Arial" w:hAnsi="Arial" w:cs="Arial"/>
                <w:sz w:val="20"/>
                <w:szCs w:val="20"/>
              </w:rPr>
            </w:pPr>
            <w:r>
              <w:rPr>
                <w:rFonts w:ascii="Arial" w:hAnsi="Arial" w:cs="Arial"/>
                <w:sz w:val="20"/>
                <w:szCs w:val="20"/>
              </w:rPr>
              <w:t>Lic. Ricardo A. Urrutia Díaz</w:t>
            </w:r>
          </w:p>
        </w:tc>
        <w:tc>
          <w:tcPr>
            <w:tcW w:w="3685" w:type="dxa"/>
            <w:shd w:val="clear" w:color="auto" w:fill="auto"/>
            <w:vAlign w:val="center"/>
          </w:tcPr>
          <w:p w:rsidR="00074121" w:rsidRPr="00206E47" w:rsidRDefault="00074121" w:rsidP="00206E47">
            <w:pPr>
              <w:spacing w:after="0" w:line="240" w:lineRule="auto"/>
              <w:jc w:val="center"/>
              <w:rPr>
                <w:rFonts w:ascii="Arial" w:hAnsi="Arial" w:cs="Arial"/>
                <w:sz w:val="20"/>
                <w:szCs w:val="20"/>
              </w:rPr>
            </w:pPr>
          </w:p>
        </w:tc>
        <w:tc>
          <w:tcPr>
            <w:tcW w:w="3119" w:type="dxa"/>
            <w:shd w:val="clear" w:color="auto" w:fill="auto"/>
            <w:vAlign w:val="center"/>
          </w:tcPr>
          <w:p w:rsidR="00074121" w:rsidRPr="00206E47" w:rsidRDefault="00074121" w:rsidP="00206E47">
            <w:pPr>
              <w:spacing w:after="0" w:line="240" w:lineRule="auto"/>
              <w:jc w:val="center"/>
              <w:rPr>
                <w:rFonts w:ascii="Arial" w:hAnsi="Arial" w:cs="Arial"/>
                <w:sz w:val="20"/>
                <w:szCs w:val="20"/>
              </w:rPr>
            </w:pPr>
          </w:p>
        </w:tc>
      </w:tr>
      <w:tr w:rsidR="00074121" w:rsidRPr="00206E47" w:rsidTr="00206E47">
        <w:trPr>
          <w:trHeight w:val="342"/>
          <w:jc w:val="center"/>
        </w:trPr>
        <w:tc>
          <w:tcPr>
            <w:tcW w:w="1135" w:type="dxa"/>
            <w:shd w:val="clear" w:color="auto" w:fill="FFFF66"/>
            <w:vAlign w:val="center"/>
          </w:tcPr>
          <w:p w:rsidR="00074121" w:rsidRPr="00206E47" w:rsidRDefault="00074121" w:rsidP="00206E47">
            <w:pPr>
              <w:spacing w:after="0" w:line="240" w:lineRule="auto"/>
              <w:jc w:val="center"/>
              <w:rPr>
                <w:rFonts w:ascii="Arial" w:hAnsi="Arial" w:cs="Arial"/>
                <w:b/>
                <w:sz w:val="20"/>
                <w:szCs w:val="20"/>
              </w:rPr>
            </w:pPr>
            <w:r w:rsidRPr="00206E47">
              <w:rPr>
                <w:rFonts w:ascii="Arial" w:hAnsi="Arial" w:cs="Arial"/>
                <w:b/>
                <w:sz w:val="20"/>
                <w:szCs w:val="20"/>
              </w:rPr>
              <w:t>PUESTO</w:t>
            </w:r>
          </w:p>
        </w:tc>
        <w:tc>
          <w:tcPr>
            <w:tcW w:w="2901" w:type="dxa"/>
            <w:shd w:val="clear" w:color="auto" w:fill="auto"/>
            <w:vAlign w:val="center"/>
          </w:tcPr>
          <w:p w:rsidR="00074121" w:rsidRPr="00206E47" w:rsidRDefault="00074121" w:rsidP="00206E47">
            <w:pPr>
              <w:spacing w:after="0" w:line="240" w:lineRule="auto"/>
              <w:jc w:val="center"/>
              <w:rPr>
                <w:rFonts w:ascii="Arial" w:hAnsi="Arial" w:cs="Arial"/>
                <w:sz w:val="20"/>
                <w:szCs w:val="20"/>
              </w:rPr>
            </w:pPr>
            <w:r w:rsidRPr="00206E47">
              <w:rPr>
                <w:rFonts w:ascii="Arial" w:hAnsi="Arial" w:cs="Arial"/>
                <w:sz w:val="20"/>
                <w:szCs w:val="20"/>
              </w:rPr>
              <w:t>Contralor Municipal</w:t>
            </w:r>
          </w:p>
        </w:tc>
        <w:tc>
          <w:tcPr>
            <w:tcW w:w="3685" w:type="dxa"/>
            <w:shd w:val="clear" w:color="auto" w:fill="auto"/>
            <w:vAlign w:val="center"/>
          </w:tcPr>
          <w:p w:rsidR="00074121" w:rsidRPr="00206E47" w:rsidRDefault="00074121" w:rsidP="00206E47">
            <w:pPr>
              <w:spacing w:after="0" w:line="240" w:lineRule="auto"/>
              <w:jc w:val="center"/>
              <w:rPr>
                <w:rFonts w:ascii="Arial" w:hAnsi="Arial" w:cs="Arial"/>
                <w:sz w:val="20"/>
                <w:szCs w:val="20"/>
              </w:rPr>
            </w:pPr>
            <w:r w:rsidRPr="00206E47">
              <w:rPr>
                <w:rFonts w:ascii="Arial" w:hAnsi="Arial" w:cs="Arial"/>
                <w:sz w:val="20"/>
                <w:szCs w:val="20"/>
              </w:rPr>
              <w:t>Coordinador de Modernización e Innovación</w:t>
            </w:r>
          </w:p>
        </w:tc>
        <w:tc>
          <w:tcPr>
            <w:tcW w:w="3119" w:type="dxa"/>
            <w:shd w:val="clear" w:color="auto" w:fill="auto"/>
            <w:vAlign w:val="center"/>
          </w:tcPr>
          <w:p w:rsidR="00074121" w:rsidRPr="00206E47" w:rsidRDefault="00074121" w:rsidP="00206E47">
            <w:pPr>
              <w:spacing w:after="0" w:line="240" w:lineRule="auto"/>
              <w:jc w:val="center"/>
              <w:rPr>
                <w:rFonts w:ascii="Arial" w:hAnsi="Arial" w:cs="Arial"/>
                <w:i/>
                <w:iCs/>
                <w:sz w:val="20"/>
                <w:szCs w:val="20"/>
              </w:rPr>
            </w:pPr>
            <w:r w:rsidRPr="00206E47">
              <w:rPr>
                <w:rFonts w:ascii="Arial" w:hAnsi="Arial" w:cs="Arial"/>
                <w:sz w:val="20"/>
                <w:szCs w:val="20"/>
              </w:rPr>
              <w:t>Contralor Municipal</w:t>
            </w:r>
          </w:p>
        </w:tc>
      </w:tr>
    </w:tbl>
    <w:p w:rsidR="00074121" w:rsidRPr="00206E47" w:rsidRDefault="00074121" w:rsidP="00E326FE">
      <w:pPr>
        <w:spacing w:after="0" w:line="240" w:lineRule="auto"/>
        <w:jc w:val="center"/>
        <w:rPr>
          <w:rFonts w:ascii="Arial" w:hAnsi="Arial" w:cs="Arial"/>
          <w:b/>
          <w:sz w:val="24"/>
          <w:szCs w:val="24"/>
        </w:rPr>
      </w:pPr>
      <w:r w:rsidRPr="00206E47">
        <w:rPr>
          <w:rFonts w:ascii="Arial" w:hAnsi="Arial" w:cs="Arial"/>
          <w:sz w:val="24"/>
          <w:szCs w:val="24"/>
        </w:rPr>
        <w:br w:type="page"/>
      </w:r>
      <w:r w:rsidRPr="00206E47">
        <w:rPr>
          <w:rFonts w:ascii="Arial" w:hAnsi="Arial" w:cs="Arial"/>
          <w:b/>
          <w:sz w:val="24"/>
          <w:szCs w:val="24"/>
        </w:rPr>
        <w:lastRenderedPageBreak/>
        <w:t>Índice</w:t>
      </w:r>
    </w:p>
    <w:sdt>
      <w:sdtPr>
        <w:rPr>
          <w:rFonts w:ascii="Arial" w:eastAsia="Times New Roman" w:hAnsi="Arial" w:cs="Arial"/>
          <w:color w:val="auto"/>
          <w:sz w:val="24"/>
          <w:szCs w:val="24"/>
          <w:lang w:val="es-ES"/>
        </w:rPr>
        <w:id w:val="-1353728581"/>
        <w:docPartObj>
          <w:docPartGallery w:val="Table of Contents"/>
          <w:docPartUnique/>
        </w:docPartObj>
      </w:sdtPr>
      <w:sdtEndPr>
        <w:rPr>
          <w:b/>
          <w:bCs/>
        </w:rPr>
      </w:sdtEndPr>
      <w:sdtContent>
        <w:p w:rsidR="009604DE" w:rsidRPr="00AF3CA3" w:rsidRDefault="009604DE" w:rsidP="00415497">
          <w:pPr>
            <w:pStyle w:val="TtulodeTDC"/>
            <w:spacing w:before="0" w:line="240" w:lineRule="auto"/>
            <w:rPr>
              <w:rFonts w:ascii="Arial" w:hAnsi="Arial" w:cs="Arial"/>
              <w:sz w:val="22"/>
              <w:szCs w:val="22"/>
            </w:rPr>
          </w:pPr>
        </w:p>
        <w:p w:rsidR="00415497" w:rsidRPr="00CD2B97" w:rsidRDefault="009604DE" w:rsidP="00415497">
          <w:pPr>
            <w:pStyle w:val="TDC1"/>
            <w:spacing w:line="240" w:lineRule="auto"/>
            <w:rPr>
              <w:rFonts w:eastAsiaTheme="minorEastAsia"/>
              <w:b w:val="0"/>
            </w:rPr>
          </w:pPr>
          <w:r w:rsidRPr="00206E47">
            <w:rPr>
              <w:sz w:val="24"/>
              <w:szCs w:val="24"/>
            </w:rPr>
            <w:fldChar w:fldCharType="begin"/>
          </w:r>
          <w:r w:rsidRPr="00206E47">
            <w:rPr>
              <w:sz w:val="24"/>
              <w:szCs w:val="24"/>
            </w:rPr>
            <w:instrText xml:space="preserve"> TOC \o "1-3" \h \z \u </w:instrText>
          </w:r>
          <w:r w:rsidRPr="00206E47">
            <w:rPr>
              <w:sz w:val="24"/>
              <w:szCs w:val="24"/>
            </w:rPr>
            <w:fldChar w:fldCharType="separate"/>
          </w:r>
          <w:hyperlink w:anchor="_Toc460436084" w:history="1">
            <w:r w:rsidR="00415497" w:rsidRPr="00CD2B97">
              <w:rPr>
                <w:rStyle w:val="Hipervnculo"/>
              </w:rPr>
              <w:t>Contraloría Municipal</w:t>
            </w:r>
            <w:r w:rsidR="00415497" w:rsidRPr="00CD2B97">
              <w:rPr>
                <w:webHidden/>
              </w:rPr>
              <w:tab/>
            </w:r>
            <w:r w:rsidR="00415497" w:rsidRPr="00CD2B97">
              <w:rPr>
                <w:webHidden/>
              </w:rPr>
              <w:fldChar w:fldCharType="begin"/>
            </w:r>
            <w:r w:rsidR="00415497" w:rsidRPr="00CD2B97">
              <w:rPr>
                <w:webHidden/>
              </w:rPr>
              <w:instrText xml:space="preserve"> PAGEREF _Toc460436084 \h </w:instrText>
            </w:r>
            <w:r w:rsidR="00415497" w:rsidRPr="00CD2B97">
              <w:rPr>
                <w:webHidden/>
              </w:rPr>
            </w:r>
            <w:r w:rsidR="00415497" w:rsidRPr="00CD2B97">
              <w:rPr>
                <w:webHidden/>
              </w:rPr>
              <w:fldChar w:fldCharType="separate"/>
            </w:r>
            <w:r w:rsidR="006C6B61">
              <w:rPr>
                <w:webHidden/>
              </w:rPr>
              <w:t>4</w:t>
            </w:r>
            <w:r w:rsidR="00415497" w:rsidRPr="00CD2B97">
              <w:rPr>
                <w:webHidden/>
              </w:rPr>
              <w:fldChar w:fldCharType="end"/>
            </w:r>
          </w:hyperlink>
        </w:p>
        <w:p w:rsidR="00415497" w:rsidRPr="00CD2B97" w:rsidRDefault="00CA794A" w:rsidP="00415497">
          <w:pPr>
            <w:pStyle w:val="TDC2"/>
            <w:tabs>
              <w:tab w:val="right" w:leader="dot" w:pos="8828"/>
            </w:tabs>
            <w:spacing w:after="0" w:line="240" w:lineRule="auto"/>
            <w:rPr>
              <w:rFonts w:ascii="Arial" w:eastAsiaTheme="minorEastAsia" w:hAnsi="Arial" w:cs="Arial"/>
              <w:noProof/>
            </w:rPr>
          </w:pPr>
          <w:hyperlink w:anchor="_Toc460436085" w:history="1">
            <w:r w:rsidR="00415497" w:rsidRPr="00CD2B97">
              <w:rPr>
                <w:rStyle w:val="Hipervnculo"/>
                <w:rFonts w:ascii="Arial" w:eastAsiaTheme="majorEastAsia" w:hAnsi="Arial" w:cs="Arial"/>
                <w:b/>
                <w:noProof/>
              </w:rPr>
              <w:t>Procedimiento 1</w:t>
            </w:r>
            <w:r w:rsidR="00415497" w:rsidRPr="00CD2B97">
              <w:rPr>
                <w:rFonts w:ascii="Arial" w:hAnsi="Arial" w:cs="Arial"/>
                <w:noProof/>
                <w:webHidden/>
              </w:rPr>
              <w:tab/>
            </w:r>
            <w:r w:rsidR="00415497" w:rsidRPr="00CD2B97">
              <w:rPr>
                <w:rFonts w:ascii="Arial" w:hAnsi="Arial" w:cs="Arial"/>
                <w:noProof/>
                <w:webHidden/>
              </w:rPr>
              <w:fldChar w:fldCharType="begin"/>
            </w:r>
            <w:r w:rsidR="00415497" w:rsidRPr="00CD2B97">
              <w:rPr>
                <w:rFonts w:ascii="Arial" w:hAnsi="Arial" w:cs="Arial"/>
                <w:noProof/>
                <w:webHidden/>
              </w:rPr>
              <w:instrText xml:space="preserve"> PAGEREF _Toc460436085 \h </w:instrText>
            </w:r>
            <w:r w:rsidR="00415497" w:rsidRPr="00CD2B97">
              <w:rPr>
                <w:rFonts w:ascii="Arial" w:hAnsi="Arial" w:cs="Arial"/>
                <w:noProof/>
                <w:webHidden/>
              </w:rPr>
            </w:r>
            <w:r w:rsidR="00415497" w:rsidRPr="00CD2B97">
              <w:rPr>
                <w:rFonts w:ascii="Arial" w:hAnsi="Arial" w:cs="Arial"/>
                <w:noProof/>
                <w:webHidden/>
              </w:rPr>
              <w:fldChar w:fldCharType="separate"/>
            </w:r>
            <w:r w:rsidR="006C6B61">
              <w:rPr>
                <w:rFonts w:ascii="Arial" w:hAnsi="Arial" w:cs="Arial"/>
                <w:noProof/>
                <w:webHidden/>
              </w:rPr>
              <w:t>5</w:t>
            </w:r>
            <w:r w:rsidR="00415497" w:rsidRPr="00CD2B97">
              <w:rPr>
                <w:rFonts w:ascii="Arial" w:hAnsi="Arial" w:cs="Arial"/>
                <w:noProof/>
                <w:webHidden/>
              </w:rPr>
              <w:fldChar w:fldCharType="end"/>
            </w:r>
          </w:hyperlink>
        </w:p>
        <w:p w:rsidR="00415497" w:rsidRPr="00CD2B97" w:rsidRDefault="00CA794A" w:rsidP="00CD2B97">
          <w:pPr>
            <w:pStyle w:val="TDC3"/>
            <w:rPr>
              <w:rFonts w:eastAsiaTheme="minorEastAsia"/>
              <w:noProof/>
            </w:rPr>
          </w:pPr>
          <w:hyperlink w:anchor="_Toc460436086" w:history="1">
            <w:r w:rsidR="00415497" w:rsidRPr="00CD2B97">
              <w:rPr>
                <w:rStyle w:val="Hipervnculo"/>
                <w:rFonts w:eastAsiaTheme="majorEastAsia"/>
                <w:noProof/>
              </w:rPr>
              <w:t>Seguimiento y trámite a la documentación recepcionada.</w:t>
            </w:r>
            <w:r w:rsidR="00415497" w:rsidRPr="00CD2B97">
              <w:rPr>
                <w:noProof/>
                <w:webHidden/>
              </w:rPr>
              <w:tab/>
            </w:r>
            <w:r w:rsidR="00415497" w:rsidRPr="00CD2B97">
              <w:rPr>
                <w:noProof/>
                <w:webHidden/>
              </w:rPr>
              <w:fldChar w:fldCharType="begin"/>
            </w:r>
            <w:r w:rsidR="00415497" w:rsidRPr="00CD2B97">
              <w:rPr>
                <w:noProof/>
                <w:webHidden/>
              </w:rPr>
              <w:instrText xml:space="preserve"> PAGEREF _Toc460436086 \h </w:instrText>
            </w:r>
            <w:r w:rsidR="00415497" w:rsidRPr="00CD2B97">
              <w:rPr>
                <w:noProof/>
                <w:webHidden/>
              </w:rPr>
            </w:r>
            <w:r w:rsidR="00415497" w:rsidRPr="00CD2B97">
              <w:rPr>
                <w:noProof/>
                <w:webHidden/>
              </w:rPr>
              <w:fldChar w:fldCharType="separate"/>
            </w:r>
            <w:r w:rsidR="006C6B61">
              <w:rPr>
                <w:noProof/>
                <w:webHidden/>
              </w:rPr>
              <w:t>5</w:t>
            </w:r>
            <w:r w:rsidR="00415497" w:rsidRPr="00CD2B97">
              <w:rPr>
                <w:noProof/>
                <w:webHidden/>
              </w:rPr>
              <w:fldChar w:fldCharType="end"/>
            </w:r>
          </w:hyperlink>
        </w:p>
        <w:p w:rsidR="00415497" w:rsidRPr="00CD2B97" w:rsidRDefault="00CA794A" w:rsidP="00415497">
          <w:pPr>
            <w:pStyle w:val="TDC1"/>
            <w:spacing w:line="240" w:lineRule="auto"/>
            <w:rPr>
              <w:rFonts w:eastAsiaTheme="minorEastAsia"/>
              <w:b w:val="0"/>
            </w:rPr>
          </w:pPr>
          <w:hyperlink w:anchor="_Toc460436087" w:history="1">
            <w:r w:rsidR="00415497" w:rsidRPr="00CD2B97">
              <w:rPr>
                <w:rStyle w:val="Hipervnculo"/>
              </w:rPr>
              <w:t>Unidad de Enlace Administrativo</w:t>
            </w:r>
            <w:r w:rsidR="00415497" w:rsidRPr="00CD2B97">
              <w:rPr>
                <w:webHidden/>
              </w:rPr>
              <w:tab/>
            </w:r>
            <w:r w:rsidR="00415497" w:rsidRPr="00CD2B97">
              <w:rPr>
                <w:webHidden/>
              </w:rPr>
              <w:fldChar w:fldCharType="begin"/>
            </w:r>
            <w:r w:rsidR="00415497" w:rsidRPr="00CD2B97">
              <w:rPr>
                <w:webHidden/>
              </w:rPr>
              <w:instrText xml:space="preserve"> PAGEREF _Toc460436087 \h </w:instrText>
            </w:r>
            <w:r w:rsidR="00415497" w:rsidRPr="00CD2B97">
              <w:rPr>
                <w:webHidden/>
              </w:rPr>
            </w:r>
            <w:r w:rsidR="00415497" w:rsidRPr="00CD2B97">
              <w:rPr>
                <w:webHidden/>
              </w:rPr>
              <w:fldChar w:fldCharType="separate"/>
            </w:r>
            <w:r w:rsidR="006C6B61">
              <w:rPr>
                <w:webHidden/>
              </w:rPr>
              <w:t>8</w:t>
            </w:r>
            <w:r w:rsidR="00415497" w:rsidRPr="00CD2B97">
              <w:rPr>
                <w:webHidden/>
              </w:rPr>
              <w:fldChar w:fldCharType="end"/>
            </w:r>
          </w:hyperlink>
        </w:p>
        <w:p w:rsidR="00415497" w:rsidRPr="00CD2B97" w:rsidRDefault="00CA794A" w:rsidP="00415497">
          <w:pPr>
            <w:pStyle w:val="TDC2"/>
            <w:tabs>
              <w:tab w:val="right" w:leader="dot" w:pos="8828"/>
            </w:tabs>
            <w:spacing w:after="0" w:line="240" w:lineRule="auto"/>
            <w:rPr>
              <w:rFonts w:ascii="Arial" w:eastAsiaTheme="minorEastAsia" w:hAnsi="Arial" w:cs="Arial"/>
              <w:noProof/>
            </w:rPr>
          </w:pPr>
          <w:hyperlink w:anchor="_Toc460436088" w:history="1">
            <w:r w:rsidR="00415497" w:rsidRPr="00CD2B97">
              <w:rPr>
                <w:rStyle w:val="Hipervnculo"/>
                <w:rFonts w:ascii="Arial" w:eastAsiaTheme="majorEastAsia" w:hAnsi="Arial" w:cs="Arial"/>
                <w:b/>
                <w:noProof/>
              </w:rPr>
              <w:t>Procedimiento 1</w:t>
            </w:r>
            <w:r w:rsidR="00415497" w:rsidRPr="00CD2B97">
              <w:rPr>
                <w:rFonts w:ascii="Arial" w:hAnsi="Arial" w:cs="Arial"/>
                <w:noProof/>
                <w:webHidden/>
              </w:rPr>
              <w:tab/>
            </w:r>
            <w:r w:rsidR="00415497" w:rsidRPr="00CD2B97">
              <w:rPr>
                <w:rFonts w:ascii="Arial" w:hAnsi="Arial" w:cs="Arial"/>
                <w:noProof/>
                <w:webHidden/>
              </w:rPr>
              <w:fldChar w:fldCharType="begin"/>
            </w:r>
            <w:r w:rsidR="00415497" w:rsidRPr="00CD2B97">
              <w:rPr>
                <w:rFonts w:ascii="Arial" w:hAnsi="Arial" w:cs="Arial"/>
                <w:noProof/>
                <w:webHidden/>
              </w:rPr>
              <w:instrText xml:space="preserve"> PAGEREF _Toc460436088 \h </w:instrText>
            </w:r>
            <w:r w:rsidR="00415497" w:rsidRPr="00CD2B97">
              <w:rPr>
                <w:rFonts w:ascii="Arial" w:hAnsi="Arial" w:cs="Arial"/>
                <w:noProof/>
                <w:webHidden/>
              </w:rPr>
            </w:r>
            <w:r w:rsidR="00415497" w:rsidRPr="00CD2B97">
              <w:rPr>
                <w:rFonts w:ascii="Arial" w:hAnsi="Arial" w:cs="Arial"/>
                <w:noProof/>
                <w:webHidden/>
              </w:rPr>
              <w:fldChar w:fldCharType="separate"/>
            </w:r>
            <w:r w:rsidR="006C6B61">
              <w:rPr>
                <w:rFonts w:ascii="Arial" w:hAnsi="Arial" w:cs="Arial"/>
                <w:noProof/>
                <w:webHidden/>
              </w:rPr>
              <w:t>9</w:t>
            </w:r>
            <w:r w:rsidR="00415497" w:rsidRPr="00CD2B97">
              <w:rPr>
                <w:rFonts w:ascii="Arial" w:hAnsi="Arial" w:cs="Arial"/>
                <w:noProof/>
                <w:webHidden/>
              </w:rPr>
              <w:fldChar w:fldCharType="end"/>
            </w:r>
          </w:hyperlink>
        </w:p>
        <w:p w:rsidR="00415497" w:rsidRPr="00CD2B97" w:rsidRDefault="00CA794A" w:rsidP="00CD2B97">
          <w:pPr>
            <w:pStyle w:val="TDC3"/>
            <w:rPr>
              <w:rFonts w:eastAsiaTheme="minorEastAsia"/>
              <w:noProof/>
            </w:rPr>
          </w:pPr>
          <w:hyperlink w:anchor="_Toc460436089" w:history="1">
            <w:r w:rsidR="00415497" w:rsidRPr="00CD2B97">
              <w:rPr>
                <w:rStyle w:val="Hipervnculo"/>
                <w:rFonts w:eastAsiaTheme="majorEastAsia"/>
                <w:noProof/>
              </w:rPr>
              <w:t>Suministro de materiales de oficina.</w:t>
            </w:r>
            <w:r w:rsidR="00415497" w:rsidRPr="00CD2B97">
              <w:rPr>
                <w:noProof/>
                <w:webHidden/>
              </w:rPr>
              <w:tab/>
            </w:r>
            <w:r w:rsidR="00415497" w:rsidRPr="00CD2B97">
              <w:rPr>
                <w:noProof/>
                <w:webHidden/>
              </w:rPr>
              <w:fldChar w:fldCharType="begin"/>
            </w:r>
            <w:r w:rsidR="00415497" w:rsidRPr="00CD2B97">
              <w:rPr>
                <w:noProof/>
                <w:webHidden/>
              </w:rPr>
              <w:instrText xml:space="preserve"> PAGEREF _Toc460436089 \h </w:instrText>
            </w:r>
            <w:r w:rsidR="00415497" w:rsidRPr="00CD2B97">
              <w:rPr>
                <w:noProof/>
                <w:webHidden/>
              </w:rPr>
            </w:r>
            <w:r w:rsidR="00415497" w:rsidRPr="00CD2B97">
              <w:rPr>
                <w:noProof/>
                <w:webHidden/>
              </w:rPr>
              <w:fldChar w:fldCharType="separate"/>
            </w:r>
            <w:r w:rsidR="006C6B61">
              <w:rPr>
                <w:noProof/>
                <w:webHidden/>
              </w:rPr>
              <w:t>9</w:t>
            </w:r>
            <w:r w:rsidR="00415497" w:rsidRPr="00CD2B97">
              <w:rPr>
                <w:noProof/>
                <w:webHidden/>
              </w:rPr>
              <w:fldChar w:fldCharType="end"/>
            </w:r>
          </w:hyperlink>
        </w:p>
        <w:p w:rsidR="00415497" w:rsidRPr="00CD2B97" w:rsidRDefault="00CA794A" w:rsidP="00415497">
          <w:pPr>
            <w:pStyle w:val="TDC2"/>
            <w:tabs>
              <w:tab w:val="right" w:leader="dot" w:pos="8828"/>
            </w:tabs>
            <w:spacing w:after="0" w:line="240" w:lineRule="auto"/>
            <w:rPr>
              <w:rFonts w:ascii="Arial" w:eastAsiaTheme="minorEastAsia" w:hAnsi="Arial" w:cs="Arial"/>
              <w:noProof/>
            </w:rPr>
          </w:pPr>
          <w:hyperlink w:anchor="_Toc460436090" w:history="1">
            <w:r w:rsidR="00415497" w:rsidRPr="00CD2B97">
              <w:rPr>
                <w:rStyle w:val="Hipervnculo"/>
                <w:rFonts w:ascii="Arial" w:eastAsiaTheme="majorEastAsia" w:hAnsi="Arial" w:cs="Arial"/>
                <w:b/>
                <w:noProof/>
              </w:rPr>
              <w:t>Procedimiento 2</w:t>
            </w:r>
            <w:r w:rsidR="00415497" w:rsidRPr="00CD2B97">
              <w:rPr>
                <w:rFonts w:ascii="Arial" w:hAnsi="Arial" w:cs="Arial"/>
                <w:noProof/>
                <w:webHidden/>
              </w:rPr>
              <w:tab/>
            </w:r>
            <w:r w:rsidR="00415497" w:rsidRPr="00CD2B97">
              <w:rPr>
                <w:rFonts w:ascii="Arial" w:hAnsi="Arial" w:cs="Arial"/>
                <w:noProof/>
                <w:webHidden/>
              </w:rPr>
              <w:fldChar w:fldCharType="begin"/>
            </w:r>
            <w:r w:rsidR="00415497" w:rsidRPr="00CD2B97">
              <w:rPr>
                <w:rFonts w:ascii="Arial" w:hAnsi="Arial" w:cs="Arial"/>
                <w:noProof/>
                <w:webHidden/>
              </w:rPr>
              <w:instrText xml:space="preserve"> PAGEREF _Toc460436090 \h </w:instrText>
            </w:r>
            <w:r w:rsidR="00415497" w:rsidRPr="00CD2B97">
              <w:rPr>
                <w:rFonts w:ascii="Arial" w:hAnsi="Arial" w:cs="Arial"/>
                <w:noProof/>
                <w:webHidden/>
              </w:rPr>
            </w:r>
            <w:r w:rsidR="00415497" w:rsidRPr="00CD2B97">
              <w:rPr>
                <w:rFonts w:ascii="Arial" w:hAnsi="Arial" w:cs="Arial"/>
                <w:noProof/>
                <w:webHidden/>
              </w:rPr>
              <w:fldChar w:fldCharType="separate"/>
            </w:r>
            <w:r w:rsidR="006C6B61">
              <w:rPr>
                <w:rFonts w:ascii="Arial" w:hAnsi="Arial" w:cs="Arial"/>
                <w:noProof/>
                <w:webHidden/>
              </w:rPr>
              <w:t>12</w:t>
            </w:r>
            <w:r w:rsidR="00415497" w:rsidRPr="00CD2B97">
              <w:rPr>
                <w:rFonts w:ascii="Arial" w:hAnsi="Arial" w:cs="Arial"/>
                <w:noProof/>
                <w:webHidden/>
              </w:rPr>
              <w:fldChar w:fldCharType="end"/>
            </w:r>
          </w:hyperlink>
        </w:p>
        <w:p w:rsidR="00415497" w:rsidRPr="00CD2B97" w:rsidRDefault="00CA794A" w:rsidP="00CD2B97">
          <w:pPr>
            <w:pStyle w:val="TDC3"/>
            <w:rPr>
              <w:rFonts w:eastAsiaTheme="minorEastAsia"/>
              <w:noProof/>
            </w:rPr>
          </w:pPr>
          <w:hyperlink w:anchor="_Toc460436091" w:history="1">
            <w:r w:rsidR="00040228" w:rsidRPr="00CD2B97">
              <w:rPr>
                <w:rStyle w:val="Hipervnculo"/>
                <w:rFonts w:eastAsiaTheme="majorEastAsia"/>
                <w:noProof/>
              </w:rPr>
              <w:t>Orden de Trabajo</w:t>
            </w:r>
            <w:r w:rsidR="00415497" w:rsidRPr="00CD2B97">
              <w:rPr>
                <w:rStyle w:val="Hipervnculo"/>
                <w:rFonts w:eastAsiaTheme="majorEastAsia"/>
                <w:noProof/>
              </w:rPr>
              <w:t>.</w:t>
            </w:r>
            <w:r w:rsidR="00415497" w:rsidRPr="00CD2B97">
              <w:rPr>
                <w:noProof/>
                <w:webHidden/>
              </w:rPr>
              <w:tab/>
            </w:r>
          </w:hyperlink>
          <w:r w:rsidR="00040228" w:rsidRPr="00CD2B97">
            <w:rPr>
              <w:noProof/>
            </w:rPr>
            <w:t>12</w:t>
          </w:r>
        </w:p>
        <w:p w:rsidR="00415497" w:rsidRPr="00CD2B97" w:rsidRDefault="00CA794A" w:rsidP="00415497">
          <w:pPr>
            <w:pStyle w:val="TDC2"/>
            <w:tabs>
              <w:tab w:val="right" w:leader="dot" w:pos="8828"/>
            </w:tabs>
            <w:spacing w:after="0" w:line="240" w:lineRule="auto"/>
            <w:rPr>
              <w:rFonts w:ascii="Arial" w:eastAsiaTheme="minorEastAsia" w:hAnsi="Arial" w:cs="Arial"/>
              <w:noProof/>
            </w:rPr>
          </w:pPr>
          <w:hyperlink w:anchor="_Toc460436092" w:history="1">
            <w:r w:rsidR="00415497" w:rsidRPr="00CD2B97">
              <w:rPr>
                <w:rStyle w:val="Hipervnculo"/>
                <w:rFonts w:ascii="Arial" w:eastAsiaTheme="majorEastAsia" w:hAnsi="Arial" w:cs="Arial"/>
                <w:b/>
                <w:noProof/>
              </w:rPr>
              <w:t>Procedimiento 3</w:t>
            </w:r>
            <w:r w:rsidR="00415497" w:rsidRPr="00CD2B97">
              <w:rPr>
                <w:rFonts w:ascii="Arial" w:hAnsi="Arial" w:cs="Arial"/>
                <w:noProof/>
                <w:webHidden/>
              </w:rPr>
              <w:tab/>
            </w:r>
            <w:r w:rsidR="00415497" w:rsidRPr="00CD2B97">
              <w:rPr>
                <w:rFonts w:ascii="Arial" w:hAnsi="Arial" w:cs="Arial"/>
                <w:noProof/>
                <w:webHidden/>
              </w:rPr>
              <w:fldChar w:fldCharType="begin"/>
            </w:r>
            <w:r w:rsidR="00415497" w:rsidRPr="00CD2B97">
              <w:rPr>
                <w:rFonts w:ascii="Arial" w:hAnsi="Arial" w:cs="Arial"/>
                <w:noProof/>
                <w:webHidden/>
              </w:rPr>
              <w:instrText xml:space="preserve"> PAGEREF _Toc460436092 \h </w:instrText>
            </w:r>
            <w:r w:rsidR="00415497" w:rsidRPr="00CD2B97">
              <w:rPr>
                <w:rFonts w:ascii="Arial" w:hAnsi="Arial" w:cs="Arial"/>
                <w:noProof/>
                <w:webHidden/>
              </w:rPr>
            </w:r>
            <w:r w:rsidR="00415497" w:rsidRPr="00CD2B97">
              <w:rPr>
                <w:rFonts w:ascii="Arial" w:hAnsi="Arial" w:cs="Arial"/>
                <w:noProof/>
                <w:webHidden/>
              </w:rPr>
              <w:fldChar w:fldCharType="separate"/>
            </w:r>
            <w:r w:rsidR="006C6B61">
              <w:rPr>
                <w:rFonts w:ascii="Arial" w:hAnsi="Arial" w:cs="Arial"/>
                <w:noProof/>
                <w:webHidden/>
              </w:rPr>
              <w:t>16</w:t>
            </w:r>
            <w:r w:rsidR="00415497" w:rsidRPr="00CD2B97">
              <w:rPr>
                <w:rFonts w:ascii="Arial" w:hAnsi="Arial" w:cs="Arial"/>
                <w:noProof/>
                <w:webHidden/>
              </w:rPr>
              <w:fldChar w:fldCharType="end"/>
            </w:r>
          </w:hyperlink>
        </w:p>
        <w:p w:rsidR="00415497" w:rsidRPr="00CD2B97" w:rsidRDefault="00CA794A" w:rsidP="00CD2B97">
          <w:pPr>
            <w:pStyle w:val="TDC3"/>
            <w:rPr>
              <w:rFonts w:eastAsiaTheme="minorEastAsia"/>
              <w:noProof/>
            </w:rPr>
          </w:pPr>
          <w:hyperlink w:anchor="_Toc460436093" w:history="1">
            <w:r w:rsidR="00040228" w:rsidRPr="00CD2B97">
              <w:rPr>
                <w:rStyle w:val="Hipervnculo"/>
                <w:rFonts w:eastAsiaTheme="majorEastAsia"/>
                <w:noProof/>
              </w:rPr>
              <w:t>Orden de Servicio</w:t>
            </w:r>
            <w:r w:rsidR="00415497" w:rsidRPr="00CD2B97">
              <w:rPr>
                <w:rStyle w:val="Hipervnculo"/>
                <w:rFonts w:eastAsiaTheme="majorEastAsia"/>
                <w:noProof/>
              </w:rPr>
              <w:t>.</w:t>
            </w:r>
            <w:r w:rsidR="00415497" w:rsidRPr="00CD2B97">
              <w:rPr>
                <w:noProof/>
                <w:webHidden/>
              </w:rPr>
              <w:tab/>
            </w:r>
            <w:r w:rsidR="00B1313C">
              <w:rPr>
                <w:noProof/>
                <w:webHidden/>
              </w:rPr>
              <w:t>16</w:t>
            </w:r>
          </w:hyperlink>
        </w:p>
        <w:p w:rsidR="00415497" w:rsidRPr="00CD2B97" w:rsidRDefault="00CA794A" w:rsidP="00415497">
          <w:pPr>
            <w:pStyle w:val="TDC2"/>
            <w:tabs>
              <w:tab w:val="right" w:leader="dot" w:pos="8828"/>
            </w:tabs>
            <w:spacing w:after="0" w:line="240" w:lineRule="auto"/>
            <w:rPr>
              <w:rFonts w:ascii="Arial" w:eastAsiaTheme="minorEastAsia" w:hAnsi="Arial" w:cs="Arial"/>
              <w:noProof/>
            </w:rPr>
          </w:pPr>
          <w:hyperlink w:anchor="_Toc460436094" w:history="1">
            <w:r w:rsidR="00415497" w:rsidRPr="00CD2B97">
              <w:rPr>
                <w:rStyle w:val="Hipervnculo"/>
                <w:rFonts w:ascii="Arial" w:eastAsiaTheme="majorEastAsia" w:hAnsi="Arial" w:cs="Arial"/>
                <w:b/>
                <w:noProof/>
              </w:rPr>
              <w:t>Procedimiento 4</w:t>
            </w:r>
            <w:r w:rsidR="00415497" w:rsidRPr="00CD2B97">
              <w:rPr>
                <w:rFonts w:ascii="Arial" w:hAnsi="Arial" w:cs="Arial"/>
                <w:noProof/>
                <w:webHidden/>
              </w:rPr>
              <w:tab/>
            </w:r>
            <w:r w:rsidR="00040228" w:rsidRPr="00CD2B97">
              <w:rPr>
                <w:rFonts w:ascii="Arial" w:hAnsi="Arial" w:cs="Arial"/>
                <w:noProof/>
                <w:webHidden/>
              </w:rPr>
              <w:t>19</w:t>
            </w:r>
          </w:hyperlink>
        </w:p>
        <w:p w:rsidR="00415497" w:rsidRPr="00CD2B97" w:rsidRDefault="00CA794A" w:rsidP="00CD2B97">
          <w:pPr>
            <w:pStyle w:val="TDC3"/>
            <w:rPr>
              <w:rFonts w:eastAsiaTheme="minorEastAsia"/>
              <w:noProof/>
            </w:rPr>
          </w:pPr>
          <w:hyperlink w:anchor="_Toc460436095" w:history="1">
            <w:r w:rsidR="00040228" w:rsidRPr="00CD2B97">
              <w:rPr>
                <w:rStyle w:val="Hipervnculo"/>
                <w:rFonts w:eastAsiaTheme="majorEastAsia"/>
                <w:noProof/>
              </w:rPr>
              <w:t>Solicitud de Comprobación de Fondo Revolvente</w:t>
            </w:r>
            <w:r w:rsidR="00415497" w:rsidRPr="00CD2B97">
              <w:rPr>
                <w:rStyle w:val="Hipervnculo"/>
                <w:rFonts w:eastAsiaTheme="majorEastAsia"/>
                <w:noProof/>
              </w:rPr>
              <w:t>.</w:t>
            </w:r>
            <w:r w:rsidR="00415497" w:rsidRPr="00CD2B97">
              <w:rPr>
                <w:noProof/>
                <w:webHidden/>
              </w:rPr>
              <w:tab/>
            </w:r>
            <w:r w:rsidR="00040228" w:rsidRPr="00CD2B97">
              <w:rPr>
                <w:noProof/>
                <w:webHidden/>
              </w:rPr>
              <w:t>19</w:t>
            </w:r>
          </w:hyperlink>
        </w:p>
        <w:p w:rsidR="00415497" w:rsidRPr="00CD2B97" w:rsidRDefault="00CA794A" w:rsidP="00415497">
          <w:pPr>
            <w:pStyle w:val="TDC2"/>
            <w:tabs>
              <w:tab w:val="right" w:leader="dot" w:pos="8828"/>
            </w:tabs>
            <w:spacing w:after="0" w:line="240" w:lineRule="auto"/>
            <w:rPr>
              <w:rFonts w:ascii="Arial" w:eastAsiaTheme="minorEastAsia" w:hAnsi="Arial" w:cs="Arial"/>
              <w:noProof/>
            </w:rPr>
          </w:pPr>
          <w:hyperlink w:anchor="_Toc460436096" w:history="1">
            <w:r w:rsidR="00415497" w:rsidRPr="00CD2B97">
              <w:rPr>
                <w:rStyle w:val="Hipervnculo"/>
                <w:rFonts w:ascii="Arial" w:eastAsiaTheme="majorEastAsia" w:hAnsi="Arial" w:cs="Arial"/>
                <w:b/>
                <w:noProof/>
              </w:rPr>
              <w:t>Procedimiento 5</w:t>
            </w:r>
            <w:r w:rsidR="00415497" w:rsidRPr="00CD2B97">
              <w:rPr>
                <w:rFonts w:ascii="Arial" w:hAnsi="Arial" w:cs="Arial"/>
                <w:noProof/>
                <w:webHidden/>
              </w:rPr>
              <w:tab/>
            </w:r>
            <w:r w:rsidR="00800F55">
              <w:rPr>
                <w:rFonts w:ascii="Arial" w:hAnsi="Arial" w:cs="Arial"/>
                <w:noProof/>
                <w:webHidden/>
              </w:rPr>
              <w:t>23</w:t>
            </w:r>
          </w:hyperlink>
        </w:p>
        <w:p w:rsidR="00415497" w:rsidRPr="00CD2B97" w:rsidRDefault="00CA794A" w:rsidP="00CD2B97">
          <w:pPr>
            <w:pStyle w:val="TDC3"/>
            <w:rPr>
              <w:noProof/>
            </w:rPr>
          </w:pPr>
          <w:hyperlink w:anchor="_Toc460436097" w:history="1">
            <w:r w:rsidR="00D41DA2" w:rsidRPr="00CD2B97">
              <w:rPr>
                <w:rStyle w:val="Hipervnculo"/>
                <w:rFonts w:eastAsiaTheme="majorEastAsia"/>
                <w:noProof/>
              </w:rPr>
              <w:t>Actualización de inventario de bienes muebles</w:t>
            </w:r>
            <w:r w:rsidR="00415497" w:rsidRPr="00CD2B97">
              <w:rPr>
                <w:noProof/>
                <w:webHidden/>
              </w:rPr>
              <w:tab/>
            </w:r>
            <w:r w:rsidR="00800F55">
              <w:rPr>
                <w:noProof/>
                <w:webHidden/>
              </w:rPr>
              <w:t>23</w:t>
            </w:r>
          </w:hyperlink>
        </w:p>
        <w:p w:rsidR="00D41DA2" w:rsidRPr="00CD2B97" w:rsidRDefault="00CA794A" w:rsidP="00D41DA2">
          <w:pPr>
            <w:pStyle w:val="TDC2"/>
            <w:tabs>
              <w:tab w:val="right" w:leader="dot" w:pos="8828"/>
            </w:tabs>
            <w:spacing w:after="0" w:line="240" w:lineRule="auto"/>
            <w:rPr>
              <w:rFonts w:ascii="Arial" w:eastAsiaTheme="minorEastAsia" w:hAnsi="Arial" w:cs="Arial"/>
              <w:noProof/>
            </w:rPr>
          </w:pPr>
          <w:hyperlink w:anchor="_Toc460436085" w:history="1">
            <w:r w:rsidR="00D41DA2" w:rsidRPr="00CD2B97">
              <w:rPr>
                <w:rStyle w:val="Hipervnculo"/>
                <w:rFonts w:ascii="Arial" w:eastAsiaTheme="majorEastAsia" w:hAnsi="Arial" w:cs="Arial"/>
                <w:b/>
                <w:noProof/>
              </w:rPr>
              <w:t>Procedimiento 6</w:t>
            </w:r>
            <w:r w:rsidR="00D41DA2" w:rsidRPr="00CD2B97">
              <w:rPr>
                <w:rFonts w:ascii="Arial" w:hAnsi="Arial" w:cs="Arial"/>
                <w:noProof/>
                <w:webHidden/>
              </w:rPr>
              <w:tab/>
              <w:t>26</w:t>
            </w:r>
          </w:hyperlink>
        </w:p>
        <w:p w:rsidR="00D41DA2" w:rsidRPr="00CD2B97" w:rsidRDefault="00CA794A" w:rsidP="00CD2B97">
          <w:pPr>
            <w:pStyle w:val="TDC3"/>
            <w:rPr>
              <w:rFonts w:eastAsiaTheme="minorEastAsia"/>
              <w:noProof/>
            </w:rPr>
          </w:pPr>
          <w:hyperlink w:anchor="_Toc460436086" w:history="1">
            <w:r w:rsidR="00D41DA2" w:rsidRPr="00CD2B97">
              <w:rPr>
                <w:rFonts w:eastAsiaTheme="majorEastAsia"/>
              </w:rPr>
              <w:t xml:space="preserve"> </w:t>
            </w:r>
            <w:r w:rsidR="00D41DA2" w:rsidRPr="00CD2B97">
              <w:rPr>
                <w:rStyle w:val="Hipervnculo"/>
                <w:rFonts w:eastAsiaTheme="majorEastAsia"/>
                <w:noProof/>
              </w:rPr>
              <w:t>Revisión de la Nómina.</w:t>
            </w:r>
            <w:r w:rsidR="00D41DA2" w:rsidRPr="00CD2B97">
              <w:rPr>
                <w:noProof/>
                <w:webHidden/>
              </w:rPr>
              <w:tab/>
              <w:t>26</w:t>
            </w:r>
          </w:hyperlink>
        </w:p>
        <w:p w:rsidR="00415497" w:rsidRPr="00CD2B97" w:rsidRDefault="00CA794A" w:rsidP="00415497">
          <w:pPr>
            <w:pStyle w:val="TDC1"/>
            <w:spacing w:line="240" w:lineRule="auto"/>
            <w:rPr>
              <w:rFonts w:eastAsiaTheme="minorEastAsia"/>
              <w:b w:val="0"/>
            </w:rPr>
          </w:pPr>
          <w:hyperlink w:anchor="_Toc460436098" w:history="1">
            <w:r w:rsidR="00415497" w:rsidRPr="00CD2B97">
              <w:rPr>
                <w:rStyle w:val="Hipervnculo"/>
              </w:rPr>
              <w:t>Subdirección de Evaluación de la Gestión Municipal</w:t>
            </w:r>
            <w:r w:rsidR="00415497" w:rsidRPr="00CD2B97">
              <w:rPr>
                <w:webHidden/>
              </w:rPr>
              <w:tab/>
            </w:r>
            <w:r w:rsidR="00415497" w:rsidRPr="00CD2B97">
              <w:rPr>
                <w:webHidden/>
              </w:rPr>
              <w:fldChar w:fldCharType="begin"/>
            </w:r>
            <w:r w:rsidR="00415497" w:rsidRPr="00CD2B97">
              <w:rPr>
                <w:webHidden/>
              </w:rPr>
              <w:instrText xml:space="preserve"> PAGEREF _Toc460436098 \h </w:instrText>
            </w:r>
            <w:r w:rsidR="00415497" w:rsidRPr="00CD2B97">
              <w:rPr>
                <w:webHidden/>
              </w:rPr>
            </w:r>
            <w:r w:rsidR="00415497" w:rsidRPr="00CD2B97">
              <w:rPr>
                <w:webHidden/>
              </w:rPr>
              <w:fldChar w:fldCharType="separate"/>
            </w:r>
            <w:r w:rsidR="006C6B61">
              <w:rPr>
                <w:webHidden/>
              </w:rPr>
              <w:t>28</w:t>
            </w:r>
            <w:r w:rsidR="00415497" w:rsidRPr="00CD2B97">
              <w:rPr>
                <w:webHidden/>
              </w:rPr>
              <w:fldChar w:fldCharType="end"/>
            </w:r>
          </w:hyperlink>
        </w:p>
        <w:p w:rsidR="00415497" w:rsidRPr="00CD2B97" w:rsidRDefault="00CA794A" w:rsidP="00415497">
          <w:pPr>
            <w:pStyle w:val="TDC2"/>
            <w:tabs>
              <w:tab w:val="right" w:leader="dot" w:pos="8828"/>
            </w:tabs>
            <w:spacing w:after="0" w:line="240" w:lineRule="auto"/>
            <w:rPr>
              <w:rFonts w:ascii="Arial" w:eastAsiaTheme="minorEastAsia" w:hAnsi="Arial" w:cs="Arial"/>
              <w:noProof/>
            </w:rPr>
          </w:pPr>
          <w:hyperlink w:anchor="_Toc460436099" w:history="1">
            <w:r w:rsidR="00415497" w:rsidRPr="00CD2B97">
              <w:rPr>
                <w:rStyle w:val="Hipervnculo"/>
                <w:rFonts w:ascii="Arial" w:eastAsiaTheme="majorEastAsia" w:hAnsi="Arial" w:cs="Arial"/>
                <w:b/>
                <w:noProof/>
              </w:rPr>
              <w:t>Procedimiento 1</w:t>
            </w:r>
            <w:r w:rsidR="00415497" w:rsidRPr="00CD2B97">
              <w:rPr>
                <w:rFonts w:ascii="Arial" w:hAnsi="Arial" w:cs="Arial"/>
                <w:noProof/>
                <w:webHidden/>
              </w:rPr>
              <w:tab/>
            </w:r>
            <w:r w:rsidR="00CD2B97">
              <w:rPr>
                <w:rFonts w:ascii="Arial" w:hAnsi="Arial" w:cs="Arial"/>
                <w:noProof/>
                <w:webHidden/>
              </w:rPr>
              <w:t>29</w:t>
            </w:r>
          </w:hyperlink>
        </w:p>
        <w:p w:rsidR="00415497" w:rsidRPr="00CD2B97" w:rsidRDefault="00CA794A" w:rsidP="00CD2B97">
          <w:pPr>
            <w:pStyle w:val="TDC3"/>
            <w:rPr>
              <w:rFonts w:eastAsiaTheme="minorEastAsia"/>
              <w:noProof/>
            </w:rPr>
          </w:pPr>
          <w:hyperlink w:anchor="_Toc460436100" w:history="1">
            <w:r w:rsidR="00062C9C" w:rsidRPr="00CD2B97">
              <w:rPr>
                <w:rStyle w:val="Hipervnculo"/>
                <w:rFonts w:eastAsiaTheme="majorEastAsia"/>
                <w:noProof/>
              </w:rPr>
              <w:t>Revisión y validación del registro de los avances físicos de las Unidades Administrativas</w:t>
            </w:r>
            <w:r w:rsidR="00415497" w:rsidRPr="00CD2B97">
              <w:rPr>
                <w:rStyle w:val="Hipervnculo"/>
                <w:rFonts w:eastAsiaTheme="majorEastAsia"/>
                <w:noProof/>
              </w:rPr>
              <w:t>.</w:t>
            </w:r>
            <w:r w:rsidR="00415497" w:rsidRPr="00CD2B97">
              <w:rPr>
                <w:noProof/>
                <w:webHidden/>
              </w:rPr>
              <w:tab/>
            </w:r>
            <w:r w:rsidR="00415497" w:rsidRPr="00CD2B97">
              <w:rPr>
                <w:noProof/>
                <w:webHidden/>
              </w:rPr>
              <w:fldChar w:fldCharType="begin"/>
            </w:r>
            <w:r w:rsidR="00415497" w:rsidRPr="00CD2B97">
              <w:rPr>
                <w:noProof/>
                <w:webHidden/>
              </w:rPr>
              <w:instrText xml:space="preserve"> PAGEREF _Toc460436100 \h </w:instrText>
            </w:r>
            <w:r w:rsidR="00415497" w:rsidRPr="00CD2B97">
              <w:rPr>
                <w:noProof/>
                <w:webHidden/>
              </w:rPr>
            </w:r>
            <w:r w:rsidR="00415497" w:rsidRPr="00CD2B97">
              <w:rPr>
                <w:noProof/>
                <w:webHidden/>
              </w:rPr>
              <w:fldChar w:fldCharType="separate"/>
            </w:r>
            <w:r w:rsidR="006C6B61">
              <w:rPr>
                <w:noProof/>
                <w:webHidden/>
              </w:rPr>
              <w:t>29</w:t>
            </w:r>
            <w:r w:rsidR="00415497" w:rsidRPr="00CD2B97">
              <w:rPr>
                <w:noProof/>
                <w:webHidden/>
              </w:rPr>
              <w:fldChar w:fldCharType="end"/>
            </w:r>
          </w:hyperlink>
        </w:p>
        <w:p w:rsidR="00415497" w:rsidRPr="00CD2B97" w:rsidRDefault="00CA794A" w:rsidP="00415497">
          <w:pPr>
            <w:pStyle w:val="TDC2"/>
            <w:tabs>
              <w:tab w:val="right" w:leader="dot" w:pos="8828"/>
            </w:tabs>
            <w:spacing w:after="0" w:line="240" w:lineRule="auto"/>
            <w:rPr>
              <w:rFonts w:ascii="Arial" w:eastAsiaTheme="minorEastAsia" w:hAnsi="Arial" w:cs="Arial"/>
              <w:noProof/>
            </w:rPr>
          </w:pPr>
          <w:hyperlink w:anchor="_Toc460436101" w:history="1">
            <w:r w:rsidR="00415497" w:rsidRPr="00CD2B97">
              <w:rPr>
                <w:rStyle w:val="Hipervnculo"/>
                <w:rFonts w:ascii="Arial" w:eastAsiaTheme="majorEastAsia" w:hAnsi="Arial" w:cs="Arial"/>
                <w:b/>
                <w:noProof/>
              </w:rPr>
              <w:t>Procedimiento 2</w:t>
            </w:r>
            <w:r w:rsidR="00415497" w:rsidRPr="00CD2B97">
              <w:rPr>
                <w:rFonts w:ascii="Arial" w:hAnsi="Arial" w:cs="Arial"/>
                <w:noProof/>
                <w:webHidden/>
              </w:rPr>
              <w:tab/>
            </w:r>
            <w:r w:rsidR="00CD2B97">
              <w:rPr>
                <w:rFonts w:ascii="Arial" w:hAnsi="Arial" w:cs="Arial"/>
                <w:noProof/>
                <w:webHidden/>
              </w:rPr>
              <w:t>33</w:t>
            </w:r>
          </w:hyperlink>
        </w:p>
        <w:p w:rsidR="00415497" w:rsidRPr="00CD2B97" w:rsidRDefault="00062C9C" w:rsidP="00CD2B97">
          <w:pPr>
            <w:pStyle w:val="TDC3"/>
            <w:rPr>
              <w:rFonts w:eastAsiaTheme="minorEastAsia"/>
              <w:noProof/>
            </w:rPr>
          </w:pPr>
          <w:r w:rsidRPr="00CD2B97">
            <w:t xml:space="preserve">Revisión, integración y entrega de autoevaluación trimestral </w:t>
          </w:r>
          <w:hyperlink w:anchor="_Toc460436102" w:history="1">
            <w:r w:rsidR="00415497" w:rsidRPr="00CD2B97">
              <w:rPr>
                <w:rStyle w:val="Hipervnculo"/>
                <w:rFonts w:eastAsiaTheme="majorEastAsia"/>
                <w:noProof/>
              </w:rPr>
              <w:t>.</w:t>
            </w:r>
            <w:r w:rsidR="00CD2B97" w:rsidRPr="00CD2B97">
              <w:rPr>
                <w:rStyle w:val="Hipervnculo"/>
                <w:rFonts w:eastAsiaTheme="majorEastAsia"/>
                <w:noProof/>
              </w:rPr>
              <w:t>..</w:t>
            </w:r>
            <w:r w:rsidR="00415497" w:rsidRPr="00CD2B97">
              <w:rPr>
                <w:noProof/>
                <w:webHidden/>
              </w:rPr>
              <w:tab/>
            </w:r>
            <w:r w:rsidR="00D74338">
              <w:rPr>
                <w:noProof/>
                <w:webHidden/>
              </w:rPr>
              <w:t>33</w:t>
            </w:r>
          </w:hyperlink>
        </w:p>
        <w:p w:rsidR="00415497" w:rsidRPr="00CD2B97" w:rsidRDefault="00CA794A" w:rsidP="00415497">
          <w:pPr>
            <w:pStyle w:val="TDC2"/>
            <w:tabs>
              <w:tab w:val="right" w:leader="dot" w:pos="8828"/>
            </w:tabs>
            <w:spacing w:after="0" w:line="240" w:lineRule="auto"/>
            <w:rPr>
              <w:rFonts w:ascii="Arial" w:eastAsiaTheme="minorEastAsia" w:hAnsi="Arial" w:cs="Arial"/>
              <w:noProof/>
            </w:rPr>
          </w:pPr>
          <w:hyperlink w:anchor="_Toc460436103" w:history="1">
            <w:r w:rsidR="00415497" w:rsidRPr="00CD2B97">
              <w:rPr>
                <w:rStyle w:val="Hipervnculo"/>
                <w:rFonts w:ascii="Arial" w:eastAsiaTheme="majorEastAsia" w:hAnsi="Arial" w:cs="Arial"/>
                <w:b/>
                <w:noProof/>
              </w:rPr>
              <w:t>Procedimiento 3</w:t>
            </w:r>
            <w:r w:rsidR="00415497" w:rsidRPr="00CD2B97">
              <w:rPr>
                <w:rFonts w:ascii="Arial" w:hAnsi="Arial" w:cs="Arial"/>
                <w:noProof/>
                <w:webHidden/>
              </w:rPr>
              <w:tab/>
            </w:r>
            <w:r w:rsidR="00415497" w:rsidRPr="00CD2B97">
              <w:rPr>
                <w:rFonts w:ascii="Arial" w:hAnsi="Arial" w:cs="Arial"/>
                <w:noProof/>
                <w:webHidden/>
              </w:rPr>
              <w:fldChar w:fldCharType="begin"/>
            </w:r>
            <w:r w:rsidR="00415497" w:rsidRPr="00CD2B97">
              <w:rPr>
                <w:rFonts w:ascii="Arial" w:hAnsi="Arial" w:cs="Arial"/>
                <w:noProof/>
                <w:webHidden/>
              </w:rPr>
              <w:instrText xml:space="preserve"> PAGEREF _Toc460436103 \h </w:instrText>
            </w:r>
            <w:r w:rsidR="00415497" w:rsidRPr="00CD2B97">
              <w:rPr>
                <w:rFonts w:ascii="Arial" w:hAnsi="Arial" w:cs="Arial"/>
                <w:noProof/>
                <w:webHidden/>
              </w:rPr>
            </w:r>
            <w:r w:rsidR="00415497" w:rsidRPr="00CD2B97">
              <w:rPr>
                <w:rFonts w:ascii="Arial" w:hAnsi="Arial" w:cs="Arial"/>
                <w:noProof/>
                <w:webHidden/>
              </w:rPr>
              <w:fldChar w:fldCharType="separate"/>
            </w:r>
            <w:r w:rsidR="006C6B61">
              <w:rPr>
                <w:rFonts w:ascii="Arial" w:hAnsi="Arial" w:cs="Arial"/>
                <w:noProof/>
                <w:webHidden/>
              </w:rPr>
              <w:t>36</w:t>
            </w:r>
            <w:r w:rsidR="00415497" w:rsidRPr="00CD2B97">
              <w:rPr>
                <w:rFonts w:ascii="Arial" w:hAnsi="Arial" w:cs="Arial"/>
                <w:noProof/>
                <w:webHidden/>
              </w:rPr>
              <w:fldChar w:fldCharType="end"/>
            </w:r>
          </w:hyperlink>
        </w:p>
        <w:p w:rsidR="00415497" w:rsidRPr="00CD2B97" w:rsidRDefault="00CA794A" w:rsidP="00CD2B97">
          <w:pPr>
            <w:pStyle w:val="TDC3"/>
            <w:rPr>
              <w:rFonts w:eastAsiaTheme="minorEastAsia"/>
              <w:noProof/>
            </w:rPr>
          </w:pPr>
          <w:hyperlink w:anchor="_Toc460436104" w:history="1">
            <w:r w:rsidR="00415497" w:rsidRPr="00CD2B97">
              <w:rPr>
                <w:rStyle w:val="Hipervnculo"/>
                <w:rFonts w:eastAsiaTheme="majorEastAsia"/>
                <w:noProof/>
              </w:rPr>
              <w:t>Revisión, integración y entrega del Sistema de Evaluación del Desempeño</w:t>
            </w:r>
            <w:r w:rsidR="00CD2B97">
              <w:rPr>
                <w:rStyle w:val="Hipervnculo"/>
                <w:rFonts w:eastAsiaTheme="majorEastAsia"/>
                <w:noProof/>
              </w:rPr>
              <w:t xml:space="preserve"> Municipal</w:t>
            </w:r>
            <w:r w:rsidR="00415497" w:rsidRPr="00CD2B97">
              <w:rPr>
                <w:noProof/>
                <w:webHidden/>
              </w:rPr>
              <w:tab/>
            </w:r>
            <w:r w:rsidR="00415497" w:rsidRPr="00CD2B97">
              <w:rPr>
                <w:noProof/>
                <w:webHidden/>
              </w:rPr>
              <w:fldChar w:fldCharType="begin"/>
            </w:r>
            <w:r w:rsidR="00415497" w:rsidRPr="00CD2B97">
              <w:rPr>
                <w:noProof/>
                <w:webHidden/>
              </w:rPr>
              <w:instrText xml:space="preserve"> PAGEREF _Toc460436104 \h </w:instrText>
            </w:r>
            <w:r w:rsidR="00415497" w:rsidRPr="00CD2B97">
              <w:rPr>
                <w:noProof/>
                <w:webHidden/>
              </w:rPr>
            </w:r>
            <w:r w:rsidR="00415497" w:rsidRPr="00CD2B97">
              <w:rPr>
                <w:noProof/>
                <w:webHidden/>
              </w:rPr>
              <w:fldChar w:fldCharType="separate"/>
            </w:r>
            <w:r w:rsidR="006C6B61">
              <w:rPr>
                <w:noProof/>
                <w:webHidden/>
              </w:rPr>
              <w:t>36</w:t>
            </w:r>
            <w:r w:rsidR="00415497" w:rsidRPr="00CD2B97">
              <w:rPr>
                <w:noProof/>
                <w:webHidden/>
              </w:rPr>
              <w:fldChar w:fldCharType="end"/>
            </w:r>
          </w:hyperlink>
        </w:p>
        <w:p w:rsidR="00415497" w:rsidRPr="00CD2B97" w:rsidRDefault="00CA794A" w:rsidP="00415497">
          <w:pPr>
            <w:pStyle w:val="TDC2"/>
            <w:tabs>
              <w:tab w:val="right" w:leader="dot" w:pos="8828"/>
            </w:tabs>
            <w:spacing w:after="0" w:line="240" w:lineRule="auto"/>
            <w:rPr>
              <w:rFonts w:ascii="Arial" w:eastAsiaTheme="minorEastAsia" w:hAnsi="Arial" w:cs="Arial"/>
              <w:noProof/>
            </w:rPr>
          </w:pPr>
          <w:hyperlink w:anchor="_Toc460436105" w:history="1">
            <w:r w:rsidR="00415497" w:rsidRPr="00CD2B97">
              <w:rPr>
                <w:rStyle w:val="Hipervnculo"/>
                <w:rFonts w:ascii="Arial" w:eastAsiaTheme="majorEastAsia" w:hAnsi="Arial" w:cs="Arial"/>
                <w:b/>
                <w:noProof/>
              </w:rPr>
              <w:t>Procedimiento 4</w:t>
            </w:r>
            <w:r w:rsidR="00415497" w:rsidRPr="00CD2B97">
              <w:rPr>
                <w:rFonts w:ascii="Arial" w:hAnsi="Arial" w:cs="Arial"/>
                <w:noProof/>
                <w:webHidden/>
              </w:rPr>
              <w:tab/>
            </w:r>
            <w:r w:rsidR="00415497" w:rsidRPr="00CD2B97">
              <w:rPr>
                <w:rFonts w:ascii="Arial" w:hAnsi="Arial" w:cs="Arial"/>
                <w:noProof/>
                <w:webHidden/>
              </w:rPr>
              <w:fldChar w:fldCharType="begin"/>
            </w:r>
            <w:r w:rsidR="00415497" w:rsidRPr="00CD2B97">
              <w:rPr>
                <w:rFonts w:ascii="Arial" w:hAnsi="Arial" w:cs="Arial"/>
                <w:noProof/>
                <w:webHidden/>
              </w:rPr>
              <w:instrText xml:space="preserve"> PAGEREF _Toc460436105 \h </w:instrText>
            </w:r>
            <w:r w:rsidR="00415497" w:rsidRPr="00CD2B97">
              <w:rPr>
                <w:rFonts w:ascii="Arial" w:hAnsi="Arial" w:cs="Arial"/>
                <w:noProof/>
                <w:webHidden/>
              </w:rPr>
            </w:r>
            <w:r w:rsidR="00415497" w:rsidRPr="00CD2B97">
              <w:rPr>
                <w:rFonts w:ascii="Arial" w:hAnsi="Arial" w:cs="Arial"/>
                <w:noProof/>
                <w:webHidden/>
              </w:rPr>
              <w:fldChar w:fldCharType="separate"/>
            </w:r>
            <w:r w:rsidR="006C6B61">
              <w:rPr>
                <w:rFonts w:ascii="Arial" w:hAnsi="Arial" w:cs="Arial"/>
                <w:noProof/>
                <w:webHidden/>
              </w:rPr>
              <w:t>40</w:t>
            </w:r>
            <w:r w:rsidR="00415497" w:rsidRPr="00CD2B97">
              <w:rPr>
                <w:rFonts w:ascii="Arial" w:hAnsi="Arial" w:cs="Arial"/>
                <w:noProof/>
                <w:webHidden/>
              </w:rPr>
              <w:fldChar w:fldCharType="end"/>
            </w:r>
          </w:hyperlink>
        </w:p>
        <w:p w:rsidR="00415497" w:rsidRPr="00CD2B97" w:rsidRDefault="00CA794A" w:rsidP="00CD2B97">
          <w:pPr>
            <w:pStyle w:val="TDC3"/>
            <w:rPr>
              <w:rFonts w:eastAsiaTheme="minorEastAsia"/>
              <w:noProof/>
            </w:rPr>
          </w:pPr>
          <w:hyperlink w:anchor="_Toc460436106" w:history="1">
            <w:r w:rsidR="00415497" w:rsidRPr="00CD2B97">
              <w:rPr>
                <w:rStyle w:val="Hipervnculo"/>
                <w:rFonts w:eastAsiaTheme="majorEastAsia"/>
                <w:noProof/>
              </w:rPr>
              <w:t>Realizar informe de acciones de control y evaluación</w:t>
            </w:r>
            <w:r w:rsidR="00415497" w:rsidRPr="00CD2B97">
              <w:rPr>
                <w:noProof/>
                <w:webHidden/>
              </w:rPr>
              <w:tab/>
            </w:r>
            <w:r w:rsidR="00415497" w:rsidRPr="00CD2B97">
              <w:rPr>
                <w:noProof/>
                <w:webHidden/>
              </w:rPr>
              <w:fldChar w:fldCharType="begin"/>
            </w:r>
            <w:r w:rsidR="00415497" w:rsidRPr="00CD2B97">
              <w:rPr>
                <w:noProof/>
                <w:webHidden/>
              </w:rPr>
              <w:instrText xml:space="preserve"> PAGEREF _Toc460436106 \h </w:instrText>
            </w:r>
            <w:r w:rsidR="00415497" w:rsidRPr="00CD2B97">
              <w:rPr>
                <w:noProof/>
                <w:webHidden/>
              </w:rPr>
            </w:r>
            <w:r w:rsidR="00415497" w:rsidRPr="00CD2B97">
              <w:rPr>
                <w:noProof/>
                <w:webHidden/>
              </w:rPr>
              <w:fldChar w:fldCharType="separate"/>
            </w:r>
            <w:r w:rsidR="006C6B61">
              <w:rPr>
                <w:noProof/>
                <w:webHidden/>
              </w:rPr>
              <w:t>40</w:t>
            </w:r>
            <w:r w:rsidR="00415497" w:rsidRPr="00CD2B97">
              <w:rPr>
                <w:noProof/>
                <w:webHidden/>
              </w:rPr>
              <w:fldChar w:fldCharType="end"/>
            </w:r>
          </w:hyperlink>
        </w:p>
        <w:p w:rsidR="00415497" w:rsidRPr="00CD2B97" w:rsidRDefault="00CA794A" w:rsidP="00415497">
          <w:pPr>
            <w:pStyle w:val="TDC1"/>
            <w:spacing w:line="240" w:lineRule="auto"/>
            <w:rPr>
              <w:rFonts w:eastAsiaTheme="minorEastAsia"/>
              <w:b w:val="0"/>
            </w:rPr>
          </w:pPr>
          <w:hyperlink w:anchor="_Toc460436107" w:history="1">
            <w:r w:rsidR="00415497" w:rsidRPr="00CD2B97">
              <w:rPr>
                <w:rStyle w:val="Hipervnculo"/>
              </w:rPr>
              <w:t>Subdirección de Auditoría Institucional</w:t>
            </w:r>
            <w:r w:rsidR="00415497" w:rsidRPr="00CD2B97">
              <w:rPr>
                <w:webHidden/>
              </w:rPr>
              <w:tab/>
            </w:r>
            <w:r w:rsidR="00415497" w:rsidRPr="00CD2B97">
              <w:rPr>
                <w:webHidden/>
              </w:rPr>
              <w:fldChar w:fldCharType="begin"/>
            </w:r>
            <w:r w:rsidR="00415497" w:rsidRPr="00CD2B97">
              <w:rPr>
                <w:webHidden/>
              </w:rPr>
              <w:instrText xml:space="preserve"> PAGEREF _Toc460436107 \h </w:instrText>
            </w:r>
            <w:r w:rsidR="00415497" w:rsidRPr="00CD2B97">
              <w:rPr>
                <w:webHidden/>
              </w:rPr>
            </w:r>
            <w:r w:rsidR="00415497" w:rsidRPr="00CD2B97">
              <w:rPr>
                <w:webHidden/>
              </w:rPr>
              <w:fldChar w:fldCharType="separate"/>
            </w:r>
            <w:r w:rsidR="006C6B61">
              <w:rPr>
                <w:webHidden/>
              </w:rPr>
              <w:t>42</w:t>
            </w:r>
            <w:r w:rsidR="00415497" w:rsidRPr="00CD2B97">
              <w:rPr>
                <w:webHidden/>
              </w:rPr>
              <w:fldChar w:fldCharType="end"/>
            </w:r>
          </w:hyperlink>
        </w:p>
        <w:p w:rsidR="00415497" w:rsidRPr="00CD2B97" w:rsidRDefault="00CA794A" w:rsidP="00415497">
          <w:pPr>
            <w:pStyle w:val="TDC2"/>
            <w:tabs>
              <w:tab w:val="right" w:leader="dot" w:pos="8828"/>
            </w:tabs>
            <w:spacing w:after="0" w:line="240" w:lineRule="auto"/>
            <w:rPr>
              <w:rFonts w:ascii="Arial" w:eastAsiaTheme="minorEastAsia" w:hAnsi="Arial" w:cs="Arial"/>
              <w:noProof/>
            </w:rPr>
          </w:pPr>
          <w:hyperlink w:anchor="_Toc460436108" w:history="1">
            <w:r w:rsidR="00415497" w:rsidRPr="00CD2B97">
              <w:rPr>
                <w:rStyle w:val="Hipervnculo"/>
                <w:rFonts w:ascii="Arial" w:eastAsiaTheme="majorEastAsia" w:hAnsi="Arial" w:cs="Arial"/>
                <w:b/>
                <w:noProof/>
              </w:rPr>
              <w:t>Procedimiento 1</w:t>
            </w:r>
            <w:r w:rsidR="00415497" w:rsidRPr="00CD2B97">
              <w:rPr>
                <w:rFonts w:ascii="Arial" w:hAnsi="Arial" w:cs="Arial"/>
                <w:noProof/>
                <w:webHidden/>
              </w:rPr>
              <w:tab/>
            </w:r>
            <w:r w:rsidR="00415497" w:rsidRPr="00CD2B97">
              <w:rPr>
                <w:rFonts w:ascii="Arial" w:hAnsi="Arial" w:cs="Arial"/>
                <w:noProof/>
                <w:webHidden/>
              </w:rPr>
              <w:fldChar w:fldCharType="begin"/>
            </w:r>
            <w:r w:rsidR="00415497" w:rsidRPr="00CD2B97">
              <w:rPr>
                <w:rFonts w:ascii="Arial" w:hAnsi="Arial" w:cs="Arial"/>
                <w:noProof/>
                <w:webHidden/>
              </w:rPr>
              <w:instrText xml:space="preserve"> PAGEREF _Toc460436108 \h </w:instrText>
            </w:r>
            <w:r w:rsidR="00415497" w:rsidRPr="00CD2B97">
              <w:rPr>
                <w:rFonts w:ascii="Arial" w:hAnsi="Arial" w:cs="Arial"/>
                <w:noProof/>
                <w:webHidden/>
              </w:rPr>
            </w:r>
            <w:r w:rsidR="00415497" w:rsidRPr="00CD2B97">
              <w:rPr>
                <w:rFonts w:ascii="Arial" w:hAnsi="Arial" w:cs="Arial"/>
                <w:noProof/>
                <w:webHidden/>
              </w:rPr>
              <w:fldChar w:fldCharType="separate"/>
            </w:r>
            <w:r w:rsidR="006C6B61">
              <w:rPr>
                <w:rFonts w:ascii="Arial" w:hAnsi="Arial" w:cs="Arial"/>
                <w:noProof/>
                <w:webHidden/>
              </w:rPr>
              <w:t>43</w:t>
            </w:r>
            <w:r w:rsidR="00415497" w:rsidRPr="00CD2B97">
              <w:rPr>
                <w:rFonts w:ascii="Arial" w:hAnsi="Arial" w:cs="Arial"/>
                <w:noProof/>
                <w:webHidden/>
              </w:rPr>
              <w:fldChar w:fldCharType="end"/>
            </w:r>
          </w:hyperlink>
        </w:p>
        <w:p w:rsidR="00415497" w:rsidRPr="00CD2B97" w:rsidRDefault="00CA794A" w:rsidP="00CD2B97">
          <w:pPr>
            <w:pStyle w:val="TDC3"/>
            <w:rPr>
              <w:rFonts w:eastAsiaTheme="minorEastAsia"/>
              <w:noProof/>
            </w:rPr>
          </w:pPr>
          <w:hyperlink w:anchor="_Toc460436109" w:history="1">
            <w:r w:rsidR="00415497" w:rsidRPr="00CD2B97">
              <w:rPr>
                <w:rStyle w:val="Hipervnculo"/>
                <w:rFonts w:eastAsiaTheme="majorEastAsia"/>
                <w:noProof/>
              </w:rPr>
              <w:t>Declaraciones de situación patrimonial</w:t>
            </w:r>
            <w:r w:rsidR="00415497" w:rsidRPr="00CD2B97">
              <w:rPr>
                <w:noProof/>
                <w:webHidden/>
              </w:rPr>
              <w:tab/>
            </w:r>
            <w:r w:rsidR="00415497" w:rsidRPr="00CD2B97">
              <w:rPr>
                <w:noProof/>
                <w:webHidden/>
              </w:rPr>
              <w:fldChar w:fldCharType="begin"/>
            </w:r>
            <w:r w:rsidR="00415497" w:rsidRPr="00CD2B97">
              <w:rPr>
                <w:noProof/>
                <w:webHidden/>
              </w:rPr>
              <w:instrText xml:space="preserve"> PAGEREF _Toc460436109 \h </w:instrText>
            </w:r>
            <w:r w:rsidR="00415497" w:rsidRPr="00CD2B97">
              <w:rPr>
                <w:noProof/>
                <w:webHidden/>
              </w:rPr>
            </w:r>
            <w:r w:rsidR="00415497" w:rsidRPr="00CD2B97">
              <w:rPr>
                <w:noProof/>
                <w:webHidden/>
              </w:rPr>
              <w:fldChar w:fldCharType="separate"/>
            </w:r>
            <w:r w:rsidR="006C6B61">
              <w:rPr>
                <w:noProof/>
                <w:webHidden/>
              </w:rPr>
              <w:t>43</w:t>
            </w:r>
            <w:r w:rsidR="00415497" w:rsidRPr="00CD2B97">
              <w:rPr>
                <w:noProof/>
                <w:webHidden/>
              </w:rPr>
              <w:fldChar w:fldCharType="end"/>
            </w:r>
          </w:hyperlink>
        </w:p>
        <w:p w:rsidR="00415497" w:rsidRPr="00CD2B97" w:rsidRDefault="00CA794A" w:rsidP="00415497">
          <w:pPr>
            <w:pStyle w:val="TDC2"/>
            <w:tabs>
              <w:tab w:val="right" w:leader="dot" w:pos="8828"/>
            </w:tabs>
            <w:spacing w:after="0" w:line="240" w:lineRule="auto"/>
            <w:rPr>
              <w:rFonts w:ascii="Arial" w:eastAsiaTheme="minorEastAsia" w:hAnsi="Arial" w:cs="Arial"/>
              <w:noProof/>
            </w:rPr>
          </w:pPr>
          <w:hyperlink w:anchor="_Toc460436110" w:history="1">
            <w:r w:rsidR="00415497" w:rsidRPr="00CD2B97">
              <w:rPr>
                <w:rStyle w:val="Hipervnculo"/>
                <w:rFonts w:ascii="Arial" w:eastAsiaTheme="majorEastAsia" w:hAnsi="Arial" w:cs="Arial"/>
                <w:b/>
                <w:noProof/>
              </w:rPr>
              <w:t>Procedimiento 2</w:t>
            </w:r>
            <w:r w:rsidR="00415497" w:rsidRPr="00CD2B97">
              <w:rPr>
                <w:rFonts w:ascii="Arial" w:hAnsi="Arial" w:cs="Arial"/>
                <w:noProof/>
                <w:webHidden/>
              </w:rPr>
              <w:tab/>
            </w:r>
            <w:r w:rsidR="00415497" w:rsidRPr="00CD2B97">
              <w:rPr>
                <w:rFonts w:ascii="Arial" w:hAnsi="Arial" w:cs="Arial"/>
                <w:noProof/>
                <w:webHidden/>
              </w:rPr>
              <w:fldChar w:fldCharType="begin"/>
            </w:r>
            <w:r w:rsidR="00415497" w:rsidRPr="00CD2B97">
              <w:rPr>
                <w:rFonts w:ascii="Arial" w:hAnsi="Arial" w:cs="Arial"/>
                <w:noProof/>
                <w:webHidden/>
              </w:rPr>
              <w:instrText xml:space="preserve"> PAGEREF _Toc460436110 \h </w:instrText>
            </w:r>
            <w:r w:rsidR="00415497" w:rsidRPr="00CD2B97">
              <w:rPr>
                <w:rFonts w:ascii="Arial" w:hAnsi="Arial" w:cs="Arial"/>
                <w:noProof/>
                <w:webHidden/>
              </w:rPr>
            </w:r>
            <w:r w:rsidR="00415497" w:rsidRPr="00CD2B97">
              <w:rPr>
                <w:rFonts w:ascii="Arial" w:hAnsi="Arial" w:cs="Arial"/>
                <w:noProof/>
                <w:webHidden/>
              </w:rPr>
              <w:fldChar w:fldCharType="separate"/>
            </w:r>
            <w:r w:rsidR="006C6B61">
              <w:rPr>
                <w:rFonts w:ascii="Arial" w:hAnsi="Arial" w:cs="Arial"/>
                <w:noProof/>
                <w:webHidden/>
              </w:rPr>
              <w:t>48</w:t>
            </w:r>
            <w:r w:rsidR="00415497" w:rsidRPr="00CD2B97">
              <w:rPr>
                <w:rFonts w:ascii="Arial" w:hAnsi="Arial" w:cs="Arial"/>
                <w:noProof/>
                <w:webHidden/>
              </w:rPr>
              <w:fldChar w:fldCharType="end"/>
            </w:r>
          </w:hyperlink>
        </w:p>
        <w:p w:rsidR="00415497" w:rsidRPr="00CD2B97" w:rsidRDefault="00CA794A" w:rsidP="00CD2B97">
          <w:pPr>
            <w:pStyle w:val="TDC3"/>
            <w:rPr>
              <w:rFonts w:eastAsiaTheme="minorEastAsia"/>
              <w:noProof/>
            </w:rPr>
          </w:pPr>
          <w:hyperlink w:anchor="_Toc460436111" w:history="1">
            <w:r w:rsidR="00415497" w:rsidRPr="00CD2B97">
              <w:rPr>
                <w:rStyle w:val="Hipervnculo"/>
                <w:rFonts w:eastAsiaTheme="majorEastAsia"/>
                <w:noProof/>
              </w:rPr>
              <w:t>Proceso de Entrega - Recepción</w:t>
            </w:r>
            <w:r w:rsidR="00415497" w:rsidRPr="00CD2B97">
              <w:rPr>
                <w:noProof/>
                <w:webHidden/>
              </w:rPr>
              <w:tab/>
            </w:r>
            <w:r w:rsidR="00415497" w:rsidRPr="00CD2B97">
              <w:rPr>
                <w:noProof/>
                <w:webHidden/>
              </w:rPr>
              <w:fldChar w:fldCharType="begin"/>
            </w:r>
            <w:r w:rsidR="00415497" w:rsidRPr="00CD2B97">
              <w:rPr>
                <w:noProof/>
                <w:webHidden/>
              </w:rPr>
              <w:instrText xml:space="preserve"> PAGEREF _Toc460436111 \h </w:instrText>
            </w:r>
            <w:r w:rsidR="00415497" w:rsidRPr="00CD2B97">
              <w:rPr>
                <w:noProof/>
                <w:webHidden/>
              </w:rPr>
            </w:r>
            <w:r w:rsidR="00415497" w:rsidRPr="00CD2B97">
              <w:rPr>
                <w:noProof/>
                <w:webHidden/>
              </w:rPr>
              <w:fldChar w:fldCharType="separate"/>
            </w:r>
            <w:r w:rsidR="006C6B61">
              <w:rPr>
                <w:noProof/>
                <w:webHidden/>
              </w:rPr>
              <w:t>48</w:t>
            </w:r>
            <w:r w:rsidR="00415497" w:rsidRPr="00CD2B97">
              <w:rPr>
                <w:noProof/>
                <w:webHidden/>
              </w:rPr>
              <w:fldChar w:fldCharType="end"/>
            </w:r>
          </w:hyperlink>
        </w:p>
        <w:p w:rsidR="00415497" w:rsidRPr="00CD2B97" w:rsidRDefault="00CA794A" w:rsidP="00415497">
          <w:pPr>
            <w:pStyle w:val="TDC2"/>
            <w:tabs>
              <w:tab w:val="right" w:leader="dot" w:pos="8828"/>
            </w:tabs>
            <w:spacing w:after="0" w:line="240" w:lineRule="auto"/>
            <w:rPr>
              <w:rFonts w:ascii="Arial" w:eastAsiaTheme="minorEastAsia" w:hAnsi="Arial" w:cs="Arial"/>
              <w:noProof/>
            </w:rPr>
          </w:pPr>
          <w:hyperlink w:anchor="_Toc460436112" w:history="1">
            <w:r w:rsidR="00415497" w:rsidRPr="00CD2B97">
              <w:rPr>
                <w:rStyle w:val="Hipervnculo"/>
                <w:rFonts w:ascii="Arial" w:eastAsiaTheme="majorEastAsia" w:hAnsi="Arial" w:cs="Arial"/>
                <w:b/>
                <w:noProof/>
              </w:rPr>
              <w:t>Procedimiento 3</w:t>
            </w:r>
            <w:r w:rsidR="00415497" w:rsidRPr="00CD2B97">
              <w:rPr>
                <w:rFonts w:ascii="Arial" w:hAnsi="Arial" w:cs="Arial"/>
                <w:noProof/>
                <w:webHidden/>
              </w:rPr>
              <w:tab/>
            </w:r>
            <w:r w:rsidR="00415497" w:rsidRPr="00CD2B97">
              <w:rPr>
                <w:rFonts w:ascii="Arial" w:hAnsi="Arial" w:cs="Arial"/>
                <w:noProof/>
                <w:webHidden/>
              </w:rPr>
              <w:fldChar w:fldCharType="begin"/>
            </w:r>
            <w:r w:rsidR="00415497" w:rsidRPr="00CD2B97">
              <w:rPr>
                <w:rFonts w:ascii="Arial" w:hAnsi="Arial" w:cs="Arial"/>
                <w:noProof/>
                <w:webHidden/>
              </w:rPr>
              <w:instrText xml:space="preserve"> PAGEREF _Toc460436112 \h </w:instrText>
            </w:r>
            <w:r w:rsidR="00415497" w:rsidRPr="00CD2B97">
              <w:rPr>
                <w:rFonts w:ascii="Arial" w:hAnsi="Arial" w:cs="Arial"/>
                <w:noProof/>
                <w:webHidden/>
              </w:rPr>
            </w:r>
            <w:r w:rsidR="00415497" w:rsidRPr="00CD2B97">
              <w:rPr>
                <w:rFonts w:ascii="Arial" w:hAnsi="Arial" w:cs="Arial"/>
                <w:noProof/>
                <w:webHidden/>
              </w:rPr>
              <w:fldChar w:fldCharType="separate"/>
            </w:r>
            <w:r w:rsidR="006C6B61">
              <w:rPr>
                <w:rFonts w:ascii="Arial" w:hAnsi="Arial" w:cs="Arial"/>
                <w:noProof/>
                <w:webHidden/>
              </w:rPr>
              <w:t>54</w:t>
            </w:r>
            <w:r w:rsidR="00415497" w:rsidRPr="00CD2B97">
              <w:rPr>
                <w:rFonts w:ascii="Arial" w:hAnsi="Arial" w:cs="Arial"/>
                <w:noProof/>
                <w:webHidden/>
              </w:rPr>
              <w:fldChar w:fldCharType="end"/>
            </w:r>
          </w:hyperlink>
        </w:p>
        <w:p w:rsidR="00415497" w:rsidRPr="00CD2B97" w:rsidRDefault="00CA794A" w:rsidP="00CD2B97">
          <w:pPr>
            <w:pStyle w:val="TDC3"/>
            <w:rPr>
              <w:rFonts w:eastAsiaTheme="minorEastAsia"/>
              <w:noProof/>
            </w:rPr>
          </w:pPr>
          <w:hyperlink w:anchor="_Toc460436113" w:history="1">
            <w:r w:rsidR="00415497" w:rsidRPr="00CD2B97">
              <w:rPr>
                <w:rStyle w:val="Hipervnculo"/>
                <w:rFonts w:eastAsiaTheme="majorEastAsia"/>
                <w:noProof/>
              </w:rPr>
              <w:t>Auditorías</w:t>
            </w:r>
            <w:r w:rsidR="00415497" w:rsidRPr="00CD2B97">
              <w:rPr>
                <w:noProof/>
                <w:webHidden/>
              </w:rPr>
              <w:tab/>
            </w:r>
            <w:r w:rsidR="00415497" w:rsidRPr="00CD2B97">
              <w:rPr>
                <w:noProof/>
                <w:webHidden/>
              </w:rPr>
              <w:fldChar w:fldCharType="begin"/>
            </w:r>
            <w:r w:rsidR="00415497" w:rsidRPr="00CD2B97">
              <w:rPr>
                <w:noProof/>
                <w:webHidden/>
              </w:rPr>
              <w:instrText xml:space="preserve"> PAGEREF _Toc460436113 \h </w:instrText>
            </w:r>
            <w:r w:rsidR="00415497" w:rsidRPr="00CD2B97">
              <w:rPr>
                <w:noProof/>
                <w:webHidden/>
              </w:rPr>
            </w:r>
            <w:r w:rsidR="00415497" w:rsidRPr="00CD2B97">
              <w:rPr>
                <w:noProof/>
                <w:webHidden/>
              </w:rPr>
              <w:fldChar w:fldCharType="separate"/>
            </w:r>
            <w:r w:rsidR="006C6B61">
              <w:rPr>
                <w:noProof/>
                <w:webHidden/>
              </w:rPr>
              <w:t>54</w:t>
            </w:r>
            <w:r w:rsidR="00415497" w:rsidRPr="00CD2B97">
              <w:rPr>
                <w:noProof/>
                <w:webHidden/>
              </w:rPr>
              <w:fldChar w:fldCharType="end"/>
            </w:r>
          </w:hyperlink>
        </w:p>
        <w:p w:rsidR="00415497" w:rsidRPr="00CD2B97" w:rsidRDefault="00CA794A" w:rsidP="00415497">
          <w:pPr>
            <w:pStyle w:val="TDC1"/>
            <w:spacing w:line="240" w:lineRule="auto"/>
            <w:rPr>
              <w:rFonts w:eastAsiaTheme="minorEastAsia"/>
              <w:b w:val="0"/>
            </w:rPr>
          </w:pPr>
          <w:hyperlink w:anchor="_Toc460436114" w:history="1">
            <w:r w:rsidR="00415497" w:rsidRPr="00CD2B97">
              <w:rPr>
                <w:rStyle w:val="Hipervnculo"/>
              </w:rPr>
              <w:t>Subdirección de Enlace con Instancias Fiscalizadoras</w:t>
            </w:r>
            <w:r w:rsidR="00415497" w:rsidRPr="00CD2B97">
              <w:rPr>
                <w:webHidden/>
              </w:rPr>
              <w:tab/>
            </w:r>
            <w:r w:rsidR="00415497" w:rsidRPr="00CD2B97">
              <w:rPr>
                <w:webHidden/>
              </w:rPr>
              <w:fldChar w:fldCharType="begin"/>
            </w:r>
            <w:r w:rsidR="00415497" w:rsidRPr="00CD2B97">
              <w:rPr>
                <w:webHidden/>
              </w:rPr>
              <w:instrText xml:space="preserve"> PAGEREF _Toc460436114 \h </w:instrText>
            </w:r>
            <w:r w:rsidR="00415497" w:rsidRPr="00CD2B97">
              <w:rPr>
                <w:webHidden/>
              </w:rPr>
            </w:r>
            <w:r w:rsidR="00415497" w:rsidRPr="00CD2B97">
              <w:rPr>
                <w:webHidden/>
              </w:rPr>
              <w:fldChar w:fldCharType="separate"/>
            </w:r>
            <w:r w:rsidR="006C6B61">
              <w:rPr>
                <w:webHidden/>
              </w:rPr>
              <w:t>59</w:t>
            </w:r>
            <w:r w:rsidR="00415497" w:rsidRPr="00CD2B97">
              <w:rPr>
                <w:webHidden/>
              </w:rPr>
              <w:fldChar w:fldCharType="end"/>
            </w:r>
          </w:hyperlink>
        </w:p>
        <w:p w:rsidR="00415497" w:rsidRPr="00CD2B97" w:rsidRDefault="00CA794A" w:rsidP="00415497">
          <w:pPr>
            <w:pStyle w:val="TDC2"/>
            <w:tabs>
              <w:tab w:val="right" w:leader="dot" w:pos="8828"/>
            </w:tabs>
            <w:spacing w:after="0" w:line="240" w:lineRule="auto"/>
            <w:rPr>
              <w:rFonts w:ascii="Arial" w:eastAsiaTheme="minorEastAsia" w:hAnsi="Arial" w:cs="Arial"/>
              <w:noProof/>
            </w:rPr>
          </w:pPr>
          <w:hyperlink w:anchor="_Toc460436115" w:history="1">
            <w:r w:rsidR="00415497" w:rsidRPr="00CD2B97">
              <w:rPr>
                <w:rStyle w:val="Hipervnculo"/>
                <w:rFonts w:ascii="Arial" w:eastAsiaTheme="majorEastAsia" w:hAnsi="Arial" w:cs="Arial"/>
                <w:b/>
                <w:noProof/>
              </w:rPr>
              <w:t>Procedimiento 1</w:t>
            </w:r>
            <w:r w:rsidR="00415497" w:rsidRPr="00CD2B97">
              <w:rPr>
                <w:rFonts w:ascii="Arial" w:hAnsi="Arial" w:cs="Arial"/>
                <w:noProof/>
                <w:webHidden/>
              </w:rPr>
              <w:tab/>
            </w:r>
            <w:r w:rsidR="00415497" w:rsidRPr="00CD2B97">
              <w:rPr>
                <w:rFonts w:ascii="Arial" w:hAnsi="Arial" w:cs="Arial"/>
                <w:noProof/>
                <w:webHidden/>
              </w:rPr>
              <w:fldChar w:fldCharType="begin"/>
            </w:r>
            <w:r w:rsidR="00415497" w:rsidRPr="00CD2B97">
              <w:rPr>
                <w:rFonts w:ascii="Arial" w:hAnsi="Arial" w:cs="Arial"/>
                <w:noProof/>
                <w:webHidden/>
              </w:rPr>
              <w:instrText xml:space="preserve"> PAGEREF _Toc460436115 \h </w:instrText>
            </w:r>
            <w:r w:rsidR="00415497" w:rsidRPr="00CD2B97">
              <w:rPr>
                <w:rFonts w:ascii="Arial" w:hAnsi="Arial" w:cs="Arial"/>
                <w:noProof/>
                <w:webHidden/>
              </w:rPr>
            </w:r>
            <w:r w:rsidR="00415497" w:rsidRPr="00CD2B97">
              <w:rPr>
                <w:rFonts w:ascii="Arial" w:hAnsi="Arial" w:cs="Arial"/>
                <w:noProof/>
                <w:webHidden/>
              </w:rPr>
              <w:fldChar w:fldCharType="separate"/>
            </w:r>
            <w:r w:rsidR="006C6B61">
              <w:rPr>
                <w:rFonts w:ascii="Arial" w:hAnsi="Arial" w:cs="Arial"/>
                <w:noProof/>
                <w:webHidden/>
              </w:rPr>
              <w:t>60</w:t>
            </w:r>
            <w:r w:rsidR="00415497" w:rsidRPr="00CD2B97">
              <w:rPr>
                <w:rFonts w:ascii="Arial" w:hAnsi="Arial" w:cs="Arial"/>
                <w:noProof/>
                <w:webHidden/>
              </w:rPr>
              <w:fldChar w:fldCharType="end"/>
            </w:r>
          </w:hyperlink>
        </w:p>
        <w:p w:rsidR="00415497" w:rsidRPr="00CD2B97" w:rsidRDefault="00CA794A" w:rsidP="00CD2B97">
          <w:pPr>
            <w:pStyle w:val="TDC3"/>
            <w:rPr>
              <w:rFonts w:eastAsiaTheme="minorEastAsia"/>
              <w:noProof/>
            </w:rPr>
          </w:pPr>
          <w:hyperlink w:anchor="_Toc460436116" w:history="1">
            <w:r w:rsidR="00415497" w:rsidRPr="00CD2B97">
              <w:rPr>
                <w:rStyle w:val="Hipervnculo"/>
                <w:rFonts w:eastAsiaTheme="majorEastAsia"/>
                <w:noProof/>
              </w:rPr>
              <w:t>Atención a requerimientos de información y/o documentación para el inicio de auditorías</w:t>
            </w:r>
            <w:r w:rsidR="00415497" w:rsidRPr="00CD2B97">
              <w:rPr>
                <w:noProof/>
                <w:webHidden/>
              </w:rPr>
              <w:tab/>
            </w:r>
            <w:r w:rsidR="00415497" w:rsidRPr="00CD2B97">
              <w:rPr>
                <w:noProof/>
                <w:webHidden/>
              </w:rPr>
              <w:fldChar w:fldCharType="begin"/>
            </w:r>
            <w:r w:rsidR="00415497" w:rsidRPr="00CD2B97">
              <w:rPr>
                <w:noProof/>
                <w:webHidden/>
              </w:rPr>
              <w:instrText xml:space="preserve"> PAGEREF _Toc460436116 \h </w:instrText>
            </w:r>
            <w:r w:rsidR="00415497" w:rsidRPr="00CD2B97">
              <w:rPr>
                <w:noProof/>
                <w:webHidden/>
              </w:rPr>
            </w:r>
            <w:r w:rsidR="00415497" w:rsidRPr="00CD2B97">
              <w:rPr>
                <w:noProof/>
                <w:webHidden/>
              </w:rPr>
              <w:fldChar w:fldCharType="separate"/>
            </w:r>
            <w:r w:rsidR="006C6B61">
              <w:rPr>
                <w:noProof/>
                <w:webHidden/>
              </w:rPr>
              <w:t>60</w:t>
            </w:r>
            <w:r w:rsidR="00415497" w:rsidRPr="00CD2B97">
              <w:rPr>
                <w:noProof/>
                <w:webHidden/>
              </w:rPr>
              <w:fldChar w:fldCharType="end"/>
            </w:r>
          </w:hyperlink>
        </w:p>
        <w:p w:rsidR="00415497" w:rsidRPr="00CD2B97" w:rsidRDefault="00CA794A" w:rsidP="00415497">
          <w:pPr>
            <w:pStyle w:val="TDC2"/>
            <w:tabs>
              <w:tab w:val="right" w:leader="dot" w:pos="8828"/>
            </w:tabs>
            <w:spacing w:after="0" w:line="240" w:lineRule="auto"/>
            <w:rPr>
              <w:rFonts w:ascii="Arial" w:eastAsiaTheme="minorEastAsia" w:hAnsi="Arial" w:cs="Arial"/>
              <w:noProof/>
            </w:rPr>
          </w:pPr>
          <w:hyperlink w:anchor="_Toc460436117" w:history="1">
            <w:r w:rsidR="00415497" w:rsidRPr="00CD2B97">
              <w:rPr>
                <w:rStyle w:val="Hipervnculo"/>
                <w:rFonts w:ascii="Arial" w:eastAsiaTheme="majorEastAsia" w:hAnsi="Arial" w:cs="Arial"/>
                <w:b/>
                <w:noProof/>
              </w:rPr>
              <w:t>Procedimiento 2</w:t>
            </w:r>
            <w:r w:rsidR="00415497" w:rsidRPr="00CD2B97">
              <w:rPr>
                <w:rFonts w:ascii="Arial" w:hAnsi="Arial" w:cs="Arial"/>
                <w:noProof/>
                <w:webHidden/>
              </w:rPr>
              <w:tab/>
            </w:r>
            <w:r w:rsidR="00415497" w:rsidRPr="00CD2B97">
              <w:rPr>
                <w:rFonts w:ascii="Arial" w:hAnsi="Arial" w:cs="Arial"/>
                <w:noProof/>
                <w:webHidden/>
              </w:rPr>
              <w:fldChar w:fldCharType="begin"/>
            </w:r>
            <w:r w:rsidR="00415497" w:rsidRPr="00CD2B97">
              <w:rPr>
                <w:rFonts w:ascii="Arial" w:hAnsi="Arial" w:cs="Arial"/>
                <w:noProof/>
                <w:webHidden/>
              </w:rPr>
              <w:instrText xml:space="preserve"> PAGEREF _Toc460436117 \h </w:instrText>
            </w:r>
            <w:r w:rsidR="00415497" w:rsidRPr="00CD2B97">
              <w:rPr>
                <w:rFonts w:ascii="Arial" w:hAnsi="Arial" w:cs="Arial"/>
                <w:noProof/>
                <w:webHidden/>
              </w:rPr>
            </w:r>
            <w:r w:rsidR="00415497" w:rsidRPr="00CD2B97">
              <w:rPr>
                <w:rFonts w:ascii="Arial" w:hAnsi="Arial" w:cs="Arial"/>
                <w:noProof/>
                <w:webHidden/>
              </w:rPr>
              <w:fldChar w:fldCharType="separate"/>
            </w:r>
            <w:r w:rsidR="006C6B61">
              <w:rPr>
                <w:rFonts w:ascii="Arial" w:hAnsi="Arial" w:cs="Arial"/>
                <w:noProof/>
                <w:webHidden/>
              </w:rPr>
              <w:t>63</w:t>
            </w:r>
            <w:r w:rsidR="00415497" w:rsidRPr="00CD2B97">
              <w:rPr>
                <w:rFonts w:ascii="Arial" w:hAnsi="Arial" w:cs="Arial"/>
                <w:noProof/>
                <w:webHidden/>
              </w:rPr>
              <w:fldChar w:fldCharType="end"/>
            </w:r>
          </w:hyperlink>
        </w:p>
        <w:p w:rsidR="00415497" w:rsidRPr="00CD2B97" w:rsidRDefault="00CA794A" w:rsidP="00CD2B97">
          <w:pPr>
            <w:pStyle w:val="TDC3"/>
            <w:rPr>
              <w:rFonts w:eastAsiaTheme="minorEastAsia"/>
              <w:noProof/>
            </w:rPr>
          </w:pPr>
          <w:hyperlink w:anchor="_Toc460436118" w:history="1">
            <w:r w:rsidR="00415497" w:rsidRPr="00CD2B97">
              <w:rPr>
                <w:rStyle w:val="Hipervnculo"/>
                <w:rFonts w:eastAsiaTheme="majorEastAsia"/>
                <w:noProof/>
              </w:rPr>
              <w:t>Atención a los auditores de los Entes Fiscalizadores durante la auditoría</w:t>
            </w:r>
            <w:r w:rsidR="00415497" w:rsidRPr="00CD2B97">
              <w:rPr>
                <w:noProof/>
                <w:webHidden/>
              </w:rPr>
              <w:tab/>
            </w:r>
            <w:r w:rsidR="00415497" w:rsidRPr="00CD2B97">
              <w:rPr>
                <w:noProof/>
                <w:webHidden/>
              </w:rPr>
              <w:fldChar w:fldCharType="begin"/>
            </w:r>
            <w:r w:rsidR="00415497" w:rsidRPr="00CD2B97">
              <w:rPr>
                <w:noProof/>
                <w:webHidden/>
              </w:rPr>
              <w:instrText xml:space="preserve"> PAGEREF _Toc460436118 \h </w:instrText>
            </w:r>
            <w:r w:rsidR="00415497" w:rsidRPr="00CD2B97">
              <w:rPr>
                <w:noProof/>
                <w:webHidden/>
              </w:rPr>
            </w:r>
            <w:r w:rsidR="00415497" w:rsidRPr="00CD2B97">
              <w:rPr>
                <w:noProof/>
                <w:webHidden/>
              </w:rPr>
              <w:fldChar w:fldCharType="separate"/>
            </w:r>
            <w:r w:rsidR="006C6B61">
              <w:rPr>
                <w:noProof/>
                <w:webHidden/>
              </w:rPr>
              <w:t>63</w:t>
            </w:r>
            <w:r w:rsidR="00415497" w:rsidRPr="00CD2B97">
              <w:rPr>
                <w:noProof/>
                <w:webHidden/>
              </w:rPr>
              <w:fldChar w:fldCharType="end"/>
            </w:r>
          </w:hyperlink>
        </w:p>
        <w:p w:rsidR="00415497" w:rsidRPr="00CD2B97" w:rsidRDefault="00CA794A" w:rsidP="00415497">
          <w:pPr>
            <w:pStyle w:val="TDC2"/>
            <w:tabs>
              <w:tab w:val="right" w:leader="dot" w:pos="8828"/>
            </w:tabs>
            <w:spacing w:after="0" w:line="240" w:lineRule="auto"/>
            <w:rPr>
              <w:rFonts w:ascii="Arial" w:eastAsiaTheme="minorEastAsia" w:hAnsi="Arial" w:cs="Arial"/>
              <w:noProof/>
            </w:rPr>
          </w:pPr>
          <w:hyperlink w:anchor="_Toc460436119" w:history="1">
            <w:r w:rsidR="00415497" w:rsidRPr="00CD2B97">
              <w:rPr>
                <w:rStyle w:val="Hipervnculo"/>
                <w:rFonts w:ascii="Arial" w:eastAsiaTheme="majorEastAsia" w:hAnsi="Arial" w:cs="Arial"/>
                <w:b/>
                <w:noProof/>
              </w:rPr>
              <w:t>Procedimiento 3</w:t>
            </w:r>
            <w:r w:rsidR="00415497" w:rsidRPr="00CD2B97">
              <w:rPr>
                <w:rFonts w:ascii="Arial" w:hAnsi="Arial" w:cs="Arial"/>
                <w:noProof/>
                <w:webHidden/>
              </w:rPr>
              <w:tab/>
            </w:r>
            <w:r w:rsidR="00415497" w:rsidRPr="00CD2B97">
              <w:rPr>
                <w:rFonts w:ascii="Arial" w:hAnsi="Arial" w:cs="Arial"/>
                <w:noProof/>
                <w:webHidden/>
              </w:rPr>
              <w:fldChar w:fldCharType="begin"/>
            </w:r>
            <w:r w:rsidR="00415497" w:rsidRPr="00CD2B97">
              <w:rPr>
                <w:rFonts w:ascii="Arial" w:hAnsi="Arial" w:cs="Arial"/>
                <w:noProof/>
                <w:webHidden/>
              </w:rPr>
              <w:instrText xml:space="preserve"> PAGEREF _Toc460436119 \h </w:instrText>
            </w:r>
            <w:r w:rsidR="00415497" w:rsidRPr="00CD2B97">
              <w:rPr>
                <w:rFonts w:ascii="Arial" w:hAnsi="Arial" w:cs="Arial"/>
                <w:noProof/>
                <w:webHidden/>
              </w:rPr>
            </w:r>
            <w:r w:rsidR="00415497" w:rsidRPr="00CD2B97">
              <w:rPr>
                <w:rFonts w:ascii="Arial" w:hAnsi="Arial" w:cs="Arial"/>
                <w:noProof/>
                <w:webHidden/>
              </w:rPr>
              <w:fldChar w:fldCharType="separate"/>
            </w:r>
            <w:r w:rsidR="006C6B61">
              <w:rPr>
                <w:rFonts w:ascii="Arial" w:hAnsi="Arial" w:cs="Arial"/>
                <w:noProof/>
                <w:webHidden/>
              </w:rPr>
              <w:t>67</w:t>
            </w:r>
            <w:r w:rsidR="00415497" w:rsidRPr="00CD2B97">
              <w:rPr>
                <w:rFonts w:ascii="Arial" w:hAnsi="Arial" w:cs="Arial"/>
                <w:noProof/>
                <w:webHidden/>
              </w:rPr>
              <w:fldChar w:fldCharType="end"/>
            </w:r>
          </w:hyperlink>
        </w:p>
        <w:p w:rsidR="00415497" w:rsidRPr="00CD2B97" w:rsidRDefault="00CA794A" w:rsidP="00CD2B97">
          <w:pPr>
            <w:pStyle w:val="TDC3"/>
            <w:rPr>
              <w:rFonts w:eastAsiaTheme="minorEastAsia"/>
              <w:noProof/>
            </w:rPr>
          </w:pPr>
          <w:hyperlink w:anchor="_Toc460436120" w:history="1">
            <w:r w:rsidR="00415497" w:rsidRPr="00CD2B97">
              <w:rPr>
                <w:rStyle w:val="Hipervnculo"/>
                <w:rFonts w:eastAsiaTheme="majorEastAsia"/>
                <w:noProof/>
              </w:rPr>
              <w:t>Atención a pliegos y/o observaciones</w:t>
            </w:r>
            <w:r w:rsidR="00415497" w:rsidRPr="00CD2B97">
              <w:rPr>
                <w:noProof/>
                <w:webHidden/>
              </w:rPr>
              <w:tab/>
            </w:r>
            <w:r w:rsidR="00415497" w:rsidRPr="00CD2B97">
              <w:rPr>
                <w:noProof/>
                <w:webHidden/>
              </w:rPr>
              <w:fldChar w:fldCharType="begin"/>
            </w:r>
            <w:r w:rsidR="00415497" w:rsidRPr="00CD2B97">
              <w:rPr>
                <w:noProof/>
                <w:webHidden/>
              </w:rPr>
              <w:instrText xml:space="preserve"> PAGEREF _Toc460436120 \h </w:instrText>
            </w:r>
            <w:r w:rsidR="00415497" w:rsidRPr="00CD2B97">
              <w:rPr>
                <w:noProof/>
                <w:webHidden/>
              </w:rPr>
            </w:r>
            <w:r w:rsidR="00415497" w:rsidRPr="00CD2B97">
              <w:rPr>
                <w:noProof/>
                <w:webHidden/>
              </w:rPr>
              <w:fldChar w:fldCharType="separate"/>
            </w:r>
            <w:r w:rsidR="006C6B61">
              <w:rPr>
                <w:noProof/>
                <w:webHidden/>
              </w:rPr>
              <w:t>67</w:t>
            </w:r>
            <w:r w:rsidR="00415497" w:rsidRPr="00CD2B97">
              <w:rPr>
                <w:noProof/>
                <w:webHidden/>
              </w:rPr>
              <w:fldChar w:fldCharType="end"/>
            </w:r>
          </w:hyperlink>
        </w:p>
        <w:p w:rsidR="00415497" w:rsidRPr="00CD2B97" w:rsidRDefault="00CA794A" w:rsidP="00415497">
          <w:pPr>
            <w:pStyle w:val="TDC1"/>
            <w:spacing w:line="240" w:lineRule="auto"/>
            <w:rPr>
              <w:rFonts w:eastAsiaTheme="minorEastAsia"/>
              <w:b w:val="0"/>
            </w:rPr>
          </w:pPr>
          <w:hyperlink w:anchor="_Toc460436121" w:history="1">
            <w:r w:rsidR="00415497" w:rsidRPr="00CD2B97">
              <w:rPr>
                <w:rStyle w:val="Hipervnculo"/>
              </w:rPr>
              <w:t>Subdirección de Fiscalización de Obra Pública</w:t>
            </w:r>
            <w:r w:rsidR="00415497" w:rsidRPr="00CD2B97">
              <w:rPr>
                <w:webHidden/>
              </w:rPr>
              <w:tab/>
            </w:r>
            <w:r w:rsidR="00415497" w:rsidRPr="00CD2B97">
              <w:rPr>
                <w:webHidden/>
              </w:rPr>
              <w:fldChar w:fldCharType="begin"/>
            </w:r>
            <w:r w:rsidR="00415497" w:rsidRPr="00CD2B97">
              <w:rPr>
                <w:webHidden/>
              </w:rPr>
              <w:instrText xml:space="preserve"> PAGEREF _Toc460436121 \h </w:instrText>
            </w:r>
            <w:r w:rsidR="00415497" w:rsidRPr="00CD2B97">
              <w:rPr>
                <w:webHidden/>
              </w:rPr>
            </w:r>
            <w:r w:rsidR="00415497" w:rsidRPr="00CD2B97">
              <w:rPr>
                <w:webHidden/>
              </w:rPr>
              <w:fldChar w:fldCharType="separate"/>
            </w:r>
            <w:r w:rsidR="006C6B61">
              <w:rPr>
                <w:webHidden/>
              </w:rPr>
              <w:t>71</w:t>
            </w:r>
            <w:r w:rsidR="00415497" w:rsidRPr="00CD2B97">
              <w:rPr>
                <w:webHidden/>
              </w:rPr>
              <w:fldChar w:fldCharType="end"/>
            </w:r>
          </w:hyperlink>
        </w:p>
        <w:p w:rsidR="00415497" w:rsidRPr="00CD2B97" w:rsidRDefault="00CA794A" w:rsidP="00415497">
          <w:pPr>
            <w:pStyle w:val="TDC2"/>
            <w:tabs>
              <w:tab w:val="right" w:leader="dot" w:pos="8828"/>
            </w:tabs>
            <w:spacing w:after="0" w:line="240" w:lineRule="auto"/>
            <w:rPr>
              <w:rFonts w:ascii="Arial" w:eastAsiaTheme="minorEastAsia" w:hAnsi="Arial" w:cs="Arial"/>
              <w:noProof/>
            </w:rPr>
          </w:pPr>
          <w:hyperlink w:anchor="_Toc460436122" w:history="1">
            <w:r w:rsidR="00415497" w:rsidRPr="00CD2B97">
              <w:rPr>
                <w:rStyle w:val="Hipervnculo"/>
                <w:rFonts w:ascii="Arial" w:eastAsiaTheme="majorEastAsia" w:hAnsi="Arial" w:cs="Arial"/>
                <w:b/>
                <w:noProof/>
              </w:rPr>
              <w:t>Procedimiento 1</w:t>
            </w:r>
            <w:r w:rsidR="00415497" w:rsidRPr="00CD2B97">
              <w:rPr>
                <w:rFonts w:ascii="Arial" w:hAnsi="Arial" w:cs="Arial"/>
                <w:noProof/>
                <w:webHidden/>
              </w:rPr>
              <w:tab/>
            </w:r>
            <w:r w:rsidR="00415497" w:rsidRPr="00CD2B97">
              <w:rPr>
                <w:rFonts w:ascii="Arial" w:hAnsi="Arial" w:cs="Arial"/>
                <w:noProof/>
                <w:webHidden/>
              </w:rPr>
              <w:fldChar w:fldCharType="begin"/>
            </w:r>
            <w:r w:rsidR="00415497" w:rsidRPr="00CD2B97">
              <w:rPr>
                <w:rFonts w:ascii="Arial" w:hAnsi="Arial" w:cs="Arial"/>
                <w:noProof/>
                <w:webHidden/>
              </w:rPr>
              <w:instrText xml:space="preserve"> PAGEREF _Toc460436122 \h </w:instrText>
            </w:r>
            <w:r w:rsidR="00415497" w:rsidRPr="00CD2B97">
              <w:rPr>
                <w:rFonts w:ascii="Arial" w:hAnsi="Arial" w:cs="Arial"/>
                <w:noProof/>
                <w:webHidden/>
              </w:rPr>
            </w:r>
            <w:r w:rsidR="00415497" w:rsidRPr="00CD2B97">
              <w:rPr>
                <w:rFonts w:ascii="Arial" w:hAnsi="Arial" w:cs="Arial"/>
                <w:noProof/>
                <w:webHidden/>
              </w:rPr>
              <w:fldChar w:fldCharType="separate"/>
            </w:r>
            <w:r w:rsidR="006C6B61">
              <w:rPr>
                <w:rFonts w:ascii="Arial" w:hAnsi="Arial" w:cs="Arial"/>
                <w:noProof/>
                <w:webHidden/>
              </w:rPr>
              <w:t>72</w:t>
            </w:r>
            <w:r w:rsidR="00415497" w:rsidRPr="00CD2B97">
              <w:rPr>
                <w:rFonts w:ascii="Arial" w:hAnsi="Arial" w:cs="Arial"/>
                <w:noProof/>
                <w:webHidden/>
              </w:rPr>
              <w:fldChar w:fldCharType="end"/>
            </w:r>
          </w:hyperlink>
        </w:p>
        <w:p w:rsidR="00415497" w:rsidRPr="00CD2B97" w:rsidRDefault="00CA794A" w:rsidP="00CD2B97">
          <w:pPr>
            <w:pStyle w:val="TDC3"/>
            <w:rPr>
              <w:rFonts w:eastAsiaTheme="minorEastAsia"/>
              <w:noProof/>
            </w:rPr>
          </w:pPr>
          <w:hyperlink w:anchor="_Toc460436123" w:history="1">
            <w:r w:rsidR="00415497" w:rsidRPr="00CD2B97">
              <w:rPr>
                <w:rStyle w:val="Hipervnculo"/>
                <w:rFonts w:eastAsiaTheme="majorEastAsia"/>
                <w:noProof/>
              </w:rPr>
              <w:t>Seguimiento de Obra</w:t>
            </w:r>
            <w:r w:rsidR="00415497" w:rsidRPr="00CD2B97">
              <w:rPr>
                <w:noProof/>
                <w:webHidden/>
              </w:rPr>
              <w:tab/>
            </w:r>
            <w:r w:rsidR="00415497" w:rsidRPr="00CD2B97">
              <w:rPr>
                <w:noProof/>
                <w:webHidden/>
              </w:rPr>
              <w:fldChar w:fldCharType="begin"/>
            </w:r>
            <w:r w:rsidR="00415497" w:rsidRPr="00CD2B97">
              <w:rPr>
                <w:noProof/>
                <w:webHidden/>
              </w:rPr>
              <w:instrText xml:space="preserve"> PAGEREF _Toc460436123 \h </w:instrText>
            </w:r>
            <w:r w:rsidR="00415497" w:rsidRPr="00CD2B97">
              <w:rPr>
                <w:noProof/>
                <w:webHidden/>
              </w:rPr>
            </w:r>
            <w:r w:rsidR="00415497" w:rsidRPr="00CD2B97">
              <w:rPr>
                <w:noProof/>
                <w:webHidden/>
              </w:rPr>
              <w:fldChar w:fldCharType="separate"/>
            </w:r>
            <w:r w:rsidR="006C6B61">
              <w:rPr>
                <w:noProof/>
                <w:webHidden/>
              </w:rPr>
              <w:t>72</w:t>
            </w:r>
            <w:r w:rsidR="00415497" w:rsidRPr="00CD2B97">
              <w:rPr>
                <w:noProof/>
                <w:webHidden/>
              </w:rPr>
              <w:fldChar w:fldCharType="end"/>
            </w:r>
          </w:hyperlink>
        </w:p>
        <w:p w:rsidR="00CD2B97" w:rsidRDefault="00CD2B97" w:rsidP="00CD2B97">
          <w:pPr>
            <w:pStyle w:val="TDC3"/>
          </w:pPr>
          <w:r w:rsidRPr="00CD2B97">
            <w:rPr>
              <w:b/>
            </w:rPr>
            <w:lastRenderedPageBreak/>
            <w:t xml:space="preserve">Procedimiento </w:t>
          </w:r>
          <w:r>
            <w:rPr>
              <w:b/>
            </w:rPr>
            <w:t>2</w:t>
          </w:r>
          <w:r w:rsidRPr="00CD2B97">
            <w:rPr>
              <w:webHidden/>
            </w:rPr>
            <w:tab/>
          </w:r>
          <w:r w:rsidR="003B3671">
            <w:rPr>
              <w:webHidden/>
            </w:rPr>
            <w:t>75</w:t>
          </w:r>
        </w:p>
        <w:p w:rsidR="00415497" w:rsidRPr="00CD2B97" w:rsidRDefault="00CA794A" w:rsidP="00CD2B97">
          <w:pPr>
            <w:pStyle w:val="TDC3"/>
            <w:rPr>
              <w:rFonts w:eastAsiaTheme="minorEastAsia"/>
              <w:noProof/>
            </w:rPr>
          </w:pPr>
          <w:hyperlink w:anchor="_Toc460436124" w:history="1">
            <w:r w:rsidR="00415497" w:rsidRPr="00CD2B97">
              <w:rPr>
                <w:rStyle w:val="Hipervnculo"/>
                <w:rFonts w:eastAsiaTheme="majorEastAsia"/>
                <w:noProof/>
              </w:rPr>
              <w:t>Relación de Contratistas del Municipio de Centro Tabasco</w:t>
            </w:r>
            <w:r w:rsidR="00415497" w:rsidRPr="00CD2B97">
              <w:rPr>
                <w:noProof/>
                <w:webHidden/>
              </w:rPr>
              <w:tab/>
            </w:r>
            <w:r w:rsidR="00415497" w:rsidRPr="00CD2B97">
              <w:rPr>
                <w:noProof/>
                <w:webHidden/>
              </w:rPr>
              <w:fldChar w:fldCharType="begin"/>
            </w:r>
            <w:r w:rsidR="00415497" w:rsidRPr="00CD2B97">
              <w:rPr>
                <w:noProof/>
                <w:webHidden/>
              </w:rPr>
              <w:instrText xml:space="preserve"> PAGEREF _Toc460436124 \h </w:instrText>
            </w:r>
            <w:r w:rsidR="00415497" w:rsidRPr="00CD2B97">
              <w:rPr>
                <w:noProof/>
                <w:webHidden/>
              </w:rPr>
            </w:r>
            <w:r w:rsidR="00415497" w:rsidRPr="00CD2B97">
              <w:rPr>
                <w:noProof/>
                <w:webHidden/>
              </w:rPr>
              <w:fldChar w:fldCharType="separate"/>
            </w:r>
            <w:r w:rsidR="006C6B61">
              <w:rPr>
                <w:noProof/>
                <w:webHidden/>
              </w:rPr>
              <w:t>75</w:t>
            </w:r>
            <w:r w:rsidR="00415497" w:rsidRPr="00CD2B97">
              <w:rPr>
                <w:noProof/>
                <w:webHidden/>
              </w:rPr>
              <w:fldChar w:fldCharType="end"/>
            </w:r>
          </w:hyperlink>
        </w:p>
        <w:p w:rsidR="00415497" w:rsidRPr="00CD2B97" w:rsidRDefault="00CA794A" w:rsidP="00415497">
          <w:pPr>
            <w:pStyle w:val="TDC1"/>
            <w:spacing w:line="240" w:lineRule="auto"/>
            <w:rPr>
              <w:rFonts w:eastAsiaTheme="minorEastAsia"/>
              <w:b w:val="0"/>
            </w:rPr>
          </w:pPr>
          <w:hyperlink w:anchor="_Toc460436125" w:history="1">
            <w:r w:rsidR="00415497" w:rsidRPr="00CD2B97">
              <w:rPr>
                <w:rStyle w:val="Hipervnculo"/>
              </w:rPr>
              <w:t>Subdirección de Normatividad y Procesos Administrativos</w:t>
            </w:r>
            <w:r w:rsidR="00415497" w:rsidRPr="00CD2B97">
              <w:rPr>
                <w:webHidden/>
              </w:rPr>
              <w:tab/>
            </w:r>
            <w:r w:rsidR="00415497" w:rsidRPr="00CD2B97">
              <w:rPr>
                <w:webHidden/>
              </w:rPr>
              <w:fldChar w:fldCharType="begin"/>
            </w:r>
            <w:r w:rsidR="00415497" w:rsidRPr="00CD2B97">
              <w:rPr>
                <w:webHidden/>
              </w:rPr>
              <w:instrText xml:space="preserve"> PAGEREF _Toc460436125 \h </w:instrText>
            </w:r>
            <w:r w:rsidR="00415497" w:rsidRPr="00CD2B97">
              <w:rPr>
                <w:webHidden/>
              </w:rPr>
            </w:r>
            <w:r w:rsidR="00415497" w:rsidRPr="00CD2B97">
              <w:rPr>
                <w:webHidden/>
              </w:rPr>
              <w:fldChar w:fldCharType="separate"/>
            </w:r>
            <w:r w:rsidR="006C6B61">
              <w:rPr>
                <w:webHidden/>
              </w:rPr>
              <w:t>78</w:t>
            </w:r>
            <w:r w:rsidR="00415497" w:rsidRPr="00CD2B97">
              <w:rPr>
                <w:webHidden/>
              </w:rPr>
              <w:fldChar w:fldCharType="end"/>
            </w:r>
          </w:hyperlink>
        </w:p>
        <w:p w:rsidR="00415497" w:rsidRPr="00CD2B97" w:rsidRDefault="00CA794A" w:rsidP="00415497">
          <w:pPr>
            <w:pStyle w:val="TDC2"/>
            <w:tabs>
              <w:tab w:val="right" w:leader="dot" w:pos="8828"/>
            </w:tabs>
            <w:spacing w:after="0" w:line="240" w:lineRule="auto"/>
            <w:rPr>
              <w:rFonts w:ascii="Arial" w:eastAsiaTheme="minorEastAsia" w:hAnsi="Arial" w:cs="Arial"/>
              <w:noProof/>
            </w:rPr>
          </w:pPr>
          <w:hyperlink w:anchor="_Toc460436126" w:history="1">
            <w:r w:rsidR="00415497" w:rsidRPr="00CD2B97">
              <w:rPr>
                <w:rStyle w:val="Hipervnculo"/>
                <w:rFonts w:ascii="Arial" w:eastAsiaTheme="majorEastAsia" w:hAnsi="Arial" w:cs="Arial"/>
                <w:b/>
                <w:noProof/>
              </w:rPr>
              <w:t>Procedimiento 1</w:t>
            </w:r>
            <w:r w:rsidR="00415497" w:rsidRPr="00CD2B97">
              <w:rPr>
                <w:rFonts w:ascii="Arial" w:hAnsi="Arial" w:cs="Arial"/>
                <w:noProof/>
                <w:webHidden/>
              </w:rPr>
              <w:tab/>
            </w:r>
            <w:r w:rsidR="00415497" w:rsidRPr="00CD2B97">
              <w:rPr>
                <w:rFonts w:ascii="Arial" w:hAnsi="Arial" w:cs="Arial"/>
                <w:noProof/>
                <w:webHidden/>
              </w:rPr>
              <w:fldChar w:fldCharType="begin"/>
            </w:r>
            <w:r w:rsidR="00415497" w:rsidRPr="00CD2B97">
              <w:rPr>
                <w:rFonts w:ascii="Arial" w:hAnsi="Arial" w:cs="Arial"/>
                <w:noProof/>
                <w:webHidden/>
              </w:rPr>
              <w:instrText xml:space="preserve"> PAGEREF _Toc460436126 \h </w:instrText>
            </w:r>
            <w:r w:rsidR="00415497" w:rsidRPr="00CD2B97">
              <w:rPr>
                <w:rFonts w:ascii="Arial" w:hAnsi="Arial" w:cs="Arial"/>
                <w:noProof/>
                <w:webHidden/>
              </w:rPr>
            </w:r>
            <w:r w:rsidR="00415497" w:rsidRPr="00CD2B97">
              <w:rPr>
                <w:rFonts w:ascii="Arial" w:hAnsi="Arial" w:cs="Arial"/>
                <w:noProof/>
                <w:webHidden/>
              </w:rPr>
              <w:fldChar w:fldCharType="separate"/>
            </w:r>
            <w:r w:rsidR="006C6B61">
              <w:rPr>
                <w:rFonts w:ascii="Arial" w:hAnsi="Arial" w:cs="Arial"/>
                <w:noProof/>
                <w:webHidden/>
              </w:rPr>
              <w:t>79</w:t>
            </w:r>
            <w:r w:rsidR="00415497" w:rsidRPr="00CD2B97">
              <w:rPr>
                <w:rFonts w:ascii="Arial" w:hAnsi="Arial" w:cs="Arial"/>
                <w:noProof/>
                <w:webHidden/>
              </w:rPr>
              <w:fldChar w:fldCharType="end"/>
            </w:r>
          </w:hyperlink>
        </w:p>
        <w:p w:rsidR="00415497" w:rsidRPr="00CD2B97" w:rsidRDefault="00CA794A" w:rsidP="00CD2B97">
          <w:pPr>
            <w:pStyle w:val="TDC3"/>
            <w:rPr>
              <w:rFonts w:eastAsiaTheme="minorEastAsia"/>
              <w:noProof/>
            </w:rPr>
          </w:pPr>
          <w:hyperlink w:anchor="_Toc460436127" w:history="1">
            <w:r w:rsidR="00415497" w:rsidRPr="00CD2B97">
              <w:rPr>
                <w:rStyle w:val="Hipervnculo"/>
                <w:rFonts w:eastAsiaTheme="majorEastAsia"/>
                <w:noProof/>
              </w:rPr>
              <w:t xml:space="preserve">Contestación de demandas, </w:t>
            </w:r>
            <w:r w:rsidR="0082107A">
              <w:rPr>
                <w:rStyle w:val="Hipervnculo"/>
                <w:rFonts w:eastAsiaTheme="majorEastAsia"/>
                <w:noProof/>
              </w:rPr>
              <w:t>instaurad</w:t>
            </w:r>
            <w:r w:rsidR="00B85A45">
              <w:rPr>
                <w:rStyle w:val="Hipervnculo"/>
                <w:rFonts w:eastAsiaTheme="majorEastAsia"/>
                <w:noProof/>
              </w:rPr>
              <w:t>a</w:t>
            </w:r>
            <w:r w:rsidR="0082107A">
              <w:rPr>
                <w:rStyle w:val="Hipervnculo"/>
                <w:rFonts w:eastAsiaTheme="majorEastAsia"/>
                <w:noProof/>
              </w:rPr>
              <w:t>s</w:t>
            </w:r>
            <w:r w:rsidR="00B85A45">
              <w:rPr>
                <w:rStyle w:val="Hipervnculo"/>
                <w:rFonts w:eastAsiaTheme="majorEastAsia"/>
                <w:noProof/>
              </w:rPr>
              <w:t xml:space="preserve"> y recursos en contra de actos de la </w:t>
            </w:r>
            <w:r w:rsidR="00415497" w:rsidRPr="00CD2B97">
              <w:rPr>
                <w:rStyle w:val="Hipervnculo"/>
                <w:rFonts w:eastAsiaTheme="majorEastAsia"/>
                <w:noProof/>
              </w:rPr>
              <w:t>Contraloría Municipal</w:t>
            </w:r>
            <w:r w:rsidR="00B85A45">
              <w:rPr>
                <w:rStyle w:val="Hipervnculo"/>
                <w:rFonts w:eastAsiaTheme="majorEastAsia"/>
                <w:noProof/>
              </w:rPr>
              <w:t xml:space="preserve">, formulación de los informes solicitados por autoridades y tribunales administativos o judiciales, seguimiento a diversas notificaciones </w:t>
            </w:r>
            <w:r w:rsidR="00415497" w:rsidRPr="00CD2B97">
              <w:rPr>
                <w:rStyle w:val="Hipervnculo"/>
                <w:rFonts w:eastAsiaTheme="majorEastAsia"/>
                <w:noProof/>
              </w:rPr>
              <w:t>.</w:t>
            </w:r>
            <w:r w:rsidR="00415497" w:rsidRPr="00CD2B97">
              <w:rPr>
                <w:noProof/>
                <w:webHidden/>
              </w:rPr>
              <w:tab/>
            </w:r>
            <w:r w:rsidR="00415497" w:rsidRPr="00CD2B97">
              <w:rPr>
                <w:noProof/>
                <w:webHidden/>
              </w:rPr>
              <w:fldChar w:fldCharType="begin"/>
            </w:r>
            <w:r w:rsidR="00415497" w:rsidRPr="00CD2B97">
              <w:rPr>
                <w:noProof/>
                <w:webHidden/>
              </w:rPr>
              <w:instrText xml:space="preserve"> PAGEREF _Toc460436127 \h </w:instrText>
            </w:r>
            <w:r w:rsidR="00415497" w:rsidRPr="00CD2B97">
              <w:rPr>
                <w:noProof/>
                <w:webHidden/>
              </w:rPr>
            </w:r>
            <w:r w:rsidR="00415497" w:rsidRPr="00CD2B97">
              <w:rPr>
                <w:noProof/>
                <w:webHidden/>
              </w:rPr>
              <w:fldChar w:fldCharType="separate"/>
            </w:r>
            <w:r w:rsidR="006C6B61">
              <w:rPr>
                <w:noProof/>
                <w:webHidden/>
              </w:rPr>
              <w:t>79</w:t>
            </w:r>
            <w:r w:rsidR="00415497" w:rsidRPr="00CD2B97">
              <w:rPr>
                <w:noProof/>
                <w:webHidden/>
              </w:rPr>
              <w:fldChar w:fldCharType="end"/>
            </w:r>
          </w:hyperlink>
        </w:p>
        <w:p w:rsidR="00415497" w:rsidRPr="00CD2B97" w:rsidRDefault="00CA794A" w:rsidP="00415497">
          <w:pPr>
            <w:pStyle w:val="TDC2"/>
            <w:tabs>
              <w:tab w:val="right" w:leader="dot" w:pos="8828"/>
            </w:tabs>
            <w:spacing w:after="0" w:line="240" w:lineRule="auto"/>
            <w:rPr>
              <w:rFonts w:ascii="Arial" w:eastAsiaTheme="minorEastAsia" w:hAnsi="Arial" w:cs="Arial"/>
              <w:noProof/>
            </w:rPr>
          </w:pPr>
          <w:hyperlink w:anchor="_Toc460436128" w:history="1">
            <w:r w:rsidR="00415497" w:rsidRPr="00CD2B97">
              <w:rPr>
                <w:rStyle w:val="Hipervnculo"/>
                <w:rFonts w:ascii="Arial" w:eastAsiaTheme="majorEastAsia" w:hAnsi="Arial" w:cs="Arial"/>
                <w:b/>
                <w:noProof/>
              </w:rPr>
              <w:t>Procedimiento 2</w:t>
            </w:r>
            <w:r w:rsidR="00415497" w:rsidRPr="00CD2B97">
              <w:rPr>
                <w:rFonts w:ascii="Arial" w:hAnsi="Arial" w:cs="Arial"/>
                <w:noProof/>
                <w:webHidden/>
              </w:rPr>
              <w:tab/>
            </w:r>
            <w:r w:rsidR="00415497" w:rsidRPr="00CD2B97">
              <w:rPr>
                <w:rFonts w:ascii="Arial" w:hAnsi="Arial" w:cs="Arial"/>
                <w:noProof/>
                <w:webHidden/>
              </w:rPr>
              <w:fldChar w:fldCharType="begin"/>
            </w:r>
            <w:r w:rsidR="00415497" w:rsidRPr="00CD2B97">
              <w:rPr>
                <w:rFonts w:ascii="Arial" w:hAnsi="Arial" w:cs="Arial"/>
                <w:noProof/>
                <w:webHidden/>
              </w:rPr>
              <w:instrText xml:space="preserve"> PAGEREF _Toc460436128 \h </w:instrText>
            </w:r>
            <w:r w:rsidR="00415497" w:rsidRPr="00CD2B97">
              <w:rPr>
                <w:rFonts w:ascii="Arial" w:hAnsi="Arial" w:cs="Arial"/>
                <w:noProof/>
                <w:webHidden/>
              </w:rPr>
            </w:r>
            <w:r w:rsidR="00415497" w:rsidRPr="00CD2B97">
              <w:rPr>
                <w:rFonts w:ascii="Arial" w:hAnsi="Arial" w:cs="Arial"/>
                <w:noProof/>
                <w:webHidden/>
              </w:rPr>
              <w:fldChar w:fldCharType="separate"/>
            </w:r>
            <w:r w:rsidR="006C6B61">
              <w:rPr>
                <w:rFonts w:ascii="Arial" w:hAnsi="Arial" w:cs="Arial"/>
                <w:noProof/>
                <w:webHidden/>
              </w:rPr>
              <w:t>82</w:t>
            </w:r>
            <w:r w:rsidR="00415497" w:rsidRPr="00CD2B97">
              <w:rPr>
                <w:rFonts w:ascii="Arial" w:hAnsi="Arial" w:cs="Arial"/>
                <w:noProof/>
                <w:webHidden/>
              </w:rPr>
              <w:fldChar w:fldCharType="end"/>
            </w:r>
          </w:hyperlink>
        </w:p>
        <w:p w:rsidR="00415497" w:rsidRPr="00CD2B97" w:rsidRDefault="00CA794A" w:rsidP="00CD2B97">
          <w:pPr>
            <w:pStyle w:val="TDC3"/>
            <w:rPr>
              <w:rFonts w:eastAsiaTheme="minorEastAsia"/>
              <w:noProof/>
            </w:rPr>
          </w:pPr>
          <w:hyperlink w:anchor="_Toc460436129" w:history="1">
            <w:r w:rsidR="00415497" w:rsidRPr="00CD2B97">
              <w:rPr>
                <w:rStyle w:val="Hipervnculo"/>
                <w:rFonts w:eastAsiaTheme="majorEastAsia"/>
                <w:noProof/>
              </w:rPr>
              <w:t>Formulación de denuncias o querellas que deriven de algún procedimiento administrativo</w:t>
            </w:r>
            <w:r w:rsidR="00415497" w:rsidRPr="00CD2B97">
              <w:rPr>
                <w:noProof/>
                <w:webHidden/>
              </w:rPr>
              <w:tab/>
            </w:r>
            <w:r w:rsidR="00415497" w:rsidRPr="00CD2B97">
              <w:rPr>
                <w:noProof/>
                <w:webHidden/>
              </w:rPr>
              <w:fldChar w:fldCharType="begin"/>
            </w:r>
            <w:r w:rsidR="00415497" w:rsidRPr="00CD2B97">
              <w:rPr>
                <w:noProof/>
                <w:webHidden/>
              </w:rPr>
              <w:instrText xml:space="preserve"> PAGEREF _Toc460436129 \h </w:instrText>
            </w:r>
            <w:r w:rsidR="00415497" w:rsidRPr="00CD2B97">
              <w:rPr>
                <w:noProof/>
                <w:webHidden/>
              </w:rPr>
            </w:r>
            <w:r w:rsidR="00415497" w:rsidRPr="00CD2B97">
              <w:rPr>
                <w:noProof/>
                <w:webHidden/>
              </w:rPr>
              <w:fldChar w:fldCharType="separate"/>
            </w:r>
            <w:r w:rsidR="006C6B61">
              <w:rPr>
                <w:noProof/>
                <w:webHidden/>
              </w:rPr>
              <w:t>82</w:t>
            </w:r>
            <w:r w:rsidR="00415497" w:rsidRPr="00CD2B97">
              <w:rPr>
                <w:noProof/>
                <w:webHidden/>
              </w:rPr>
              <w:fldChar w:fldCharType="end"/>
            </w:r>
          </w:hyperlink>
        </w:p>
        <w:p w:rsidR="00415497" w:rsidRPr="00CD2B97" w:rsidRDefault="00CA794A" w:rsidP="00415497">
          <w:pPr>
            <w:pStyle w:val="TDC2"/>
            <w:tabs>
              <w:tab w:val="right" w:leader="dot" w:pos="8828"/>
            </w:tabs>
            <w:spacing w:after="0" w:line="240" w:lineRule="auto"/>
            <w:rPr>
              <w:rFonts w:ascii="Arial" w:eastAsiaTheme="minorEastAsia" w:hAnsi="Arial" w:cs="Arial"/>
              <w:noProof/>
            </w:rPr>
          </w:pPr>
          <w:hyperlink w:anchor="_Toc460436130" w:history="1">
            <w:r w:rsidR="00415497" w:rsidRPr="00CD2B97">
              <w:rPr>
                <w:rStyle w:val="Hipervnculo"/>
                <w:rFonts w:ascii="Arial" w:eastAsiaTheme="majorEastAsia" w:hAnsi="Arial" w:cs="Arial"/>
                <w:b/>
                <w:noProof/>
              </w:rPr>
              <w:t>Procedimiento 3</w:t>
            </w:r>
            <w:r w:rsidR="00415497" w:rsidRPr="00CD2B97">
              <w:rPr>
                <w:rFonts w:ascii="Arial" w:hAnsi="Arial" w:cs="Arial"/>
                <w:noProof/>
                <w:webHidden/>
              </w:rPr>
              <w:tab/>
            </w:r>
            <w:r w:rsidR="00415497" w:rsidRPr="00CD2B97">
              <w:rPr>
                <w:rFonts w:ascii="Arial" w:hAnsi="Arial" w:cs="Arial"/>
                <w:noProof/>
                <w:webHidden/>
              </w:rPr>
              <w:fldChar w:fldCharType="begin"/>
            </w:r>
            <w:r w:rsidR="00415497" w:rsidRPr="00CD2B97">
              <w:rPr>
                <w:rFonts w:ascii="Arial" w:hAnsi="Arial" w:cs="Arial"/>
                <w:noProof/>
                <w:webHidden/>
              </w:rPr>
              <w:instrText xml:space="preserve"> PAGEREF _Toc460436130 \h </w:instrText>
            </w:r>
            <w:r w:rsidR="00415497" w:rsidRPr="00CD2B97">
              <w:rPr>
                <w:rFonts w:ascii="Arial" w:hAnsi="Arial" w:cs="Arial"/>
                <w:noProof/>
                <w:webHidden/>
              </w:rPr>
            </w:r>
            <w:r w:rsidR="00415497" w:rsidRPr="00CD2B97">
              <w:rPr>
                <w:rFonts w:ascii="Arial" w:hAnsi="Arial" w:cs="Arial"/>
                <w:noProof/>
                <w:webHidden/>
              </w:rPr>
              <w:fldChar w:fldCharType="separate"/>
            </w:r>
            <w:r w:rsidR="006C6B61">
              <w:rPr>
                <w:rFonts w:ascii="Arial" w:hAnsi="Arial" w:cs="Arial"/>
                <w:noProof/>
                <w:webHidden/>
              </w:rPr>
              <w:t>84</w:t>
            </w:r>
            <w:r w:rsidR="00415497" w:rsidRPr="00CD2B97">
              <w:rPr>
                <w:rFonts w:ascii="Arial" w:hAnsi="Arial" w:cs="Arial"/>
                <w:noProof/>
                <w:webHidden/>
              </w:rPr>
              <w:fldChar w:fldCharType="end"/>
            </w:r>
          </w:hyperlink>
        </w:p>
        <w:p w:rsidR="00415497" w:rsidRPr="00CD2B97" w:rsidRDefault="00CA794A" w:rsidP="00CD2B97">
          <w:pPr>
            <w:pStyle w:val="TDC3"/>
            <w:rPr>
              <w:rFonts w:eastAsiaTheme="minorEastAsia"/>
              <w:noProof/>
            </w:rPr>
          </w:pPr>
          <w:hyperlink w:anchor="_Toc460436131" w:history="1">
            <w:r w:rsidR="00415497" w:rsidRPr="00CD2B97">
              <w:rPr>
                <w:rStyle w:val="Hipervnculo"/>
                <w:rFonts w:eastAsiaTheme="majorEastAsia"/>
                <w:noProof/>
              </w:rPr>
              <w:t xml:space="preserve">Procedimientos </w:t>
            </w:r>
            <w:r w:rsidR="00242705">
              <w:rPr>
                <w:rStyle w:val="Hipervnculo"/>
                <w:rFonts w:eastAsiaTheme="majorEastAsia"/>
                <w:noProof/>
              </w:rPr>
              <w:t xml:space="preserve">administrativos </w:t>
            </w:r>
            <w:r w:rsidR="00415497" w:rsidRPr="00CD2B97">
              <w:rPr>
                <w:rStyle w:val="Hipervnculo"/>
                <w:rFonts w:eastAsiaTheme="majorEastAsia"/>
                <w:noProof/>
              </w:rPr>
              <w:t>(servidores públicos</w:t>
            </w:r>
            <w:r w:rsidR="00242705">
              <w:rPr>
                <w:rStyle w:val="Hipervnculo"/>
                <w:rFonts w:eastAsiaTheme="majorEastAsia"/>
                <w:noProof/>
              </w:rPr>
              <w:t>,</w:t>
            </w:r>
            <w:r w:rsidR="00415497" w:rsidRPr="00CD2B97">
              <w:rPr>
                <w:rStyle w:val="Hipervnculo"/>
                <w:rFonts w:eastAsiaTheme="majorEastAsia"/>
                <w:noProof/>
              </w:rPr>
              <w:t xml:space="preserve"> contratistas</w:t>
            </w:r>
            <w:r w:rsidR="00242705">
              <w:rPr>
                <w:rStyle w:val="Hipervnculo"/>
                <w:rFonts w:eastAsiaTheme="majorEastAsia"/>
                <w:noProof/>
              </w:rPr>
              <w:t>,</w:t>
            </w:r>
            <w:r w:rsidR="00415497" w:rsidRPr="00CD2B97">
              <w:rPr>
                <w:rStyle w:val="Hipervnculo"/>
                <w:rFonts w:eastAsiaTheme="majorEastAsia"/>
                <w:noProof/>
              </w:rPr>
              <w:t xml:space="preserve"> proveedores</w:t>
            </w:r>
            <w:r w:rsidR="00242705">
              <w:rPr>
                <w:rStyle w:val="Hipervnculo"/>
                <w:rFonts w:eastAsiaTheme="majorEastAsia"/>
                <w:noProof/>
              </w:rPr>
              <w:t xml:space="preserve"> o prestadores de servicios</w:t>
            </w:r>
            <w:r w:rsidR="00415497" w:rsidRPr="00CD2B97">
              <w:rPr>
                <w:rStyle w:val="Hipervnculo"/>
                <w:rFonts w:eastAsiaTheme="majorEastAsia"/>
                <w:noProof/>
              </w:rPr>
              <w:t>)</w:t>
            </w:r>
            <w:r w:rsidR="00415497" w:rsidRPr="00CD2B97">
              <w:rPr>
                <w:noProof/>
                <w:webHidden/>
              </w:rPr>
              <w:tab/>
            </w:r>
            <w:r w:rsidR="00415497" w:rsidRPr="00CD2B97">
              <w:rPr>
                <w:noProof/>
                <w:webHidden/>
              </w:rPr>
              <w:fldChar w:fldCharType="begin"/>
            </w:r>
            <w:r w:rsidR="00415497" w:rsidRPr="00CD2B97">
              <w:rPr>
                <w:noProof/>
                <w:webHidden/>
              </w:rPr>
              <w:instrText xml:space="preserve"> PAGEREF _Toc460436131 \h </w:instrText>
            </w:r>
            <w:r w:rsidR="00415497" w:rsidRPr="00CD2B97">
              <w:rPr>
                <w:noProof/>
                <w:webHidden/>
              </w:rPr>
            </w:r>
            <w:r w:rsidR="00415497" w:rsidRPr="00CD2B97">
              <w:rPr>
                <w:noProof/>
                <w:webHidden/>
              </w:rPr>
              <w:fldChar w:fldCharType="separate"/>
            </w:r>
            <w:r w:rsidR="006C6B61">
              <w:rPr>
                <w:noProof/>
                <w:webHidden/>
              </w:rPr>
              <w:t>84</w:t>
            </w:r>
            <w:r w:rsidR="00415497" w:rsidRPr="00CD2B97">
              <w:rPr>
                <w:noProof/>
                <w:webHidden/>
              </w:rPr>
              <w:fldChar w:fldCharType="end"/>
            </w:r>
          </w:hyperlink>
        </w:p>
        <w:p w:rsidR="00415497" w:rsidRPr="00CD2B97" w:rsidRDefault="00CA794A" w:rsidP="00415497">
          <w:pPr>
            <w:pStyle w:val="TDC2"/>
            <w:tabs>
              <w:tab w:val="right" w:leader="dot" w:pos="8828"/>
            </w:tabs>
            <w:spacing w:after="0" w:line="240" w:lineRule="auto"/>
            <w:rPr>
              <w:rFonts w:ascii="Arial" w:eastAsiaTheme="minorEastAsia" w:hAnsi="Arial" w:cs="Arial"/>
              <w:noProof/>
            </w:rPr>
          </w:pPr>
          <w:hyperlink w:anchor="_Toc460436132" w:history="1">
            <w:r w:rsidR="00415497" w:rsidRPr="00CD2B97">
              <w:rPr>
                <w:rStyle w:val="Hipervnculo"/>
                <w:rFonts w:ascii="Arial" w:eastAsiaTheme="majorEastAsia" w:hAnsi="Arial" w:cs="Arial"/>
                <w:b/>
                <w:noProof/>
              </w:rPr>
              <w:t>Procedimiento 4</w:t>
            </w:r>
            <w:r w:rsidR="00415497" w:rsidRPr="00CD2B97">
              <w:rPr>
                <w:rFonts w:ascii="Arial" w:hAnsi="Arial" w:cs="Arial"/>
                <w:noProof/>
                <w:webHidden/>
              </w:rPr>
              <w:tab/>
            </w:r>
            <w:r w:rsidR="00415497" w:rsidRPr="00CD2B97">
              <w:rPr>
                <w:rFonts w:ascii="Arial" w:hAnsi="Arial" w:cs="Arial"/>
                <w:noProof/>
                <w:webHidden/>
              </w:rPr>
              <w:fldChar w:fldCharType="begin"/>
            </w:r>
            <w:r w:rsidR="00415497" w:rsidRPr="00CD2B97">
              <w:rPr>
                <w:rFonts w:ascii="Arial" w:hAnsi="Arial" w:cs="Arial"/>
                <w:noProof/>
                <w:webHidden/>
              </w:rPr>
              <w:instrText xml:space="preserve"> PAGEREF _Toc460436132 \h </w:instrText>
            </w:r>
            <w:r w:rsidR="00415497" w:rsidRPr="00CD2B97">
              <w:rPr>
                <w:rFonts w:ascii="Arial" w:hAnsi="Arial" w:cs="Arial"/>
                <w:noProof/>
                <w:webHidden/>
              </w:rPr>
            </w:r>
            <w:r w:rsidR="00415497" w:rsidRPr="00CD2B97">
              <w:rPr>
                <w:rFonts w:ascii="Arial" w:hAnsi="Arial" w:cs="Arial"/>
                <w:noProof/>
                <w:webHidden/>
              </w:rPr>
              <w:fldChar w:fldCharType="separate"/>
            </w:r>
            <w:r w:rsidR="006C6B61">
              <w:rPr>
                <w:rFonts w:ascii="Arial" w:hAnsi="Arial" w:cs="Arial"/>
                <w:noProof/>
                <w:webHidden/>
              </w:rPr>
              <w:t>88</w:t>
            </w:r>
            <w:r w:rsidR="00415497" w:rsidRPr="00CD2B97">
              <w:rPr>
                <w:rFonts w:ascii="Arial" w:hAnsi="Arial" w:cs="Arial"/>
                <w:noProof/>
                <w:webHidden/>
              </w:rPr>
              <w:fldChar w:fldCharType="end"/>
            </w:r>
          </w:hyperlink>
        </w:p>
        <w:p w:rsidR="00415497" w:rsidRPr="00CD2B97" w:rsidRDefault="00CA794A" w:rsidP="00CD2B97">
          <w:pPr>
            <w:pStyle w:val="TDC3"/>
            <w:rPr>
              <w:rFonts w:eastAsiaTheme="minorEastAsia"/>
              <w:noProof/>
            </w:rPr>
          </w:pPr>
          <w:hyperlink w:anchor="_Toc460436133" w:history="1">
            <w:r w:rsidR="00415497" w:rsidRPr="00CD2B97">
              <w:rPr>
                <w:rStyle w:val="Hipervnculo"/>
                <w:rFonts w:eastAsiaTheme="majorEastAsia"/>
                <w:noProof/>
              </w:rPr>
              <w:t>Constancias de no inhabilitación</w:t>
            </w:r>
            <w:r w:rsidR="00415497" w:rsidRPr="00CD2B97">
              <w:rPr>
                <w:noProof/>
                <w:webHidden/>
              </w:rPr>
              <w:tab/>
            </w:r>
            <w:r w:rsidR="00415497" w:rsidRPr="00CD2B97">
              <w:rPr>
                <w:noProof/>
                <w:webHidden/>
              </w:rPr>
              <w:fldChar w:fldCharType="begin"/>
            </w:r>
            <w:r w:rsidR="00415497" w:rsidRPr="00CD2B97">
              <w:rPr>
                <w:noProof/>
                <w:webHidden/>
              </w:rPr>
              <w:instrText xml:space="preserve"> PAGEREF _Toc460436133 \h </w:instrText>
            </w:r>
            <w:r w:rsidR="00415497" w:rsidRPr="00CD2B97">
              <w:rPr>
                <w:noProof/>
                <w:webHidden/>
              </w:rPr>
            </w:r>
            <w:r w:rsidR="00415497" w:rsidRPr="00CD2B97">
              <w:rPr>
                <w:noProof/>
                <w:webHidden/>
              </w:rPr>
              <w:fldChar w:fldCharType="separate"/>
            </w:r>
            <w:r w:rsidR="006C6B61">
              <w:rPr>
                <w:noProof/>
                <w:webHidden/>
              </w:rPr>
              <w:t>88</w:t>
            </w:r>
            <w:r w:rsidR="00415497" w:rsidRPr="00CD2B97">
              <w:rPr>
                <w:noProof/>
                <w:webHidden/>
              </w:rPr>
              <w:fldChar w:fldCharType="end"/>
            </w:r>
          </w:hyperlink>
        </w:p>
        <w:p w:rsidR="00415497" w:rsidRPr="00CD2B97" w:rsidRDefault="00CA794A" w:rsidP="00415497">
          <w:pPr>
            <w:pStyle w:val="TDC2"/>
            <w:tabs>
              <w:tab w:val="right" w:leader="dot" w:pos="8828"/>
            </w:tabs>
            <w:spacing w:after="0" w:line="240" w:lineRule="auto"/>
            <w:rPr>
              <w:rFonts w:ascii="Arial" w:eastAsiaTheme="minorEastAsia" w:hAnsi="Arial" w:cs="Arial"/>
              <w:noProof/>
            </w:rPr>
          </w:pPr>
          <w:hyperlink w:anchor="_Toc460436134" w:history="1">
            <w:r w:rsidR="00415497" w:rsidRPr="00CD2B97">
              <w:rPr>
                <w:rStyle w:val="Hipervnculo"/>
                <w:rFonts w:ascii="Arial" w:eastAsiaTheme="majorEastAsia" w:hAnsi="Arial" w:cs="Arial"/>
                <w:b/>
                <w:noProof/>
              </w:rPr>
              <w:t>Procedimiento 5</w:t>
            </w:r>
            <w:r w:rsidR="00415497" w:rsidRPr="00CD2B97">
              <w:rPr>
                <w:rFonts w:ascii="Arial" w:hAnsi="Arial" w:cs="Arial"/>
                <w:noProof/>
                <w:webHidden/>
              </w:rPr>
              <w:tab/>
            </w:r>
            <w:r w:rsidR="00415497" w:rsidRPr="00CD2B97">
              <w:rPr>
                <w:rFonts w:ascii="Arial" w:hAnsi="Arial" w:cs="Arial"/>
                <w:noProof/>
                <w:webHidden/>
              </w:rPr>
              <w:fldChar w:fldCharType="begin"/>
            </w:r>
            <w:r w:rsidR="00415497" w:rsidRPr="00CD2B97">
              <w:rPr>
                <w:rFonts w:ascii="Arial" w:hAnsi="Arial" w:cs="Arial"/>
                <w:noProof/>
                <w:webHidden/>
              </w:rPr>
              <w:instrText xml:space="preserve"> PAGEREF _Toc460436134 \h </w:instrText>
            </w:r>
            <w:r w:rsidR="00415497" w:rsidRPr="00CD2B97">
              <w:rPr>
                <w:rFonts w:ascii="Arial" w:hAnsi="Arial" w:cs="Arial"/>
                <w:noProof/>
                <w:webHidden/>
              </w:rPr>
            </w:r>
            <w:r w:rsidR="00415497" w:rsidRPr="00CD2B97">
              <w:rPr>
                <w:rFonts w:ascii="Arial" w:hAnsi="Arial" w:cs="Arial"/>
                <w:noProof/>
                <w:webHidden/>
              </w:rPr>
              <w:fldChar w:fldCharType="separate"/>
            </w:r>
            <w:r w:rsidR="006C6B61">
              <w:rPr>
                <w:rFonts w:ascii="Arial" w:hAnsi="Arial" w:cs="Arial"/>
                <w:noProof/>
                <w:webHidden/>
              </w:rPr>
              <w:t>90</w:t>
            </w:r>
            <w:r w:rsidR="00415497" w:rsidRPr="00CD2B97">
              <w:rPr>
                <w:rFonts w:ascii="Arial" w:hAnsi="Arial" w:cs="Arial"/>
                <w:noProof/>
                <w:webHidden/>
              </w:rPr>
              <w:fldChar w:fldCharType="end"/>
            </w:r>
          </w:hyperlink>
        </w:p>
        <w:p w:rsidR="00415497" w:rsidRPr="00CD2B97" w:rsidRDefault="00CA794A" w:rsidP="00CD2B97">
          <w:pPr>
            <w:pStyle w:val="TDC3"/>
            <w:rPr>
              <w:rFonts w:eastAsiaTheme="minorEastAsia"/>
              <w:noProof/>
            </w:rPr>
          </w:pPr>
          <w:hyperlink w:anchor="_Toc460436135" w:history="1">
            <w:r w:rsidR="00415497" w:rsidRPr="00CD2B97">
              <w:rPr>
                <w:rStyle w:val="Hipervnculo"/>
                <w:rFonts w:eastAsiaTheme="majorEastAsia"/>
                <w:noProof/>
              </w:rPr>
              <w:t>Estudio y emisión de opiniones jurídicas</w:t>
            </w:r>
            <w:r w:rsidR="00415497" w:rsidRPr="00CD2B97">
              <w:rPr>
                <w:noProof/>
                <w:webHidden/>
              </w:rPr>
              <w:tab/>
            </w:r>
            <w:r w:rsidR="00415497" w:rsidRPr="00CD2B97">
              <w:rPr>
                <w:noProof/>
                <w:webHidden/>
              </w:rPr>
              <w:fldChar w:fldCharType="begin"/>
            </w:r>
            <w:r w:rsidR="00415497" w:rsidRPr="00CD2B97">
              <w:rPr>
                <w:noProof/>
                <w:webHidden/>
              </w:rPr>
              <w:instrText xml:space="preserve"> PAGEREF _Toc460436135 \h </w:instrText>
            </w:r>
            <w:r w:rsidR="00415497" w:rsidRPr="00CD2B97">
              <w:rPr>
                <w:noProof/>
                <w:webHidden/>
              </w:rPr>
            </w:r>
            <w:r w:rsidR="00415497" w:rsidRPr="00CD2B97">
              <w:rPr>
                <w:noProof/>
                <w:webHidden/>
              </w:rPr>
              <w:fldChar w:fldCharType="separate"/>
            </w:r>
            <w:r w:rsidR="006C6B61">
              <w:rPr>
                <w:noProof/>
                <w:webHidden/>
              </w:rPr>
              <w:t>90</w:t>
            </w:r>
            <w:r w:rsidR="00415497" w:rsidRPr="00CD2B97">
              <w:rPr>
                <w:noProof/>
                <w:webHidden/>
              </w:rPr>
              <w:fldChar w:fldCharType="end"/>
            </w:r>
          </w:hyperlink>
        </w:p>
        <w:p w:rsidR="00415497" w:rsidRPr="00CD2B97" w:rsidRDefault="00CA794A" w:rsidP="00415497">
          <w:pPr>
            <w:pStyle w:val="TDC2"/>
            <w:tabs>
              <w:tab w:val="right" w:leader="dot" w:pos="8828"/>
            </w:tabs>
            <w:spacing w:after="0" w:line="240" w:lineRule="auto"/>
            <w:rPr>
              <w:rFonts w:ascii="Arial" w:eastAsiaTheme="minorEastAsia" w:hAnsi="Arial" w:cs="Arial"/>
              <w:noProof/>
            </w:rPr>
          </w:pPr>
          <w:hyperlink w:anchor="_Toc460436136" w:history="1">
            <w:r w:rsidR="00415497" w:rsidRPr="00CD2B97">
              <w:rPr>
                <w:rStyle w:val="Hipervnculo"/>
                <w:rFonts w:ascii="Arial" w:eastAsiaTheme="majorEastAsia" w:hAnsi="Arial" w:cs="Arial"/>
                <w:b/>
                <w:noProof/>
              </w:rPr>
              <w:t>Procedimiento 6</w:t>
            </w:r>
            <w:r w:rsidR="00415497" w:rsidRPr="00CD2B97">
              <w:rPr>
                <w:rFonts w:ascii="Arial" w:hAnsi="Arial" w:cs="Arial"/>
                <w:noProof/>
                <w:webHidden/>
              </w:rPr>
              <w:tab/>
            </w:r>
            <w:r w:rsidR="00415497" w:rsidRPr="00CD2B97">
              <w:rPr>
                <w:rFonts w:ascii="Arial" w:hAnsi="Arial" w:cs="Arial"/>
                <w:noProof/>
                <w:webHidden/>
              </w:rPr>
              <w:fldChar w:fldCharType="begin"/>
            </w:r>
            <w:r w:rsidR="00415497" w:rsidRPr="00CD2B97">
              <w:rPr>
                <w:rFonts w:ascii="Arial" w:hAnsi="Arial" w:cs="Arial"/>
                <w:noProof/>
                <w:webHidden/>
              </w:rPr>
              <w:instrText xml:space="preserve"> PAGEREF _Toc460436136 \h </w:instrText>
            </w:r>
            <w:r w:rsidR="00415497" w:rsidRPr="00CD2B97">
              <w:rPr>
                <w:rFonts w:ascii="Arial" w:hAnsi="Arial" w:cs="Arial"/>
                <w:noProof/>
                <w:webHidden/>
              </w:rPr>
            </w:r>
            <w:r w:rsidR="00415497" w:rsidRPr="00CD2B97">
              <w:rPr>
                <w:rFonts w:ascii="Arial" w:hAnsi="Arial" w:cs="Arial"/>
                <w:noProof/>
                <w:webHidden/>
              </w:rPr>
              <w:fldChar w:fldCharType="separate"/>
            </w:r>
            <w:r w:rsidR="006C6B61">
              <w:rPr>
                <w:rFonts w:ascii="Arial" w:hAnsi="Arial" w:cs="Arial"/>
                <w:noProof/>
                <w:webHidden/>
              </w:rPr>
              <w:t>92</w:t>
            </w:r>
            <w:r w:rsidR="00415497" w:rsidRPr="00CD2B97">
              <w:rPr>
                <w:rFonts w:ascii="Arial" w:hAnsi="Arial" w:cs="Arial"/>
                <w:noProof/>
                <w:webHidden/>
              </w:rPr>
              <w:fldChar w:fldCharType="end"/>
            </w:r>
          </w:hyperlink>
        </w:p>
        <w:p w:rsidR="00415497" w:rsidRDefault="00CA794A" w:rsidP="00CD2B97">
          <w:pPr>
            <w:pStyle w:val="TDC3"/>
            <w:rPr>
              <w:rFonts w:asciiTheme="minorHAnsi" w:eastAsiaTheme="minorEastAsia" w:hAnsiTheme="minorHAnsi" w:cstheme="minorBidi"/>
              <w:noProof/>
            </w:rPr>
          </w:pPr>
          <w:hyperlink w:anchor="_Toc460436137" w:history="1">
            <w:r w:rsidR="00415497" w:rsidRPr="00CD2B97">
              <w:rPr>
                <w:rStyle w:val="Hipervnculo"/>
                <w:rFonts w:eastAsiaTheme="majorEastAsia"/>
                <w:noProof/>
              </w:rPr>
              <w:t>Actualización de marco jurídico</w:t>
            </w:r>
            <w:r w:rsidR="00415497" w:rsidRPr="00CD2B97">
              <w:rPr>
                <w:noProof/>
                <w:webHidden/>
              </w:rPr>
              <w:tab/>
            </w:r>
            <w:r w:rsidR="00415497" w:rsidRPr="00CD2B97">
              <w:rPr>
                <w:noProof/>
                <w:webHidden/>
              </w:rPr>
              <w:fldChar w:fldCharType="begin"/>
            </w:r>
            <w:r w:rsidR="00415497" w:rsidRPr="00CD2B97">
              <w:rPr>
                <w:noProof/>
                <w:webHidden/>
              </w:rPr>
              <w:instrText xml:space="preserve"> PAGEREF _Toc460436137 \h </w:instrText>
            </w:r>
            <w:r w:rsidR="00415497" w:rsidRPr="00CD2B97">
              <w:rPr>
                <w:noProof/>
                <w:webHidden/>
              </w:rPr>
            </w:r>
            <w:r w:rsidR="00415497" w:rsidRPr="00CD2B97">
              <w:rPr>
                <w:noProof/>
                <w:webHidden/>
              </w:rPr>
              <w:fldChar w:fldCharType="separate"/>
            </w:r>
            <w:r w:rsidR="006C6B61">
              <w:rPr>
                <w:noProof/>
                <w:webHidden/>
              </w:rPr>
              <w:t>92</w:t>
            </w:r>
            <w:r w:rsidR="00415497" w:rsidRPr="00CD2B97">
              <w:rPr>
                <w:noProof/>
                <w:webHidden/>
              </w:rPr>
              <w:fldChar w:fldCharType="end"/>
            </w:r>
          </w:hyperlink>
        </w:p>
        <w:p w:rsidR="009604DE" w:rsidRPr="00206E47" w:rsidRDefault="009604DE" w:rsidP="00415497">
          <w:pPr>
            <w:spacing w:after="0" w:line="240" w:lineRule="auto"/>
            <w:rPr>
              <w:rFonts w:ascii="Arial" w:hAnsi="Arial" w:cs="Arial"/>
              <w:sz w:val="24"/>
              <w:szCs w:val="24"/>
            </w:rPr>
          </w:pPr>
          <w:r w:rsidRPr="00206E47">
            <w:rPr>
              <w:rFonts w:ascii="Arial" w:hAnsi="Arial" w:cs="Arial"/>
              <w:b/>
              <w:bCs/>
              <w:sz w:val="24"/>
              <w:szCs w:val="24"/>
              <w:lang w:val="es-ES"/>
            </w:rPr>
            <w:fldChar w:fldCharType="end"/>
          </w:r>
        </w:p>
      </w:sdtContent>
    </w:sdt>
    <w:p w:rsidR="00074121" w:rsidRPr="00206E47" w:rsidRDefault="00074121" w:rsidP="00206E47">
      <w:pPr>
        <w:spacing w:after="0" w:line="240" w:lineRule="auto"/>
        <w:rPr>
          <w:rFonts w:ascii="Arial" w:hAnsi="Arial" w:cs="Arial"/>
          <w:sz w:val="24"/>
          <w:szCs w:val="24"/>
        </w:rPr>
      </w:pPr>
      <w:r w:rsidRPr="00206E47">
        <w:rPr>
          <w:rFonts w:ascii="Arial" w:hAnsi="Arial" w:cs="Arial"/>
          <w:sz w:val="24"/>
          <w:szCs w:val="24"/>
        </w:rPr>
        <w:br w:type="page"/>
      </w:r>
    </w:p>
    <w:p w:rsidR="00682A1A" w:rsidRPr="00206E47" w:rsidRDefault="00682A1A" w:rsidP="00206E47">
      <w:pPr>
        <w:spacing w:after="0" w:line="240" w:lineRule="auto"/>
        <w:rPr>
          <w:rFonts w:ascii="Arial" w:hAnsi="Arial" w:cs="Arial"/>
          <w:sz w:val="24"/>
          <w:szCs w:val="24"/>
        </w:rPr>
      </w:pPr>
    </w:p>
    <w:p w:rsidR="00682A1A" w:rsidRPr="00206E47" w:rsidRDefault="00682A1A" w:rsidP="00206E47">
      <w:pPr>
        <w:spacing w:after="0" w:line="240" w:lineRule="auto"/>
        <w:rPr>
          <w:rFonts w:ascii="Arial" w:hAnsi="Arial" w:cs="Arial"/>
          <w:sz w:val="24"/>
          <w:szCs w:val="24"/>
        </w:rPr>
      </w:pPr>
    </w:p>
    <w:p w:rsidR="00682A1A" w:rsidRPr="00206E47" w:rsidRDefault="00682A1A" w:rsidP="00206E47">
      <w:pPr>
        <w:spacing w:after="0" w:line="240" w:lineRule="auto"/>
        <w:rPr>
          <w:rFonts w:ascii="Arial" w:hAnsi="Arial" w:cs="Arial"/>
          <w:sz w:val="24"/>
          <w:szCs w:val="24"/>
        </w:rPr>
      </w:pPr>
    </w:p>
    <w:p w:rsidR="00682A1A" w:rsidRPr="00206E47" w:rsidRDefault="00682A1A" w:rsidP="00206E47">
      <w:pPr>
        <w:spacing w:after="0" w:line="240" w:lineRule="auto"/>
        <w:rPr>
          <w:rFonts w:ascii="Arial" w:hAnsi="Arial" w:cs="Arial"/>
          <w:sz w:val="24"/>
          <w:szCs w:val="24"/>
        </w:rPr>
      </w:pPr>
    </w:p>
    <w:p w:rsidR="00682A1A" w:rsidRPr="00206E47" w:rsidRDefault="00682A1A" w:rsidP="00206E47">
      <w:pPr>
        <w:spacing w:after="0" w:line="240" w:lineRule="auto"/>
        <w:rPr>
          <w:rFonts w:ascii="Arial" w:hAnsi="Arial" w:cs="Arial"/>
          <w:sz w:val="24"/>
          <w:szCs w:val="24"/>
        </w:rPr>
      </w:pPr>
    </w:p>
    <w:p w:rsidR="00682A1A" w:rsidRDefault="00682A1A"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Pr="00206E47" w:rsidRDefault="00AC6124" w:rsidP="00206E47">
      <w:pPr>
        <w:spacing w:after="0" w:line="240" w:lineRule="auto"/>
        <w:rPr>
          <w:rFonts w:ascii="Arial" w:hAnsi="Arial" w:cs="Arial"/>
          <w:sz w:val="24"/>
          <w:szCs w:val="24"/>
        </w:rPr>
      </w:pPr>
    </w:p>
    <w:p w:rsidR="00682A1A" w:rsidRDefault="00682A1A"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Pr="00206E47" w:rsidRDefault="00AC6124" w:rsidP="00206E47">
      <w:pPr>
        <w:spacing w:after="0" w:line="240" w:lineRule="auto"/>
        <w:rPr>
          <w:rFonts w:ascii="Arial" w:hAnsi="Arial" w:cs="Arial"/>
          <w:sz w:val="24"/>
          <w:szCs w:val="24"/>
        </w:rPr>
      </w:pPr>
    </w:p>
    <w:p w:rsidR="00682A1A" w:rsidRPr="009D35FA" w:rsidRDefault="00682A1A" w:rsidP="00E52520">
      <w:pPr>
        <w:pStyle w:val="Ttulo1"/>
        <w:spacing w:before="0" w:line="240" w:lineRule="auto"/>
        <w:jc w:val="center"/>
        <w:rPr>
          <w:rFonts w:ascii="Arial" w:hAnsi="Arial" w:cs="Arial"/>
          <w:color w:val="auto"/>
        </w:rPr>
      </w:pPr>
      <w:bookmarkStart w:id="1" w:name="_Toc460436084"/>
      <w:r w:rsidRPr="009D35FA">
        <w:rPr>
          <w:rFonts w:ascii="Arial" w:hAnsi="Arial" w:cs="Arial"/>
          <w:color w:val="auto"/>
        </w:rPr>
        <w:t>Contraloría Mun</w:t>
      </w:r>
      <w:r w:rsidR="000F1D61" w:rsidRPr="009D35FA">
        <w:rPr>
          <w:rFonts w:ascii="Arial" w:hAnsi="Arial" w:cs="Arial"/>
          <w:color w:val="auto"/>
        </w:rPr>
        <w:t>i</w:t>
      </w:r>
      <w:r w:rsidRPr="009D35FA">
        <w:rPr>
          <w:rFonts w:ascii="Arial" w:hAnsi="Arial" w:cs="Arial"/>
          <w:color w:val="auto"/>
        </w:rPr>
        <w:t>cipal</w:t>
      </w:r>
      <w:bookmarkEnd w:id="1"/>
    </w:p>
    <w:p w:rsidR="00682A1A" w:rsidRPr="00206E47" w:rsidRDefault="00682A1A" w:rsidP="00206E47">
      <w:pPr>
        <w:pStyle w:val="Ttulo1"/>
        <w:spacing w:line="240" w:lineRule="auto"/>
        <w:jc w:val="center"/>
        <w:rPr>
          <w:rFonts w:ascii="Arial" w:hAnsi="Arial" w:cs="Arial"/>
          <w:color w:val="auto"/>
          <w:sz w:val="24"/>
          <w:szCs w:val="24"/>
        </w:rPr>
      </w:pPr>
    </w:p>
    <w:p w:rsidR="00682A1A" w:rsidRPr="00206E47" w:rsidRDefault="00682A1A" w:rsidP="00206E47">
      <w:pPr>
        <w:spacing w:after="0" w:line="240" w:lineRule="auto"/>
        <w:jc w:val="center"/>
        <w:rPr>
          <w:rFonts w:ascii="Arial" w:hAnsi="Arial" w:cs="Arial"/>
          <w:b/>
          <w:sz w:val="24"/>
          <w:szCs w:val="24"/>
        </w:rPr>
      </w:pPr>
      <w:r w:rsidRPr="00206E47">
        <w:rPr>
          <w:rFonts w:ascii="Arial" w:hAnsi="Arial" w:cs="Arial"/>
          <w:b/>
          <w:sz w:val="24"/>
          <w:szCs w:val="24"/>
        </w:rPr>
        <w:t xml:space="preserve">Desarrollo de </w:t>
      </w:r>
      <w:r w:rsidR="005B658A" w:rsidRPr="00206E47">
        <w:rPr>
          <w:rFonts w:ascii="Arial" w:hAnsi="Arial" w:cs="Arial"/>
          <w:b/>
          <w:sz w:val="24"/>
          <w:szCs w:val="24"/>
        </w:rPr>
        <w:t>Procedimiento</w:t>
      </w:r>
    </w:p>
    <w:p w:rsidR="001810E3" w:rsidRPr="00206E47" w:rsidRDefault="00682A1A" w:rsidP="00206E47">
      <w:pPr>
        <w:spacing w:after="0" w:line="240" w:lineRule="auto"/>
        <w:rPr>
          <w:rFonts w:ascii="Arial" w:hAnsi="Arial" w:cs="Arial"/>
          <w:sz w:val="24"/>
          <w:szCs w:val="24"/>
        </w:rPr>
      </w:pPr>
      <w:r w:rsidRPr="00206E47">
        <w:rPr>
          <w:rFonts w:ascii="Arial" w:hAnsi="Arial" w:cs="Arial"/>
          <w:sz w:val="24"/>
          <w:szCs w:val="24"/>
        </w:rPr>
        <w:br w:type="page"/>
      </w:r>
    </w:p>
    <w:p w:rsidR="00682A1A" w:rsidRPr="009D35FA" w:rsidRDefault="005B658A" w:rsidP="00206E47">
      <w:pPr>
        <w:pStyle w:val="Ttulo2"/>
        <w:spacing w:line="240" w:lineRule="auto"/>
        <w:jc w:val="center"/>
        <w:rPr>
          <w:rFonts w:ascii="Arial" w:hAnsi="Arial" w:cs="Arial"/>
          <w:b/>
          <w:color w:val="auto"/>
          <w:sz w:val="24"/>
          <w:szCs w:val="24"/>
        </w:rPr>
      </w:pPr>
      <w:bookmarkStart w:id="2" w:name="_Toc460436085"/>
      <w:r w:rsidRPr="009D35FA">
        <w:rPr>
          <w:rFonts w:ascii="Arial" w:hAnsi="Arial" w:cs="Arial"/>
          <w:b/>
          <w:color w:val="auto"/>
          <w:sz w:val="24"/>
          <w:szCs w:val="24"/>
        </w:rPr>
        <w:lastRenderedPageBreak/>
        <w:t>Procedimiento</w:t>
      </w:r>
      <w:r w:rsidR="00682A1A" w:rsidRPr="009D35FA">
        <w:rPr>
          <w:rFonts w:ascii="Arial" w:hAnsi="Arial" w:cs="Arial"/>
          <w:b/>
          <w:color w:val="auto"/>
          <w:sz w:val="24"/>
          <w:szCs w:val="24"/>
        </w:rPr>
        <w:t xml:space="preserve"> 1</w:t>
      </w:r>
      <w:bookmarkEnd w:id="2"/>
    </w:p>
    <w:p w:rsidR="00682A1A" w:rsidRPr="00206E47" w:rsidRDefault="00530868" w:rsidP="00206E47">
      <w:pPr>
        <w:pStyle w:val="Ttulo3"/>
        <w:spacing w:line="240" w:lineRule="auto"/>
        <w:jc w:val="center"/>
        <w:rPr>
          <w:rFonts w:ascii="Arial" w:hAnsi="Arial" w:cs="Arial"/>
          <w:color w:val="auto"/>
        </w:rPr>
      </w:pPr>
      <w:bookmarkStart w:id="3" w:name="_Toc460436086"/>
      <w:r w:rsidRPr="00206E47">
        <w:rPr>
          <w:rFonts w:ascii="Arial" w:hAnsi="Arial" w:cs="Arial"/>
          <w:color w:val="auto"/>
        </w:rPr>
        <w:t xml:space="preserve">Seguimiento y trámite a la documentación </w:t>
      </w:r>
      <w:proofErr w:type="spellStart"/>
      <w:r w:rsidRPr="00206E47">
        <w:rPr>
          <w:rFonts w:ascii="Arial" w:hAnsi="Arial" w:cs="Arial"/>
          <w:color w:val="auto"/>
        </w:rPr>
        <w:t>recepcionada</w:t>
      </w:r>
      <w:proofErr w:type="spellEnd"/>
      <w:r w:rsidR="00682A1A" w:rsidRPr="00206E47">
        <w:rPr>
          <w:rFonts w:ascii="Arial" w:hAnsi="Arial" w:cs="Arial"/>
          <w:color w:val="auto"/>
        </w:rPr>
        <w:t>.</w:t>
      </w:r>
      <w:bookmarkEnd w:id="3"/>
    </w:p>
    <w:p w:rsidR="009D35FA" w:rsidRDefault="009D35FA" w:rsidP="00206E47">
      <w:pPr>
        <w:spacing w:after="0" w:line="240" w:lineRule="auto"/>
        <w:rPr>
          <w:rFonts w:ascii="Arial" w:hAnsi="Arial" w:cs="Arial"/>
          <w:b/>
          <w:sz w:val="24"/>
          <w:szCs w:val="24"/>
        </w:rPr>
      </w:pPr>
    </w:p>
    <w:p w:rsidR="00682A1A" w:rsidRPr="00206E47" w:rsidRDefault="00682A1A" w:rsidP="00206E47">
      <w:pPr>
        <w:spacing w:after="0" w:line="240" w:lineRule="auto"/>
        <w:rPr>
          <w:rFonts w:ascii="Arial" w:hAnsi="Arial" w:cs="Arial"/>
          <w:b/>
          <w:sz w:val="24"/>
          <w:szCs w:val="24"/>
        </w:rPr>
      </w:pPr>
      <w:r w:rsidRPr="00206E47">
        <w:rPr>
          <w:rFonts w:ascii="Arial" w:hAnsi="Arial" w:cs="Arial"/>
          <w:b/>
          <w:sz w:val="24"/>
          <w:szCs w:val="24"/>
        </w:rPr>
        <w:t>Objetivo</w:t>
      </w:r>
    </w:p>
    <w:p w:rsidR="00682A1A" w:rsidRPr="00206E47" w:rsidRDefault="00530868" w:rsidP="00206E47">
      <w:pPr>
        <w:spacing w:after="0" w:line="240" w:lineRule="auto"/>
        <w:jc w:val="both"/>
        <w:rPr>
          <w:rFonts w:ascii="Arial" w:hAnsi="Arial" w:cs="Arial"/>
          <w:sz w:val="24"/>
          <w:szCs w:val="24"/>
        </w:rPr>
      </w:pPr>
      <w:r w:rsidRPr="00206E47">
        <w:rPr>
          <w:rFonts w:ascii="Arial" w:hAnsi="Arial" w:cs="Arial"/>
          <w:sz w:val="24"/>
          <w:szCs w:val="24"/>
        </w:rPr>
        <w:t>Dar seguimiento al cumplimiento de las atribuciones de las Dependencias y actuar en consecuencia, respondiendo y/o generando los documentos que en el ámbito de la competencia de la contraloría municipal correspondan</w:t>
      </w:r>
      <w:r w:rsidR="00682A1A" w:rsidRPr="00206E47">
        <w:rPr>
          <w:rFonts w:ascii="Arial" w:hAnsi="Arial" w:cs="Arial"/>
          <w:sz w:val="24"/>
          <w:szCs w:val="24"/>
        </w:rPr>
        <w:t>.</w:t>
      </w:r>
    </w:p>
    <w:p w:rsidR="00682A1A" w:rsidRPr="00206E47" w:rsidRDefault="00682A1A" w:rsidP="00206E47">
      <w:pPr>
        <w:spacing w:after="0" w:line="240" w:lineRule="auto"/>
        <w:rPr>
          <w:rFonts w:ascii="Arial" w:hAnsi="Arial" w:cs="Arial"/>
          <w:sz w:val="24"/>
          <w:szCs w:val="24"/>
        </w:rPr>
      </w:pPr>
    </w:p>
    <w:p w:rsidR="00682A1A" w:rsidRPr="00206E47" w:rsidRDefault="00682A1A"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530868" w:rsidRPr="00206E47" w:rsidRDefault="00530868" w:rsidP="00206E47">
      <w:pPr>
        <w:spacing w:after="0" w:line="240" w:lineRule="auto"/>
        <w:jc w:val="both"/>
        <w:rPr>
          <w:rFonts w:ascii="Arial" w:hAnsi="Arial" w:cs="Arial"/>
          <w:sz w:val="24"/>
          <w:szCs w:val="24"/>
        </w:rPr>
      </w:pPr>
      <w:r w:rsidRPr="00206E47">
        <w:rPr>
          <w:rFonts w:ascii="Arial" w:hAnsi="Arial" w:cs="Arial"/>
          <w:sz w:val="24"/>
          <w:szCs w:val="24"/>
        </w:rPr>
        <w:t xml:space="preserve">Artículo 81 de la Ley Orgánica de los Municipios del Estado de Tabasco </w:t>
      </w:r>
    </w:p>
    <w:p w:rsidR="00682A1A" w:rsidRPr="00206E47" w:rsidRDefault="00530868" w:rsidP="00206E47">
      <w:pPr>
        <w:spacing w:after="0" w:line="240" w:lineRule="auto"/>
        <w:jc w:val="both"/>
        <w:rPr>
          <w:rFonts w:ascii="Arial" w:hAnsi="Arial" w:cs="Arial"/>
          <w:sz w:val="24"/>
          <w:szCs w:val="24"/>
        </w:rPr>
      </w:pPr>
      <w:r w:rsidRPr="00206E47">
        <w:rPr>
          <w:rFonts w:ascii="Arial" w:hAnsi="Arial" w:cs="Arial"/>
          <w:sz w:val="24"/>
          <w:szCs w:val="24"/>
        </w:rPr>
        <w:t>Artículo 133 del Reglamento de la Administración Pública del Municipio de Centro</w:t>
      </w:r>
      <w:r w:rsidR="00FC6F14">
        <w:rPr>
          <w:rFonts w:ascii="Arial" w:hAnsi="Arial" w:cs="Arial"/>
          <w:sz w:val="24"/>
          <w:szCs w:val="24"/>
        </w:rPr>
        <w:t>.</w:t>
      </w:r>
    </w:p>
    <w:p w:rsidR="00682A1A" w:rsidRPr="00206E47" w:rsidRDefault="00682A1A"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682A1A" w:rsidRPr="009D35FA" w:rsidTr="00107742">
        <w:trPr>
          <w:jc w:val="center"/>
        </w:trPr>
        <w:tc>
          <w:tcPr>
            <w:tcW w:w="2865" w:type="dxa"/>
            <w:shd w:val="clear" w:color="auto" w:fill="ED7D31" w:themeFill="accent2"/>
          </w:tcPr>
          <w:p w:rsidR="00682A1A" w:rsidRPr="009D35FA" w:rsidRDefault="00682A1A" w:rsidP="00206E47">
            <w:pPr>
              <w:spacing w:after="0" w:line="240" w:lineRule="auto"/>
              <w:jc w:val="center"/>
              <w:rPr>
                <w:rFonts w:ascii="Arial" w:hAnsi="Arial" w:cs="Arial"/>
                <w:b/>
                <w:sz w:val="20"/>
                <w:szCs w:val="20"/>
              </w:rPr>
            </w:pPr>
            <w:r w:rsidRPr="009D35FA">
              <w:rPr>
                <w:rFonts w:ascii="Arial" w:hAnsi="Arial" w:cs="Arial"/>
                <w:b/>
                <w:sz w:val="20"/>
                <w:szCs w:val="20"/>
              </w:rPr>
              <w:t>Unidad Administrativa</w:t>
            </w:r>
          </w:p>
        </w:tc>
        <w:tc>
          <w:tcPr>
            <w:tcW w:w="6315" w:type="dxa"/>
            <w:shd w:val="clear" w:color="auto" w:fill="ED7D31" w:themeFill="accent2"/>
          </w:tcPr>
          <w:p w:rsidR="00682A1A" w:rsidRPr="009D35FA" w:rsidRDefault="00682A1A" w:rsidP="00206E47">
            <w:pPr>
              <w:spacing w:after="0" w:line="240" w:lineRule="auto"/>
              <w:jc w:val="center"/>
              <w:rPr>
                <w:rFonts w:ascii="Arial" w:hAnsi="Arial" w:cs="Arial"/>
                <w:b/>
                <w:sz w:val="20"/>
                <w:szCs w:val="20"/>
              </w:rPr>
            </w:pPr>
            <w:r w:rsidRPr="009D35FA">
              <w:rPr>
                <w:rFonts w:ascii="Arial" w:hAnsi="Arial" w:cs="Arial"/>
                <w:b/>
                <w:sz w:val="20"/>
                <w:szCs w:val="20"/>
              </w:rPr>
              <w:t>Unidad Responsable</w:t>
            </w:r>
          </w:p>
        </w:tc>
      </w:tr>
      <w:tr w:rsidR="00682A1A" w:rsidRPr="009D35FA" w:rsidTr="000C1D5C">
        <w:trPr>
          <w:jc w:val="center"/>
        </w:trPr>
        <w:tc>
          <w:tcPr>
            <w:tcW w:w="2865" w:type="dxa"/>
            <w:shd w:val="clear" w:color="auto" w:fill="auto"/>
          </w:tcPr>
          <w:p w:rsidR="00682A1A" w:rsidRPr="009D35FA" w:rsidRDefault="00682A1A" w:rsidP="00206E47">
            <w:pPr>
              <w:spacing w:after="0" w:line="240" w:lineRule="auto"/>
              <w:jc w:val="center"/>
              <w:rPr>
                <w:rFonts w:ascii="Arial" w:hAnsi="Arial" w:cs="Arial"/>
                <w:sz w:val="20"/>
                <w:szCs w:val="20"/>
              </w:rPr>
            </w:pPr>
            <w:r w:rsidRPr="009D35FA">
              <w:rPr>
                <w:rFonts w:ascii="Arial" w:hAnsi="Arial" w:cs="Arial"/>
                <w:sz w:val="20"/>
                <w:szCs w:val="20"/>
              </w:rPr>
              <w:t>Contraloría Municipal</w:t>
            </w:r>
            <w:r w:rsidR="0035374B">
              <w:rPr>
                <w:rFonts w:ascii="Arial" w:hAnsi="Arial" w:cs="Arial"/>
                <w:sz w:val="20"/>
                <w:szCs w:val="20"/>
              </w:rPr>
              <w:t>.</w:t>
            </w:r>
          </w:p>
        </w:tc>
        <w:tc>
          <w:tcPr>
            <w:tcW w:w="6315" w:type="dxa"/>
            <w:shd w:val="clear" w:color="auto" w:fill="auto"/>
          </w:tcPr>
          <w:p w:rsidR="00682A1A" w:rsidRPr="009D35FA" w:rsidRDefault="00530868" w:rsidP="00206E47">
            <w:pPr>
              <w:spacing w:after="0" w:line="240" w:lineRule="auto"/>
              <w:jc w:val="center"/>
              <w:rPr>
                <w:rFonts w:ascii="Arial" w:hAnsi="Arial" w:cs="Arial"/>
                <w:sz w:val="20"/>
                <w:szCs w:val="20"/>
              </w:rPr>
            </w:pPr>
            <w:r w:rsidRPr="009D35FA">
              <w:rPr>
                <w:rFonts w:ascii="Arial" w:hAnsi="Arial" w:cs="Arial"/>
                <w:sz w:val="20"/>
                <w:szCs w:val="20"/>
              </w:rPr>
              <w:t>Contraloría Municipal</w:t>
            </w:r>
            <w:r w:rsidR="0035374B">
              <w:rPr>
                <w:rFonts w:ascii="Arial" w:hAnsi="Arial" w:cs="Arial"/>
                <w:sz w:val="20"/>
                <w:szCs w:val="20"/>
              </w:rPr>
              <w:t>.</w:t>
            </w:r>
          </w:p>
        </w:tc>
      </w:tr>
    </w:tbl>
    <w:p w:rsidR="00682A1A" w:rsidRPr="00206E47" w:rsidRDefault="00682A1A"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614"/>
        <w:gridCol w:w="1701"/>
      </w:tblGrid>
      <w:tr w:rsidR="00682A1A" w:rsidRPr="009D35FA" w:rsidTr="00107742">
        <w:trPr>
          <w:tblHeader/>
          <w:jc w:val="center"/>
        </w:trPr>
        <w:tc>
          <w:tcPr>
            <w:tcW w:w="0" w:type="auto"/>
            <w:shd w:val="clear" w:color="auto" w:fill="ED7D31" w:themeFill="accent2"/>
            <w:vAlign w:val="center"/>
          </w:tcPr>
          <w:p w:rsidR="00682A1A" w:rsidRPr="009D35FA" w:rsidRDefault="00682A1A" w:rsidP="00206E47">
            <w:pPr>
              <w:spacing w:after="0" w:line="240" w:lineRule="auto"/>
              <w:jc w:val="center"/>
              <w:rPr>
                <w:rFonts w:ascii="Arial" w:hAnsi="Arial" w:cs="Arial"/>
                <w:b/>
                <w:sz w:val="20"/>
                <w:szCs w:val="20"/>
              </w:rPr>
            </w:pPr>
            <w:proofErr w:type="spellStart"/>
            <w:r w:rsidRPr="009D35FA">
              <w:rPr>
                <w:rFonts w:ascii="Arial" w:hAnsi="Arial" w:cs="Arial"/>
                <w:b/>
                <w:sz w:val="20"/>
                <w:szCs w:val="20"/>
              </w:rPr>
              <w:t>Act</w:t>
            </w:r>
            <w:proofErr w:type="spellEnd"/>
            <w:r w:rsidRPr="009D35FA">
              <w:rPr>
                <w:rFonts w:ascii="Arial" w:hAnsi="Arial" w:cs="Arial"/>
                <w:b/>
                <w:sz w:val="20"/>
                <w:szCs w:val="20"/>
              </w:rPr>
              <w:t>.</w:t>
            </w:r>
          </w:p>
          <w:p w:rsidR="00682A1A" w:rsidRPr="009D35FA" w:rsidRDefault="00682A1A" w:rsidP="00206E47">
            <w:pPr>
              <w:spacing w:after="0" w:line="240" w:lineRule="auto"/>
              <w:jc w:val="center"/>
              <w:rPr>
                <w:rFonts w:ascii="Arial" w:hAnsi="Arial" w:cs="Arial"/>
                <w:b/>
                <w:sz w:val="20"/>
                <w:szCs w:val="20"/>
              </w:rPr>
            </w:pPr>
            <w:r w:rsidRPr="009D35FA">
              <w:rPr>
                <w:rFonts w:ascii="Arial" w:hAnsi="Arial" w:cs="Arial"/>
                <w:b/>
                <w:sz w:val="20"/>
                <w:szCs w:val="20"/>
              </w:rPr>
              <w:t>No.</w:t>
            </w:r>
          </w:p>
        </w:tc>
        <w:tc>
          <w:tcPr>
            <w:tcW w:w="2195" w:type="dxa"/>
            <w:shd w:val="clear" w:color="auto" w:fill="ED7D31" w:themeFill="accent2"/>
            <w:vAlign w:val="center"/>
          </w:tcPr>
          <w:p w:rsidR="00682A1A" w:rsidRPr="009D35FA" w:rsidRDefault="00682A1A" w:rsidP="00206E47">
            <w:pPr>
              <w:spacing w:after="0" w:line="240" w:lineRule="auto"/>
              <w:jc w:val="center"/>
              <w:rPr>
                <w:rFonts w:ascii="Arial" w:hAnsi="Arial" w:cs="Arial"/>
                <w:b/>
                <w:sz w:val="20"/>
                <w:szCs w:val="20"/>
              </w:rPr>
            </w:pPr>
            <w:r w:rsidRPr="009D35FA">
              <w:rPr>
                <w:rFonts w:ascii="Arial" w:hAnsi="Arial" w:cs="Arial"/>
                <w:b/>
                <w:sz w:val="20"/>
                <w:szCs w:val="20"/>
              </w:rPr>
              <w:t>Responsable</w:t>
            </w:r>
          </w:p>
        </w:tc>
        <w:tc>
          <w:tcPr>
            <w:tcW w:w="4614" w:type="dxa"/>
            <w:shd w:val="clear" w:color="auto" w:fill="ED7D31" w:themeFill="accent2"/>
            <w:vAlign w:val="center"/>
          </w:tcPr>
          <w:p w:rsidR="00682A1A" w:rsidRPr="009D35FA" w:rsidRDefault="00682A1A" w:rsidP="00206E47">
            <w:pPr>
              <w:spacing w:after="0" w:line="240" w:lineRule="auto"/>
              <w:jc w:val="center"/>
              <w:rPr>
                <w:rFonts w:ascii="Arial" w:hAnsi="Arial" w:cs="Arial"/>
                <w:b/>
                <w:sz w:val="20"/>
                <w:szCs w:val="20"/>
              </w:rPr>
            </w:pPr>
            <w:r w:rsidRPr="009D35FA">
              <w:rPr>
                <w:rFonts w:ascii="Arial" w:hAnsi="Arial" w:cs="Arial"/>
                <w:b/>
                <w:sz w:val="20"/>
                <w:szCs w:val="20"/>
              </w:rPr>
              <w:t>Descripción</w:t>
            </w:r>
          </w:p>
        </w:tc>
        <w:tc>
          <w:tcPr>
            <w:tcW w:w="1701" w:type="dxa"/>
            <w:shd w:val="clear" w:color="auto" w:fill="ED7D31" w:themeFill="accent2"/>
            <w:vAlign w:val="center"/>
          </w:tcPr>
          <w:p w:rsidR="00682A1A" w:rsidRPr="009D35FA" w:rsidRDefault="00682A1A" w:rsidP="00206E47">
            <w:pPr>
              <w:spacing w:after="0" w:line="240" w:lineRule="auto"/>
              <w:jc w:val="center"/>
              <w:rPr>
                <w:rFonts w:ascii="Arial" w:hAnsi="Arial" w:cs="Arial"/>
                <w:b/>
                <w:sz w:val="20"/>
                <w:szCs w:val="20"/>
              </w:rPr>
            </w:pPr>
            <w:r w:rsidRPr="009D35FA">
              <w:rPr>
                <w:rFonts w:ascii="Arial" w:hAnsi="Arial" w:cs="Arial"/>
                <w:b/>
                <w:sz w:val="20"/>
                <w:szCs w:val="20"/>
              </w:rPr>
              <w:t>Formato o Documento</w:t>
            </w:r>
          </w:p>
        </w:tc>
      </w:tr>
      <w:tr w:rsidR="008D692F" w:rsidRPr="009D35FA" w:rsidTr="000C1D5C">
        <w:trPr>
          <w:trHeight w:val="192"/>
          <w:jc w:val="center"/>
        </w:trPr>
        <w:tc>
          <w:tcPr>
            <w:tcW w:w="0" w:type="auto"/>
            <w:vMerge w:val="restart"/>
            <w:shd w:val="clear" w:color="auto" w:fill="auto"/>
          </w:tcPr>
          <w:p w:rsidR="00FC6F14" w:rsidRDefault="00FC6F14" w:rsidP="00206E47">
            <w:pPr>
              <w:spacing w:after="0" w:line="240" w:lineRule="auto"/>
              <w:jc w:val="both"/>
              <w:rPr>
                <w:rFonts w:ascii="Arial" w:hAnsi="Arial" w:cs="Arial"/>
                <w:sz w:val="20"/>
                <w:szCs w:val="20"/>
              </w:rPr>
            </w:pPr>
          </w:p>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1</w:t>
            </w:r>
          </w:p>
        </w:tc>
        <w:tc>
          <w:tcPr>
            <w:tcW w:w="2195" w:type="dxa"/>
            <w:vMerge w:val="restart"/>
            <w:shd w:val="clear" w:color="auto" w:fill="auto"/>
          </w:tcPr>
          <w:p w:rsidR="00FC6F14" w:rsidRDefault="00FC6F14" w:rsidP="00206E47">
            <w:pPr>
              <w:spacing w:after="0" w:line="240" w:lineRule="auto"/>
              <w:jc w:val="both"/>
              <w:rPr>
                <w:rFonts w:ascii="Arial" w:hAnsi="Arial" w:cs="Arial"/>
                <w:sz w:val="20"/>
                <w:szCs w:val="20"/>
              </w:rPr>
            </w:pPr>
          </w:p>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Secretaria</w:t>
            </w:r>
            <w:r w:rsidR="0035374B">
              <w:rPr>
                <w:rFonts w:ascii="Arial" w:hAnsi="Arial" w:cs="Arial"/>
                <w:sz w:val="20"/>
                <w:szCs w:val="20"/>
              </w:rPr>
              <w:t>.</w:t>
            </w:r>
          </w:p>
        </w:tc>
        <w:tc>
          <w:tcPr>
            <w:tcW w:w="4614" w:type="dxa"/>
            <w:shd w:val="clear" w:color="auto" w:fill="auto"/>
            <w:vAlign w:val="center"/>
          </w:tcPr>
          <w:p w:rsidR="008D692F" w:rsidRPr="009D35FA" w:rsidRDefault="008D692F" w:rsidP="00C00744">
            <w:pPr>
              <w:spacing w:after="0" w:line="240" w:lineRule="auto"/>
              <w:jc w:val="center"/>
              <w:rPr>
                <w:rFonts w:ascii="Arial" w:hAnsi="Arial" w:cs="Arial"/>
                <w:sz w:val="20"/>
                <w:szCs w:val="20"/>
              </w:rPr>
            </w:pPr>
            <w:r w:rsidRPr="00767E43">
              <w:rPr>
                <w:rFonts w:ascii="Arial" w:hAnsi="Arial" w:cs="Arial"/>
                <w:b/>
                <w:sz w:val="20"/>
                <w:szCs w:val="20"/>
              </w:rPr>
              <w:t>Inicio</w:t>
            </w:r>
          </w:p>
        </w:tc>
        <w:tc>
          <w:tcPr>
            <w:tcW w:w="1701" w:type="dxa"/>
            <w:vMerge w:val="restart"/>
            <w:shd w:val="clear" w:color="auto" w:fill="auto"/>
          </w:tcPr>
          <w:p w:rsidR="008D692F" w:rsidRPr="009D35FA" w:rsidRDefault="008D692F" w:rsidP="00206E47">
            <w:pPr>
              <w:spacing w:after="0" w:line="240" w:lineRule="auto"/>
              <w:jc w:val="both"/>
              <w:rPr>
                <w:rFonts w:ascii="Arial" w:hAnsi="Arial" w:cs="Arial"/>
                <w:sz w:val="20"/>
                <w:szCs w:val="20"/>
              </w:rPr>
            </w:pPr>
          </w:p>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Oficios</w:t>
            </w:r>
            <w:r w:rsidR="0035374B">
              <w:rPr>
                <w:rFonts w:ascii="Arial" w:hAnsi="Arial" w:cs="Arial"/>
                <w:sz w:val="20"/>
                <w:szCs w:val="20"/>
              </w:rPr>
              <w:t>.</w:t>
            </w:r>
          </w:p>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Sistema</w:t>
            </w:r>
            <w:r w:rsidR="0035374B">
              <w:rPr>
                <w:rFonts w:ascii="Arial" w:hAnsi="Arial" w:cs="Arial"/>
                <w:sz w:val="20"/>
                <w:szCs w:val="20"/>
              </w:rPr>
              <w:t>.</w:t>
            </w:r>
          </w:p>
        </w:tc>
      </w:tr>
      <w:tr w:rsidR="008D692F" w:rsidRPr="009D35FA" w:rsidTr="000C1D5C">
        <w:trPr>
          <w:trHeight w:val="733"/>
          <w:jc w:val="center"/>
        </w:trPr>
        <w:tc>
          <w:tcPr>
            <w:tcW w:w="0" w:type="auto"/>
            <w:vMerge/>
            <w:shd w:val="clear" w:color="auto" w:fill="auto"/>
          </w:tcPr>
          <w:p w:rsidR="008D692F" w:rsidRPr="009D35FA" w:rsidRDefault="008D692F" w:rsidP="00206E47">
            <w:pPr>
              <w:spacing w:after="0" w:line="240" w:lineRule="auto"/>
              <w:jc w:val="both"/>
              <w:rPr>
                <w:rFonts w:ascii="Arial" w:hAnsi="Arial" w:cs="Arial"/>
                <w:sz w:val="20"/>
                <w:szCs w:val="20"/>
              </w:rPr>
            </w:pPr>
          </w:p>
        </w:tc>
        <w:tc>
          <w:tcPr>
            <w:tcW w:w="2195" w:type="dxa"/>
            <w:vMerge/>
            <w:shd w:val="clear" w:color="auto" w:fill="auto"/>
          </w:tcPr>
          <w:p w:rsidR="008D692F" w:rsidRPr="009D35FA" w:rsidRDefault="008D692F" w:rsidP="00206E47">
            <w:pPr>
              <w:spacing w:after="0" w:line="240" w:lineRule="auto"/>
              <w:jc w:val="both"/>
              <w:rPr>
                <w:rFonts w:ascii="Arial" w:hAnsi="Arial" w:cs="Arial"/>
                <w:sz w:val="20"/>
                <w:szCs w:val="20"/>
              </w:rPr>
            </w:pPr>
          </w:p>
        </w:tc>
        <w:tc>
          <w:tcPr>
            <w:tcW w:w="4614" w:type="dxa"/>
            <w:shd w:val="clear" w:color="auto" w:fill="auto"/>
          </w:tcPr>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Recibe y revisa documentación.</w:t>
            </w:r>
          </w:p>
          <w:p w:rsidR="008D692F" w:rsidRPr="00767E43" w:rsidRDefault="008D692F" w:rsidP="00206E47">
            <w:pPr>
              <w:spacing w:after="0" w:line="240" w:lineRule="auto"/>
              <w:jc w:val="both"/>
              <w:rPr>
                <w:rFonts w:ascii="Arial" w:hAnsi="Arial" w:cs="Arial"/>
                <w:b/>
                <w:sz w:val="20"/>
                <w:szCs w:val="20"/>
              </w:rPr>
            </w:pPr>
            <w:r w:rsidRPr="009D35FA">
              <w:rPr>
                <w:rFonts w:ascii="Arial" w:hAnsi="Arial" w:cs="Arial"/>
                <w:sz w:val="20"/>
                <w:szCs w:val="20"/>
              </w:rPr>
              <w:t>Registra en el sistema de correspondencia y digitaliza los documentos de la correspondencia.</w:t>
            </w:r>
          </w:p>
        </w:tc>
        <w:tc>
          <w:tcPr>
            <w:tcW w:w="1701" w:type="dxa"/>
            <w:vMerge/>
            <w:shd w:val="clear" w:color="auto" w:fill="auto"/>
          </w:tcPr>
          <w:p w:rsidR="008D692F" w:rsidRPr="009D35FA" w:rsidRDefault="008D692F" w:rsidP="00206E47">
            <w:pPr>
              <w:spacing w:after="0" w:line="240" w:lineRule="auto"/>
              <w:jc w:val="both"/>
              <w:rPr>
                <w:rFonts w:ascii="Arial" w:hAnsi="Arial" w:cs="Arial"/>
                <w:sz w:val="20"/>
                <w:szCs w:val="20"/>
              </w:rPr>
            </w:pP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2</w:t>
            </w:r>
          </w:p>
        </w:tc>
        <w:tc>
          <w:tcPr>
            <w:tcW w:w="2195" w:type="dxa"/>
            <w:shd w:val="clear" w:color="auto" w:fill="auto"/>
          </w:tcPr>
          <w:p w:rsidR="00682A1A" w:rsidRPr="009D35FA" w:rsidRDefault="00530868" w:rsidP="000C1D5C">
            <w:pPr>
              <w:spacing w:after="0" w:line="240" w:lineRule="auto"/>
              <w:ind w:right="-108"/>
              <w:jc w:val="both"/>
              <w:rPr>
                <w:rFonts w:ascii="Arial" w:hAnsi="Arial" w:cs="Arial"/>
                <w:sz w:val="20"/>
                <w:szCs w:val="20"/>
              </w:rPr>
            </w:pPr>
            <w:r w:rsidRPr="009D35FA">
              <w:rPr>
                <w:rFonts w:ascii="Arial" w:hAnsi="Arial" w:cs="Arial"/>
                <w:sz w:val="20"/>
                <w:szCs w:val="20"/>
              </w:rPr>
              <w:t>Contraloría</w:t>
            </w:r>
            <w:r w:rsidR="000C1D5C">
              <w:rPr>
                <w:rFonts w:ascii="Arial" w:hAnsi="Arial" w:cs="Arial"/>
                <w:sz w:val="20"/>
                <w:szCs w:val="20"/>
              </w:rPr>
              <w:t xml:space="preserve"> </w:t>
            </w:r>
            <w:r w:rsidRPr="009D35FA">
              <w:rPr>
                <w:rFonts w:ascii="Arial" w:hAnsi="Arial" w:cs="Arial"/>
                <w:sz w:val="20"/>
                <w:szCs w:val="20"/>
              </w:rPr>
              <w:t>Municipal</w:t>
            </w:r>
            <w:r w:rsidR="000C1D5C">
              <w:rPr>
                <w:rFonts w:ascii="Arial" w:hAnsi="Arial" w:cs="Arial"/>
                <w:sz w:val="20"/>
                <w:szCs w:val="20"/>
              </w:rPr>
              <w:t>.</w:t>
            </w:r>
          </w:p>
        </w:tc>
        <w:tc>
          <w:tcPr>
            <w:tcW w:w="4614" w:type="dxa"/>
            <w:shd w:val="clear" w:color="auto" w:fill="auto"/>
          </w:tcPr>
          <w:p w:rsidR="00682A1A" w:rsidRPr="009D35FA" w:rsidRDefault="00530868" w:rsidP="00206E47">
            <w:pPr>
              <w:spacing w:after="0" w:line="240" w:lineRule="auto"/>
              <w:jc w:val="both"/>
              <w:rPr>
                <w:rFonts w:ascii="Arial" w:hAnsi="Arial" w:cs="Arial"/>
                <w:sz w:val="20"/>
                <w:szCs w:val="20"/>
              </w:rPr>
            </w:pPr>
            <w:r w:rsidRPr="009D35FA">
              <w:rPr>
                <w:rFonts w:ascii="Arial" w:hAnsi="Arial" w:cs="Arial"/>
                <w:sz w:val="20"/>
                <w:szCs w:val="20"/>
              </w:rPr>
              <w:t>Recibe y revisa</w:t>
            </w:r>
            <w:r w:rsidR="003246B6">
              <w:rPr>
                <w:rFonts w:ascii="Arial" w:hAnsi="Arial" w:cs="Arial"/>
                <w:sz w:val="20"/>
                <w:szCs w:val="20"/>
              </w:rPr>
              <w:t xml:space="preserve"> document</w:t>
            </w:r>
            <w:r w:rsidR="00107742">
              <w:rPr>
                <w:rFonts w:ascii="Arial" w:hAnsi="Arial" w:cs="Arial"/>
                <w:sz w:val="20"/>
                <w:szCs w:val="20"/>
              </w:rPr>
              <w:t>a</w:t>
            </w:r>
            <w:r w:rsidR="003246B6">
              <w:rPr>
                <w:rFonts w:ascii="Arial" w:hAnsi="Arial" w:cs="Arial"/>
                <w:sz w:val="20"/>
                <w:szCs w:val="20"/>
              </w:rPr>
              <w:t>ción</w:t>
            </w:r>
            <w:r w:rsidRPr="009D35FA">
              <w:rPr>
                <w:rFonts w:ascii="Arial" w:hAnsi="Arial" w:cs="Arial"/>
                <w:sz w:val="20"/>
                <w:szCs w:val="20"/>
              </w:rPr>
              <w:t>, entregando para ser turnada a la Subdirección correspondiente.</w:t>
            </w:r>
          </w:p>
        </w:tc>
        <w:tc>
          <w:tcPr>
            <w:tcW w:w="1701" w:type="dxa"/>
            <w:shd w:val="clear" w:color="auto" w:fill="auto"/>
          </w:tcPr>
          <w:p w:rsidR="00682A1A" w:rsidRPr="009D35FA" w:rsidRDefault="00530868"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3</w:t>
            </w:r>
          </w:p>
        </w:tc>
        <w:tc>
          <w:tcPr>
            <w:tcW w:w="2195"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Secretaria</w:t>
            </w:r>
            <w:r w:rsidR="0035374B">
              <w:rPr>
                <w:rFonts w:ascii="Arial" w:hAnsi="Arial" w:cs="Arial"/>
                <w:sz w:val="20"/>
                <w:szCs w:val="20"/>
              </w:rPr>
              <w:t>.</w:t>
            </w:r>
          </w:p>
        </w:tc>
        <w:tc>
          <w:tcPr>
            <w:tcW w:w="4614" w:type="dxa"/>
            <w:shd w:val="clear" w:color="auto" w:fill="auto"/>
          </w:tcPr>
          <w:p w:rsidR="00682A1A" w:rsidRPr="009D35FA" w:rsidRDefault="008957A3" w:rsidP="00206E47">
            <w:pPr>
              <w:spacing w:after="0" w:line="240" w:lineRule="auto"/>
              <w:jc w:val="both"/>
              <w:rPr>
                <w:rFonts w:ascii="Arial" w:hAnsi="Arial" w:cs="Arial"/>
                <w:noProof/>
                <w:sz w:val="20"/>
                <w:szCs w:val="20"/>
              </w:rPr>
            </w:pPr>
            <w:r w:rsidRPr="009D35FA">
              <w:rPr>
                <w:rFonts w:ascii="Arial" w:hAnsi="Arial" w:cs="Arial"/>
                <w:noProof/>
                <w:sz w:val="20"/>
                <w:szCs w:val="20"/>
              </w:rPr>
              <w:t xml:space="preserve">Imprime </w:t>
            </w:r>
            <w:r w:rsidRPr="009D35FA">
              <w:rPr>
                <w:rFonts w:ascii="Arial" w:hAnsi="Arial" w:cs="Arial"/>
                <w:sz w:val="20"/>
                <w:szCs w:val="20"/>
              </w:rPr>
              <w:t>acuse de recibido para entregar correspondencia a la Subdirección correspondiente</w:t>
            </w:r>
            <w:r w:rsidR="00051329">
              <w:rPr>
                <w:rFonts w:ascii="Arial" w:hAnsi="Arial" w:cs="Arial"/>
                <w:sz w:val="20"/>
                <w:szCs w:val="20"/>
              </w:rPr>
              <w:t>.</w:t>
            </w:r>
          </w:p>
        </w:tc>
        <w:tc>
          <w:tcPr>
            <w:tcW w:w="1701"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4</w:t>
            </w:r>
          </w:p>
        </w:tc>
        <w:tc>
          <w:tcPr>
            <w:tcW w:w="2195"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Subdirección</w:t>
            </w:r>
            <w:r w:rsidR="0035374B">
              <w:rPr>
                <w:rFonts w:ascii="Arial" w:hAnsi="Arial" w:cs="Arial"/>
                <w:sz w:val="20"/>
                <w:szCs w:val="20"/>
              </w:rPr>
              <w:t>.</w:t>
            </w:r>
          </w:p>
        </w:tc>
        <w:tc>
          <w:tcPr>
            <w:tcW w:w="4614" w:type="dxa"/>
            <w:shd w:val="clear" w:color="auto" w:fill="auto"/>
          </w:tcPr>
          <w:p w:rsidR="00682A1A" w:rsidRPr="009D35FA" w:rsidRDefault="008957A3" w:rsidP="00206E47">
            <w:pPr>
              <w:spacing w:after="0" w:line="240" w:lineRule="auto"/>
              <w:jc w:val="both"/>
              <w:rPr>
                <w:rFonts w:ascii="Arial" w:hAnsi="Arial" w:cs="Arial"/>
                <w:noProof/>
                <w:sz w:val="20"/>
                <w:szCs w:val="20"/>
              </w:rPr>
            </w:pPr>
            <w:r w:rsidRPr="009D35FA">
              <w:rPr>
                <w:rFonts w:ascii="Arial" w:hAnsi="Arial" w:cs="Arial"/>
                <w:noProof/>
                <w:sz w:val="20"/>
                <w:szCs w:val="20"/>
              </w:rPr>
              <w:t>Recibe correspondencia de su competencia</w:t>
            </w:r>
            <w:r w:rsidR="00051329">
              <w:rPr>
                <w:rFonts w:ascii="Arial" w:hAnsi="Arial" w:cs="Arial"/>
                <w:noProof/>
                <w:sz w:val="20"/>
                <w:szCs w:val="20"/>
              </w:rPr>
              <w:t>.</w:t>
            </w:r>
          </w:p>
        </w:tc>
        <w:tc>
          <w:tcPr>
            <w:tcW w:w="1701"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5</w:t>
            </w:r>
          </w:p>
        </w:tc>
        <w:tc>
          <w:tcPr>
            <w:tcW w:w="2195"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Subdirección</w:t>
            </w:r>
            <w:r w:rsidR="0035374B">
              <w:rPr>
                <w:rFonts w:ascii="Arial" w:hAnsi="Arial" w:cs="Arial"/>
                <w:sz w:val="20"/>
                <w:szCs w:val="20"/>
              </w:rPr>
              <w:t>.</w:t>
            </w:r>
          </w:p>
        </w:tc>
        <w:tc>
          <w:tcPr>
            <w:tcW w:w="4614" w:type="dxa"/>
            <w:shd w:val="clear" w:color="auto" w:fill="auto"/>
          </w:tcPr>
          <w:p w:rsidR="00682A1A" w:rsidRPr="009D35FA" w:rsidRDefault="008957A3" w:rsidP="00206E47">
            <w:pPr>
              <w:spacing w:after="0" w:line="240" w:lineRule="auto"/>
              <w:jc w:val="both"/>
              <w:rPr>
                <w:rFonts w:ascii="Arial" w:hAnsi="Arial" w:cs="Arial"/>
                <w:noProof/>
                <w:sz w:val="20"/>
                <w:szCs w:val="20"/>
              </w:rPr>
            </w:pPr>
            <w:r w:rsidRPr="009D35FA">
              <w:rPr>
                <w:rFonts w:ascii="Arial" w:hAnsi="Arial" w:cs="Arial"/>
                <w:noProof/>
                <w:sz w:val="20"/>
                <w:szCs w:val="20"/>
              </w:rPr>
              <w:t>Analiza información y realiza seguimiento a documento, respondiendo y/o generando la documentación requerida o el asunto indicado</w:t>
            </w:r>
            <w:r w:rsidR="00051329">
              <w:rPr>
                <w:rFonts w:ascii="Arial" w:hAnsi="Arial" w:cs="Arial"/>
                <w:noProof/>
                <w:sz w:val="20"/>
                <w:szCs w:val="20"/>
              </w:rPr>
              <w:t>.</w:t>
            </w:r>
          </w:p>
        </w:tc>
        <w:tc>
          <w:tcPr>
            <w:tcW w:w="1701"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6</w:t>
            </w:r>
          </w:p>
        </w:tc>
        <w:tc>
          <w:tcPr>
            <w:tcW w:w="2195"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Subdirección</w:t>
            </w:r>
            <w:r w:rsidR="0035374B">
              <w:rPr>
                <w:rFonts w:ascii="Arial" w:hAnsi="Arial" w:cs="Arial"/>
                <w:sz w:val="20"/>
                <w:szCs w:val="20"/>
              </w:rPr>
              <w:t>.</w:t>
            </w:r>
          </w:p>
        </w:tc>
        <w:tc>
          <w:tcPr>
            <w:tcW w:w="4614"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Solicita a la secretaría número consecutivo de oficio o documento mediante el cual dará respuesta.</w:t>
            </w:r>
          </w:p>
        </w:tc>
        <w:tc>
          <w:tcPr>
            <w:tcW w:w="1701" w:type="dxa"/>
            <w:shd w:val="clear" w:color="auto" w:fill="auto"/>
          </w:tcPr>
          <w:p w:rsidR="00682A1A"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p w:rsidR="008957A3" w:rsidRPr="009D35FA" w:rsidRDefault="008957A3" w:rsidP="00206E47">
            <w:pPr>
              <w:spacing w:after="0" w:line="240" w:lineRule="auto"/>
              <w:jc w:val="both"/>
              <w:rPr>
                <w:rFonts w:ascii="Arial" w:hAnsi="Arial" w:cs="Arial"/>
                <w:sz w:val="20"/>
                <w:szCs w:val="20"/>
              </w:rPr>
            </w:pPr>
            <w:r w:rsidRPr="009D35FA">
              <w:rPr>
                <w:rFonts w:ascii="Arial" w:hAnsi="Arial" w:cs="Arial"/>
                <w:sz w:val="20"/>
                <w:szCs w:val="20"/>
              </w:rPr>
              <w:t>Circular</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7</w:t>
            </w:r>
          </w:p>
        </w:tc>
        <w:tc>
          <w:tcPr>
            <w:tcW w:w="2195" w:type="dxa"/>
            <w:shd w:val="clear" w:color="auto" w:fill="auto"/>
          </w:tcPr>
          <w:p w:rsidR="00682A1A" w:rsidRPr="009D35FA" w:rsidRDefault="008957A3" w:rsidP="000C1D5C">
            <w:pPr>
              <w:spacing w:after="0" w:line="240" w:lineRule="auto"/>
              <w:ind w:right="-108"/>
              <w:jc w:val="both"/>
              <w:rPr>
                <w:rFonts w:ascii="Arial" w:hAnsi="Arial" w:cs="Arial"/>
                <w:sz w:val="20"/>
                <w:szCs w:val="20"/>
              </w:rPr>
            </w:pPr>
            <w:r w:rsidRPr="009D35FA">
              <w:rPr>
                <w:rFonts w:ascii="Arial" w:hAnsi="Arial" w:cs="Arial"/>
                <w:sz w:val="20"/>
                <w:szCs w:val="20"/>
              </w:rPr>
              <w:t>Contraloría Municipal</w:t>
            </w:r>
            <w:r w:rsidR="000C1D5C">
              <w:rPr>
                <w:rFonts w:ascii="Arial" w:hAnsi="Arial" w:cs="Arial"/>
                <w:sz w:val="20"/>
                <w:szCs w:val="20"/>
              </w:rPr>
              <w:t>.</w:t>
            </w:r>
          </w:p>
        </w:tc>
        <w:tc>
          <w:tcPr>
            <w:tcW w:w="4614" w:type="dxa"/>
            <w:shd w:val="clear" w:color="auto" w:fill="auto"/>
          </w:tcPr>
          <w:p w:rsidR="00682A1A" w:rsidRPr="006B308B" w:rsidRDefault="008957A3" w:rsidP="00206E47">
            <w:pPr>
              <w:spacing w:after="0" w:line="240" w:lineRule="auto"/>
              <w:jc w:val="both"/>
              <w:rPr>
                <w:rFonts w:ascii="Arial" w:hAnsi="Arial" w:cs="Arial"/>
                <w:sz w:val="20"/>
                <w:szCs w:val="20"/>
              </w:rPr>
            </w:pPr>
            <w:r w:rsidRPr="006B308B">
              <w:rPr>
                <w:rFonts w:ascii="Arial" w:hAnsi="Arial" w:cs="Arial"/>
                <w:sz w:val="20"/>
                <w:szCs w:val="20"/>
              </w:rPr>
              <w:t>Recibe y revisa</w:t>
            </w:r>
            <w:r w:rsidR="00051329" w:rsidRPr="006B308B">
              <w:rPr>
                <w:rFonts w:ascii="Arial" w:hAnsi="Arial" w:cs="Arial"/>
                <w:sz w:val="20"/>
                <w:szCs w:val="20"/>
              </w:rPr>
              <w:t>.</w:t>
            </w:r>
          </w:p>
          <w:p w:rsidR="00E770C7" w:rsidRPr="006B308B" w:rsidRDefault="00E770C7" w:rsidP="00206E47">
            <w:pPr>
              <w:spacing w:after="0" w:line="240" w:lineRule="auto"/>
              <w:jc w:val="both"/>
              <w:rPr>
                <w:rFonts w:ascii="Arial" w:hAnsi="Arial" w:cs="Arial"/>
                <w:sz w:val="20"/>
                <w:szCs w:val="20"/>
              </w:rPr>
            </w:pPr>
            <w:r w:rsidRPr="006B308B">
              <w:rPr>
                <w:rFonts w:ascii="Arial" w:hAnsi="Arial" w:cs="Arial"/>
                <w:sz w:val="20"/>
                <w:szCs w:val="20"/>
              </w:rPr>
              <w:t>¿Es correcto?</w:t>
            </w:r>
          </w:p>
          <w:p w:rsidR="00E770C7" w:rsidRPr="006B308B" w:rsidRDefault="00051329" w:rsidP="00206E47">
            <w:pPr>
              <w:spacing w:after="0" w:line="240" w:lineRule="auto"/>
              <w:jc w:val="both"/>
              <w:rPr>
                <w:rFonts w:ascii="Arial" w:hAnsi="Arial" w:cs="Arial"/>
                <w:sz w:val="20"/>
                <w:szCs w:val="20"/>
              </w:rPr>
            </w:pPr>
            <w:r w:rsidRPr="006B308B">
              <w:rPr>
                <w:rFonts w:ascii="Arial" w:hAnsi="Arial" w:cs="Arial"/>
                <w:sz w:val="20"/>
                <w:szCs w:val="20"/>
              </w:rPr>
              <w:t>Sí</w:t>
            </w:r>
            <w:r w:rsidR="00E770C7" w:rsidRPr="006B308B">
              <w:rPr>
                <w:rFonts w:ascii="Arial" w:hAnsi="Arial" w:cs="Arial"/>
                <w:sz w:val="20"/>
                <w:szCs w:val="20"/>
              </w:rPr>
              <w:t>. Firma y entrega al Subdirector para su trámite</w:t>
            </w:r>
            <w:r w:rsidRPr="006B308B">
              <w:rPr>
                <w:rFonts w:ascii="Arial" w:hAnsi="Arial" w:cs="Arial"/>
                <w:sz w:val="20"/>
                <w:szCs w:val="20"/>
              </w:rPr>
              <w:t>.</w:t>
            </w:r>
          </w:p>
          <w:p w:rsidR="00E770C7" w:rsidRPr="006B308B" w:rsidRDefault="00E770C7" w:rsidP="00206E47">
            <w:pPr>
              <w:spacing w:after="0" w:line="240" w:lineRule="auto"/>
              <w:jc w:val="both"/>
              <w:rPr>
                <w:rFonts w:ascii="Arial" w:hAnsi="Arial" w:cs="Arial"/>
                <w:sz w:val="20"/>
                <w:szCs w:val="20"/>
              </w:rPr>
            </w:pPr>
            <w:r w:rsidRPr="006B308B">
              <w:rPr>
                <w:rFonts w:ascii="Arial" w:hAnsi="Arial" w:cs="Arial"/>
                <w:sz w:val="20"/>
                <w:szCs w:val="20"/>
              </w:rPr>
              <w:t>No. Regresa a</w:t>
            </w:r>
            <w:r w:rsidR="0035374B">
              <w:rPr>
                <w:rFonts w:ascii="Arial" w:hAnsi="Arial" w:cs="Arial"/>
                <w:sz w:val="20"/>
                <w:szCs w:val="20"/>
              </w:rPr>
              <w:t xml:space="preserve"> la</w:t>
            </w:r>
            <w:r w:rsidRPr="006B308B">
              <w:rPr>
                <w:rFonts w:ascii="Arial" w:hAnsi="Arial" w:cs="Arial"/>
                <w:sz w:val="20"/>
                <w:szCs w:val="20"/>
              </w:rPr>
              <w:t xml:space="preserve"> actividad 5</w:t>
            </w:r>
            <w:r w:rsidR="00051329" w:rsidRPr="006B308B">
              <w:rPr>
                <w:rFonts w:ascii="Arial" w:hAnsi="Arial" w:cs="Arial"/>
                <w:sz w:val="20"/>
                <w:szCs w:val="20"/>
              </w:rPr>
              <w:t>.</w:t>
            </w:r>
          </w:p>
        </w:tc>
        <w:tc>
          <w:tcPr>
            <w:tcW w:w="1701"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p w:rsidR="00E770C7"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Circular</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8</w:t>
            </w:r>
          </w:p>
        </w:tc>
        <w:tc>
          <w:tcPr>
            <w:tcW w:w="2195"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Subdirección</w:t>
            </w:r>
            <w:r w:rsidR="0035374B">
              <w:rPr>
                <w:rFonts w:ascii="Arial" w:hAnsi="Arial" w:cs="Arial"/>
                <w:sz w:val="20"/>
                <w:szCs w:val="20"/>
              </w:rPr>
              <w:t>.</w:t>
            </w:r>
          </w:p>
        </w:tc>
        <w:tc>
          <w:tcPr>
            <w:tcW w:w="4614"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 xml:space="preserve">Recibe y entrega con la información solicitada </w:t>
            </w:r>
            <w:proofErr w:type="spellStart"/>
            <w:r w:rsidRPr="009D35FA">
              <w:rPr>
                <w:rFonts w:ascii="Arial" w:hAnsi="Arial" w:cs="Arial"/>
                <w:sz w:val="20"/>
                <w:szCs w:val="20"/>
              </w:rPr>
              <w:t>ó</w:t>
            </w:r>
            <w:proofErr w:type="spellEnd"/>
            <w:r w:rsidRPr="009D35FA">
              <w:rPr>
                <w:rFonts w:ascii="Arial" w:hAnsi="Arial" w:cs="Arial"/>
                <w:sz w:val="20"/>
                <w:szCs w:val="20"/>
              </w:rPr>
              <w:t xml:space="preserve"> con requerimiento de solicitud de información, a la Dependencia correspondiente</w:t>
            </w:r>
            <w:r w:rsidR="00051329">
              <w:rPr>
                <w:rFonts w:ascii="Arial" w:hAnsi="Arial" w:cs="Arial"/>
                <w:sz w:val="20"/>
                <w:szCs w:val="20"/>
              </w:rPr>
              <w:t>.</w:t>
            </w:r>
          </w:p>
        </w:tc>
        <w:tc>
          <w:tcPr>
            <w:tcW w:w="1701"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Oficio</w:t>
            </w:r>
            <w:r w:rsidR="0035374B">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9</w:t>
            </w:r>
          </w:p>
        </w:tc>
        <w:tc>
          <w:tcPr>
            <w:tcW w:w="2195"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Secretaria</w:t>
            </w:r>
            <w:r w:rsidR="0035374B">
              <w:rPr>
                <w:rFonts w:ascii="Arial" w:hAnsi="Arial" w:cs="Arial"/>
                <w:sz w:val="20"/>
                <w:szCs w:val="20"/>
              </w:rPr>
              <w:t>.</w:t>
            </w:r>
          </w:p>
        </w:tc>
        <w:tc>
          <w:tcPr>
            <w:tcW w:w="4614" w:type="dxa"/>
            <w:shd w:val="clear" w:color="auto" w:fill="auto"/>
          </w:tcPr>
          <w:p w:rsidR="00682A1A" w:rsidRPr="009D35FA" w:rsidRDefault="00E770C7" w:rsidP="00206E47">
            <w:pPr>
              <w:spacing w:after="0" w:line="240" w:lineRule="auto"/>
              <w:jc w:val="both"/>
              <w:rPr>
                <w:rFonts w:ascii="Arial" w:hAnsi="Arial" w:cs="Arial"/>
                <w:sz w:val="20"/>
                <w:szCs w:val="20"/>
              </w:rPr>
            </w:pPr>
            <w:proofErr w:type="spellStart"/>
            <w:r w:rsidRPr="009D35FA">
              <w:rPr>
                <w:rFonts w:ascii="Arial" w:hAnsi="Arial" w:cs="Arial"/>
                <w:sz w:val="20"/>
                <w:szCs w:val="20"/>
              </w:rPr>
              <w:t>Recepciona</w:t>
            </w:r>
            <w:proofErr w:type="spellEnd"/>
            <w:r w:rsidRPr="009D35FA">
              <w:rPr>
                <w:rFonts w:ascii="Arial" w:hAnsi="Arial" w:cs="Arial"/>
                <w:sz w:val="20"/>
                <w:szCs w:val="20"/>
              </w:rPr>
              <w:t xml:space="preserve"> acuses de archivo y minutario del oficio.</w:t>
            </w:r>
          </w:p>
        </w:tc>
        <w:tc>
          <w:tcPr>
            <w:tcW w:w="1701"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Oficio</w:t>
            </w:r>
            <w:r w:rsidR="00265568">
              <w:rPr>
                <w:rFonts w:ascii="Arial" w:hAnsi="Arial" w:cs="Arial"/>
                <w:sz w:val="20"/>
                <w:szCs w:val="20"/>
              </w:rPr>
              <w:t>.</w:t>
            </w:r>
          </w:p>
        </w:tc>
      </w:tr>
      <w:tr w:rsidR="00682A1A" w:rsidRPr="009D35FA" w:rsidTr="000C1D5C">
        <w:trPr>
          <w:jc w:val="center"/>
        </w:trPr>
        <w:tc>
          <w:tcPr>
            <w:tcW w:w="0" w:type="auto"/>
            <w:shd w:val="clear" w:color="auto" w:fill="auto"/>
          </w:tcPr>
          <w:p w:rsidR="00682A1A" w:rsidRPr="009D35FA" w:rsidRDefault="00682A1A" w:rsidP="00206E47">
            <w:pPr>
              <w:spacing w:after="0" w:line="240" w:lineRule="auto"/>
              <w:jc w:val="both"/>
              <w:rPr>
                <w:rFonts w:ascii="Arial" w:hAnsi="Arial" w:cs="Arial"/>
                <w:sz w:val="20"/>
                <w:szCs w:val="20"/>
              </w:rPr>
            </w:pPr>
            <w:r w:rsidRPr="009D35FA">
              <w:rPr>
                <w:rFonts w:ascii="Arial" w:hAnsi="Arial" w:cs="Arial"/>
                <w:sz w:val="20"/>
                <w:szCs w:val="20"/>
              </w:rPr>
              <w:t>10</w:t>
            </w:r>
          </w:p>
        </w:tc>
        <w:tc>
          <w:tcPr>
            <w:tcW w:w="2195"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Secretaria</w:t>
            </w:r>
            <w:r w:rsidR="0035374B">
              <w:rPr>
                <w:rFonts w:ascii="Arial" w:hAnsi="Arial" w:cs="Arial"/>
                <w:sz w:val="20"/>
                <w:szCs w:val="20"/>
              </w:rPr>
              <w:t>.</w:t>
            </w:r>
          </w:p>
        </w:tc>
        <w:tc>
          <w:tcPr>
            <w:tcW w:w="4614"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Registra en el sistema de correspondencia el oficio con el que se atendió el requerimiento.</w:t>
            </w:r>
          </w:p>
        </w:tc>
        <w:tc>
          <w:tcPr>
            <w:tcW w:w="1701" w:type="dxa"/>
            <w:shd w:val="clear" w:color="auto" w:fill="auto"/>
          </w:tcPr>
          <w:p w:rsidR="00682A1A" w:rsidRPr="009D35FA" w:rsidRDefault="00E770C7" w:rsidP="00206E47">
            <w:pPr>
              <w:spacing w:after="0" w:line="240" w:lineRule="auto"/>
              <w:jc w:val="both"/>
              <w:rPr>
                <w:rFonts w:ascii="Arial" w:hAnsi="Arial" w:cs="Arial"/>
                <w:sz w:val="20"/>
                <w:szCs w:val="20"/>
              </w:rPr>
            </w:pPr>
            <w:r w:rsidRPr="009D35FA">
              <w:rPr>
                <w:rFonts w:ascii="Arial" w:hAnsi="Arial" w:cs="Arial"/>
                <w:sz w:val="20"/>
                <w:szCs w:val="20"/>
              </w:rPr>
              <w:t>Sistema</w:t>
            </w:r>
            <w:r w:rsidR="00265568">
              <w:rPr>
                <w:rFonts w:ascii="Arial" w:hAnsi="Arial" w:cs="Arial"/>
                <w:sz w:val="20"/>
                <w:szCs w:val="20"/>
              </w:rPr>
              <w:t>.</w:t>
            </w:r>
          </w:p>
        </w:tc>
      </w:tr>
      <w:tr w:rsidR="008D692F" w:rsidRPr="009D35FA" w:rsidTr="000C1D5C">
        <w:trPr>
          <w:trHeight w:val="488"/>
          <w:jc w:val="center"/>
        </w:trPr>
        <w:tc>
          <w:tcPr>
            <w:tcW w:w="0" w:type="auto"/>
            <w:vMerge w:val="restart"/>
            <w:shd w:val="clear" w:color="auto" w:fill="auto"/>
          </w:tcPr>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11</w:t>
            </w:r>
          </w:p>
        </w:tc>
        <w:tc>
          <w:tcPr>
            <w:tcW w:w="2195" w:type="dxa"/>
            <w:vMerge w:val="restart"/>
            <w:shd w:val="clear" w:color="auto" w:fill="auto"/>
          </w:tcPr>
          <w:p w:rsidR="008D692F" w:rsidRPr="009D35FA" w:rsidRDefault="008D692F" w:rsidP="00206E47">
            <w:pPr>
              <w:spacing w:after="0" w:line="240" w:lineRule="auto"/>
              <w:jc w:val="both"/>
              <w:rPr>
                <w:rFonts w:ascii="Arial" w:hAnsi="Arial" w:cs="Arial"/>
                <w:sz w:val="20"/>
                <w:szCs w:val="20"/>
              </w:rPr>
            </w:pPr>
            <w:r w:rsidRPr="009D35FA">
              <w:rPr>
                <w:rFonts w:ascii="Arial" w:hAnsi="Arial" w:cs="Arial"/>
                <w:sz w:val="20"/>
                <w:szCs w:val="20"/>
              </w:rPr>
              <w:t>Secretaria</w:t>
            </w:r>
            <w:r w:rsidR="0035374B">
              <w:rPr>
                <w:rFonts w:ascii="Arial" w:hAnsi="Arial" w:cs="Arial"/>
                <w:sz w:val="20"/>
                <w:szCs w:val="20"/>
              </w:rPr>
              <w:t>.</w:t>
            </w:r>
          </w:p>
        </w:tc>
        <w:tc>
          <w:tcPr>
            <w:tcW w:w="4614" w:type="dxa"/>
            <w:shd w:val="clear" w:color="auto" w:fill="auto"/>
          </w:tcPr>
          <w:p w:rsidR="008D692F" w:rsidRPr="009D35FA" w:rsidRDefault="008D692F" w:rsidP="006B308B">
            <w:pPr>
              <w:spacing w:after="0" w:line="240" w:lineRule="auto"/>
              <w:jc w:val="both"/>
              <w:rPr>
                <w:rFonts w:ascii="Arial" w:hAnsi="Arial" w:cs="Arial"/>
                <w:b/>
                <w:noProof/>
                <w:sz w:val="20"/>
                <w:szCs w:val="20"/>
              </w:rPr>
            </w:pPr>
            <w:r w:rsidRPr="009D35FA">
              <w:rPr>
                <w:rFonts w:ascii="Arial" w:hAnsi="Arial" w:cs="Arial"/>
                <w:noProof/>
                <w:sz w:val="20"/>
                <w:szCs w:val="20"/>
              </w:rPr>
              <w:t>D</w:t>
            </w:r>
            <w:r>
              <w:rPr>
                <w:rFonts w:ascii="Arial" w:hAnsi="Arial" w:cs="Arial"/>
                <w:noProof/>
                <w:sz w:val="20"/>
                <w:szCs w:val="20"/>
              </w:rPr>
              <w:t>igitaliza acuse y archiva para e</w:t>
            </w:r>
            <w:r w:rsidRPr="009D35FA">
              <w:rPr>
                <w:rFonts w:ascii="Arial" w:hAnsi="Arial" w:cs="Arial"/>
                <w:noProof/>
                <w:sz w:val="20"/>
                <w:szCs w:val="20"/>
              </w:rPr>
              <w:t>l expediente correspondiente para su guarda y custodia</w:t>
            </w:r>
            <w:r>
              <w:rPr>
                <w:rFonts w:ascii="Arial" w:hAnsi="Arial" w:cs="Arial"/>
                <w:noProof/>
                <w:sz w:val="20"/>
                <w:szCs w:val="20"/>
              </w:rPr>
              <w:t>.</w:t>
            </w:r>
          </w:p>
        </w:tc>
        <w:tc>
          <w:tcPr>
            <w:tcW w:w="1701" w:type="dxa"/>
            <w:vMerge w:val="restart"/>
            <w:shd w:val="clear" w:color="auto" w:fill="auto"/>
          </w:tcPr>
          <w:p w:rsidR="008D692F" w:rsidRPr="009D35FA" w:rsidRDefault="008D692F" w:rsidP="00206E47">
            <w:pPr>
              <w:spacing w:after="0" w:line="240" w:lineRule="auto"/>
              <w:jc w:val="both"/>
              <w:rPr>
                <w:rFonts w:ascii="Arial" w:hAnsi="Arial" w:cs="Arial"/>
                <w:noProof/>
                <w:sz w:val="20"/>
                <w:szCs w:val="20"/>
              </w:rPr>
            </w:pPr>
            <w:r w:rsidRPr="009D35FA">
              <w:rPr>
                <w:rFonts w:ascii="Arial" w:hAnsi="Arial" w:cs="Arial"/>
                <w:noProof/>
                <w:sz w:val="20"/>
                <w:szCs w:val="20"/>
              </w:rPr>
              <w:t>Oficio</w:t>
            </w:r>
            <w:r w:rsidR="00265568">
              <w:rPr>
                <w:rFonts w:ascii="Arial" w:hAnsi="Arial" w:cs="Arial"/>
                <w:noProof/>
                <w:sz w:val="20"/>
                <w:szCs w:val="20"/>
              </w:rPr>
              <w:t>.</w:t>
            </w:r>
          </w:p>
        </w:tc>
      </w:tr>
      <w:tr w:rsidR="008D692F" w:rsidRPr="009D35FA" w:rsidTr="000C1D5C">
        <w:trPr>
          <w:trHeight w:val="262"/>
          <w:jc w:val="center"/>
        </w:trPr>
        <w:tc>
          <w:tcPr>
            <w:tcW w:w="0" w:type="auto"/>
            <w:vMerge/>
            <w:shd w:val="clear" w:color="auto" w:fill="auto"/>
          </w:tcPr>
          <w:p w:rsidR="008D692F" w:rsidRPr="009D35FA" w:rsidRDefault="008D692F" w:rsidP="00206E47">
            <w:pPr>
              <w:spacing w:after="0" w:line="240" w:lineRule="auto"/>
              <w:jc w:val="both"/>
              <w:rPr>
                <w:rFonts w:ascii="Arial" w:hAnsi="Arial" w:cs="Arial"/>
                <w:sz w:val="20"/>
                <w:szCs w:val="20"/>
              </w:rPr>
            </w:pPr>
          </w:p>
        </w:tc>
        <w:tc>
          <w:tcPr>
            <w:tcW w:w="2195" w:type="dxa"/>
            <w:vMerge/>
            <w:shd w:val="clear" w:color="auto" w:fill="auto"/>
          </w:tcPr>
          <w:p w:rsidR="008D692F" w:rsidRPr="009D35FA" w:rsidRDefault="008D692F" w:rsidP="00206E47">
            <w:pPr>
              <w:spacing w:after="0" w:line="240" w:lineRule="auto"/>
              <w:jc w:val="both"/>
              <w:rPr>
                <w:rFonts w:ascii="Arial" w:hAnsi="Arial" w:cs="Arial"/>
                <w:sz w:val="20"/>
                <w:szCs w:val="20"/>
              </w:rPr>
            </w:pPr>
          </w:p>
        </w:tc>
        <w:tc>
          <w:tcPr>
            <w:tcW w:w="4614" w:type="dxa"/>
            <w:shd w:val="clear" w:color="auto" w:fill="auto"/>
            <w:vAlign w:val="center"/>
          </w:tcPr>
          <w:p w:rsidR="008D692F" w:rsidRPr="009D35FA" w:rsidRDefault="008D692F" w:rsidP="00C00744">
            <w:pPr>
              <w:spacing w:after="0" w:line="240" w:lineRule="auto"/>
              <w:jc w:val="center"/>
              <w:rPr>
                <w:rFonts w:ascii="Arial" w:hAnsi="Arial" w:cs="Arial"/>
                <w:noProof/>
                <w:sz w:val="20"/>
                <w:szCs w:val="20"/>
              </w:rPr>
            </w:pPr>
            <w:r w:rsidRPr="009D35FA">
              <w:rPr>
                <w:rFonts w:ascii="Arial" w:hAnsi="Arial" w:cs="Arial"/>
                <w:b/>
                <w:noProof/>
                <w:sz w:val="20"/>
                <w:szCs w:val="20"/>
              </w:rPr>
              <w:t>F</w:t>
            </w:r>
            <w:r>
              <w:rPr>
                <w:rFonts w:ascii="Arial" w:hAnsi="Arial" w:cs="Arial"/>
                <w:b/>
                <w:noProof/>
                <w:sz w:val="20"/>
                <w:szCs w:val="20"/>
              </w:rPr>
              <w:t>in</w:t>
            </w:r>
          </w:p>
        </w:tc>
        <w:tc>
          <w:tcPr>
            <w:tcW w:w="1701" w:type="dxa"/>
            <w:vMerge/>
            <w:shd w:val="clear" w:color="auto" w:fill="auto"/>
          </w:tcPr>
          <w:p w:rsidR="008D692F" w:rsidRPr="009D35FA" w:rsidRDefault="008D692F" w:rsidP="00206E47">
            <w:pPr>
              <w:spacing w:after="0" w:line="240" w:lineRule="auto"/>
              <w:jc w:val="both"/>
              <w:rPr>
                <w:rFonts w:ascii="Arial" w:hAnsi="Arial" w:cs="Arial"/>
                <w:noProof/>
                <w:sz w:val="20"/>
                <w:szCs w:val="20"/>
              </w:rPr>
            </w:pPr>
          </w:p>
        </w:tc>
      </w:tr>
    </w:tbl>
    <w:p w:rsidR="00E770C7" w:rsidRPr="00206E47" w:rsidRDefault="0065393F" w:rsidP="00206E47">
      <w:pPr>
        <w:spacing w:after="0" w:line="240" w:lineRule="auto"/>
        <w:rPr>
          <w:rFonts w:ascii="Arial" w:hAnsi="Arial" w:cs="Arial"/>
          <w:sz w:val="24"/>
          <w:szCs w:val="24"/>
        </w:rPr>
      </w:pPr>
      <w:r w:rsidRPr="00206E47">
        <w:rPr>
          <w:rFonts w:ascii="Arial" w:hAnsi="Arial" w:cs="Arial"/>
          <w:sz w:val="24"/>
          <w:szCs w:val="24"/>
        </w:rPr>
        <w:br w:type="page"/>
      </w:r>
      <w:r w:rsidR="003246B6" w:rsidRPr="00206E47">
        <w:rPr>
          <w:rFonts w:ascii="Arial" w:hAnsi="Arial" w:cs="Arial"/>
          <w:sz w:val="24"/>
          <w:szCs w:val="24"/>
        </w:rPr>
        <w:object w:dxaOrig="11166" w:dyaOrig="14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591pt" o:ole="">
            <v:imagedata r:id="rId9" o:title=""/>
          </v:shape>
          <o:OLEObject Type="Embed" ProgID="Visio.Drawing.15" ShapeID="_x0000_i1025" DrawAspect="Content" ObjectID="_1571743137" r:id="rId10"/>
        </w:object>
      </w:r>
      <w:r w:rsidR="00835409" w:rsidRPr="00206E47">
        <w:rPr>
          <w:rFonts w:ascii="Arial" w:hAnsi="Arial" w:cs="Arial"/>
          <w:sz w:val="24"/>
          <w:szCs w:val="24"/>
        </w:rPr>
        <w:t xml:space="preserve"> </w:t>
      </w:r>
      <w:r w:rsidR="00E770C7" w:rsidRPr="00206E47">
        <w:rPr>
          <w:rFonts w:ascii="Arial" w:hAnsi="Arial" w:cs="Arial"/>
          <w:sz w:val="24"/>
          <w:szCs w:val="24"/>
        </w:rPr>
        <w:br w:type="page"/>
      </w:r>
    </w:p>
    <w:p w:rsidR="001810E3" w:rsidRPr="00206E47" w:rsidRDefault="00A94083" w:rsidP="00206E47">
      <w:pPr>
        <w:spacing w:after="0" w:line="240" w:lineRule="auto"/>
        <w:rPr>
          <w:rFonts w:ascii="Arial" w:hAnsi="Arial" w:cs="Arial"/>
          <w:sz w:val="24"/>
          <w:szCs w:val="24"/>
        </w:rPr>
      </w:pPr>
      <w:r w:rsidRPr="00206E47">
        <w:rPr>
          <w:rFonts w:ascii="Arial" w:hAnsi="Arial" w:cs="Arial"/>
          <w:sz w:val="24"/>
          <w:szCs w:val="24"/>
        </w:rPr>
        <w:object w:dxaOrig="11166" w:dyaOrig="14732">
          <v:shape id="_x0000_i1026" type="#_x0000_t75" style="width:439.5pt;height:583.5pt" o:ole="">
            <v:imagedata r:id="rId11" o:title=""/>
          </v:shape>
          <o:OLEObject Type="Embed" ProgID="Visio.Drawing.15" ShapeID="_x0000_i1026" DrawAspect="Content" ObjectID="_1571743138" r:id="rId12"/>
        </w:object>
      </w:r>
      <w:r w:rsidR="00835409" w:rsidRPr="00206E47">
        <w:rPr>
          <w:rFonts w:ascii="Arial" w:hAnsi="Arial" w:cs="Arial"/>
          <w:sz w:val="24"/>
          <w:szCs w:val="24"/>
        </w:rPr>
        <w:t xml:space="preserve"> </w:t>
      </w:r>
      <w:r w:rsidR="00682A1A" w:rsidRPr="00206E47">
        <w:rPr>
          <w:rFonts w:ascii="Arial" w:hAnsi="Arial" w:cs="Arial"/>
          <w:sz w:val="24"/>
          <w:szCs w:val="24"/>
        </w:rPr>
        <w:br w:type="page"/>
      </w:r>
    </w:p>
    <w:p w:rsidR="001810E3" w:rsidRPr="00206E47" w:rsidRDefault="001810E3" w:rsidP="00206E47">
      <w:pPr>
        <w:spacing w:after="0" w:line="240" w:lineRule="auto"/>
        <w:rPr>
          <w:rFonts w:ascii="Arial" w:hAnsi="Arial" w:cs="Arial"/>
          <w:sz w:val="24"/>
          <w:szCs w:val="24"/>
        </w:rPr>
      </w:pPr>
    </w:p>
    <w:p w:rsidR="001810E3" w:rsidRPr="00206E47" w:rsidRDefault="001810E3" w:rsidP="00206E47">
      <w:pPr>
        <w:spacing w:after="0" w:line="240" w:lineRule="auto"/>
        <w:rPr>
          <w:rFonts w:ascii="Arial" w:hAnsi="Arial" w:cs="Arial"/>
          <w:sz w:val="24"/>
          <w:szCs w:val="24"/>
        </w:rPr>
      </w:pPr>
    </w:p>
    <w:p w:rsidR="001810E3" w:rsidRPr="00206E47" w:rsidRDefault="001810E3" w:rsidP="00206E47">
      <w:pPr>
        <w:spacing w:after="0" w:line="240" w:lineRule="auto"/>
        <w:rPr>
          <w:rFonts w:ascii="Arial" w:hAnsi="Arial" w:cs="Arial"/>
          <w:sz w:val="24"/>
          <w:szCs w:val="24"/>
        </w:rPr>
      </w:pPr>
    </w:p>
    <w:p w:rsidR="001810E3" w:rsidRDefault="001810E3"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Default="00AC6124" w:rsidP="00206E47">
      <w:pPr>
        <w:spacing w:after="0" w:line="240" w:lineRule="auto"/>
        <w:rPr>
          <w:rFonts w:ascii="Arial" w:hAnsi="Arial" w:cs="Arial"/>
          <w:sz w:val="24"/>
          <w:szCs w:val="24"/>
        </w:rPr>
      </w:pPr>
    </w:p>
    <w:p w:rsidR="00AC6124" w:rsidRPr="00206E47" w:rsidRDefault="00AC6124" w:rsidP="00206E47">
      <w:pPr>
        <w:spacing w:after="0" w:line="240" w:lineRule="auto"/>
        <w:rPr>
          <w:rFonts w:ascii="Arial" w:hAnsi="Arial" w:cs="Arial"/>
          <w:sz w:val="24"/>
          <w:szCs w:val="24"/>
        </w:rPr>
      </w:pPr>
    </w:p>
    <w:p w:rsidR="001810E3" w:rsidRPr="00206E47" w:rsidRDefault="001810E3" w:rsidP="00206E47">
      <w:pPr>
        <w:spacing w:after="0" w:line="240" w:lineRule="auto"/>
        <w:rPr>
          <w:rFonts w:ascii="Arial" w:hAnsi="Arial" w:cs="Arial"/>
          <w:sz w:val="24"/>
          <w:szCs w:val="24"/>
        </w:rPr>
      </w:pPr>
    </w:p>
    <w:p w:rsidR="001810E3" w:rsidRPr="00767E43" w:rsidRDefault="00791F8A" w:rsidP="00767E43">
      <w:pPr>
        <w:pStyle w:val="Ttulo1"/>
        <w:spacing w:before="0" w:line="240" w:lineRule="auto"/>
        <w:jc w:val="center"/>
        <w:rPr>
          <w:rFonts w:ascii="Arial" w:hAnsi="Arial" w:cs="Arial"/>
          <w:color w:val="auto"/>
        </w:rPr>
      </w:pPr>
      <w:bookmarkStart w:id="4" w:name="_Toc460436087"/>
      <w:r>
        <w:rPr>
          <w:rFonts w:ascii="Arial" w:hAnsi="Arial" w:cs="Arial"/>
          <w:color w:val="auto"/>
        </w:rPr>
        <w:t>Unidad</w:t>
      </w:r>
      <w:r w:rsidR="00595B6E" w:rsidRPr="00767E43">
        <w:rPr>
          <w:rFonts w:ascii="Arial" w:hAnsi="Arial" w:cs="Arial"/>
          <w:color w:val="auto"/>
        </w:rPr>
        <w:t xml:space="preserve"> de Enlace Administrativo</w:t>
      </w:r>
      <w:bookmarkEnd w:id="4"/>
    </w:p>
    <w:p w:rsidR="001810E3" w:rsidRPr="00206E47" w:rsidRDefault="001810E3" w:rsidP="00206E47">
      <w:pPr>
        <w:pStyle w:val="Ttulo1"/>
        <w:spacing w:line="240" w:lineRule="auto"/>
        <w:jc w:val="center"/>
        <w:rPr>
          <w:rFonts w:ascii="Arial" w:hAnsi="Arial" w:cs="Arial"/>
          <w:color w:val="auto"/>
          <w:sz w:val="24"/>
          <w:szCs w:val="24"/>
        </w:rPr>
      </w:pPr>
    </w:p>
    <w:p w:rsidR="001810E3" w:rsidRPr="00206E47" w:rsidRDefault="001810E3" w:rsidP="00206E47">
      <w:pPr>
        <w:spacing w:after="0" w:line="240" w:lineRule="auto"/>
        <w:rPr>
          <w:rFonts w:ascii="Arial" w:hAnsi="Arial" w:cs="Arial"/>
          <w:b/>
          <w:sz w:val="24"/>
          <w:szCs w:val="24"/>
        </w:rPr>
      </w:pPr>
    </w:p>
    <w:p w:rsidR="001810E3" w:rsidRPr="00206E47" w:rsidRDefault="001810E3" w:rsidP="00206E47">
      <w:pPr>
        <w:pStyle w:val="Ttulo1"/>
        <w:spacing w:line="240" w:lineRule="auto"/>
        <w:jc w:val="center"/>
        <w:rPr>
          <w:rFonts w:ascii="Arial" w:hAnsi="Arial" w:cs="Arial"/>
          <w:color w:val="auto"/>
          <w:sz w:val="24"/>
          <w:szCs w:val="24"/>
        </w:rPr>
      </w:pPr>
    </w:p>
    <w:p w:rsidR="001810E3" w:rsidRPr="00206E47" w:rsidRDefault="001810E3" w:rsidP="00206E47">
      <w:pPr>
        <w:spacing w:after="0" w:line="240" w:lineRule="auto"/>
        <w:jc w:val="center"/>
        <w:rPr>
          <w:rFonts w:ascii="Arial" w:hAnsi="Arial" w:cs="Arial"/>
          <w:b/>
          <w:sz w:val="24"/>
          <w:szCs w:val="24"/>
        </w:rPr>
      </w:pPr>
      <w:r w:rsidRPr="00206E47">
        <w:rPr>
          <w:rFonts w:ascii="Arial" w:hAnsi="Arial" w:cs="Arial"/>
          <w:b/>
          <w:sz w:val="24"/>
          <w:szCs w:val="24"/>
        </w:rPr>
        <w:t xml:space="preserve">Desarrollo de </w:t>
      </w:r>
      <w:r w:rsidR="005B658A" w:rsidRPr="00206E47">
        <w:rPr>
          <w:rFonts w:ascii="Arial" w:hAnsi="Arial" w:cs="Arial"/>
          <w:b/>
          <w:sz w:val="24"/>
          <w:szCs w:val="24"/>
        </w:rPr>
        <w:t>Procedimiento</w:t>
      </w:r>
    </w:p>
    <w:p w:rsidR="00F6102E" w:rsidRPr="00767E43" w:rsidRDefault="001810E3" w:rsidP="00F6102E">
      <w:pPr>
        <w:pStyle w:val="Ttulo2"/>
        <w:spacing w:line="240" w:lineRule="auto"/>
        <w:jc w:val="center"/>
        <w:rPr>
          <w:rFonts w:ascii="Arial" w:hAnsi="Arial" w:cs="Arial"/>
          <w:b/>
          <w:color w:val="auto"/>
          <w:sz w:val="24"/>
          <w:szCs w:val="24"/>
        </w:rPr>
      </w:pPr>
      <w:r w:rsidRPr="00206E47">
        <w:rPr>
          <w:rFonts w:ascii="Arial" w:hAnsi="Arial" w:cs="Arial"/>
          <w:sz w:val="24"/>
          <w:szCs w:val="24"/>
        </w:rPr>
        <w:br w:type="page"/>
      </w:r>
      <w:bookmarkStart w:id="5" w:name="_Toc460436088"/>
      <w:r w:rsidR="00F6102E" w:rsidRPr="00767E43">
        <w:rPr>
          <w:rFonts w:ascii="Arial" w:hAnsi="Arial" w:cs="Arial"/>
          <w:b/>
          <w:color w:val="auto"/>
          <w:sz w:val="24"/>
          <w:szCs w:val="24"/>
        </w:rPr>
        <w:lastRenderedPageBreak/>
        <w:t>Procedimiento 1</w:t>
      </w:r>
      <w:bookmarkEnd w:id="5"/>
    </w:p>
    <w:p w:rsidR="00F6102E" w:rsidRPr="00206E47" w:rsidRDefault="00F6102E" w:rsidP="00F6102E">
      <w:pPr>
        <w:pStyle w:val="Ttulo3"/>
        <w:spacing w:line="240" w:lineRule="auto"/>
        <w:jc w:val="center"/>
        <w:rPr>
          <w:rFonts w:ascii="Arial" w:hAnsi="Arial" w:cs="Arial"/>
          <w:color w:val="auto"/>
        </w:rPr>
      </w:pPr>
      <w:bookmarkStart w:id="6" w:name="_Toc460436089"/>
      <w:r w:rsidRPr="00206E47">
        <w:rPr>
          <w:rFonts w:ascii="Arial" w:hAnsi="Arial" w:cs="Arial"/>
          <w:color w:val="auto"/>
        </w:rPr>
        <w:t>Sumini</w:t>
      </w:r>
      <w:r>
        <w:rPr>
          <w:rFonts w:ascii="Arial" w:hAnsi="Arial" w:cs="Arial"/>
          <w:color w:val="auto"/>
        </w:rPr>
        <w:t>stro de m</w:t>
      </w:r>
      <w:r w:rsidRPr="00206E47">
        <w:rPr>
          <w:rFonts w:ascii="Arial" w:hAnsi="Arial" w:cs="Arial"/>
          <w:color w:val="auto"/>
        </w:rPr>
        <w:t xml:space="preserve">ateriales de </w:t>
      </w:r>
      <w:r>
        <w:rPr>
          <w:rFonts w:ascii="Arial" w:hAnsi="Arial" w:cs="Arial"/>
          <w:color w:val="auto"/>
        </w:rPr>
        <w:t>o</w:t>
      </w:r>
      <w:r w:rsidRPr="00206E47">
        <w:rPr>
          <w:rFonts w:ascii="Arial" w:hAnsi="Arial" w:cs="Arial"/>
          <w:color w:val="auto"/>
        </w:rPr>
        <w:t>ficina</w:t>
      </w:r>
      <w:r>
        <w:rPr>
          <w:rFonts w:ascii="Arial" w:hAnsi="Arial" w:cs="Arial"/>
          <w:color w:val="auto"/>
        </w:rPr>
        <w:t>.</w:t>
      </w:r>
      <w:bookmarkEnd w:id="6"/>
    </w:p>
    <w:p w:rsidR="00F6102E" w:rsidRDefault="00F6102E" w:rsidP="00F6102E">
      <w:pPr>
        <w:spacing w:after="0" w:line="240" w:lineRule="auto"/>
        <w:rPr>
          <w:rFonts w:ascii="Arial" w:hAnsi="Arial" w:cs="Arial"/>
          <w:b/>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Objetivo</w:t>
      </w:r>
    </w:p>
    <w:p w:rsidR="00F6102E" w:rsidRPr="00206E47" w:rsidRDefault="00F6102E" w:rsidP="00F6102E">
      <w:pPr>
        <w:spacing w:after="0" w:line="240" w:lineRule="auto"/>
        <w:jc w:val="both"/>
        <w:rPr>
          <w:rFonts w:ascii="Arial" w:hAnsi="Arial" w:cs="Arial"/>
          <w:sz w:val="24"/>
          <w:szCs w:val="24"/>
        </w:rPr>
      </w:pPr>
      <w:r w:rsidRPr="00206E47">
        <w:rPr>
          <w:rFonts w:ascii="Arial" w:hAnsi="Arial" w:cs="Arial"/>
          <w:sz w:val="24"/>
          <w:szCs w:val="24"/>
        </w:rPr>
        <w:t>Proporcionar a las áreas administrativas los bienes que requieran para la eficiente operatividad y funciones asignadas.</w:t>
      </w:r>
    </w:p>
    <w:p w:rsidR="00F6102E" w:rsidRPr="00206E47" w:rsidRDefault="00F6102E" w:rsidP="00F6102E">
      <w:pPr>
        <w:spacing w:after="0" w:line="240" w:lineRule="auto"/>
        <w:rPr>
          <w:rFonts w:ascii="Arial" w:hAnsi="Arial" w:cs="Arial"/>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Fundamento legal</w:t>
      </w:r>
    </w:p>
    <w:p w:rsidR="00F6102E" w:rsidRPr="00206E47" w:rsidRDefault="00F6102E" w:rsidP="00F6102E">
      <w:pPr>
        <w:spacing w:after="0" w:line="240" w:lineRule="auto"/>
        <w:rPr>
          <w:rFonts w:ascii="Arial" w:hAnsi="Arial" w:cs="Arial"/>
          <w:sz w:val="24"/>
          <w:szCs w:val="24"/>
        </w:rPr>
      </w:pPr>
      <w:r w:rsidRPr="00206E47">
        <w:rPr>
          <w:rFonts w:ascii="Arial" w:hAnsi="Arial" w:cs="Arial"/>
          <w:sz w:val="24"/>
          <w:szCs w:val="24"/>
        </w:rPr>
        <w:t>Artículo 184 Fracción III del Reglamento de la Administración Pública Municipal.</w:t>
      </w:r>
    </w:p>
    <w:p w:rsidR="00F6102E" w:rsidRPr="00206E47" w:rsidRDefault="00F6102E" w:rsidP="00F6102E">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F6102E" w:rsidRPr="00767E43" w:rsidTr="00F6102E">
        <w:trPr>
          <w:jc w:val="center"/>
        </w:trPr>
        <w:tc>
          <w:tcPr>
            <w:tcW w:w="2865" w:type="dxa"/>
            <w:shd w:val="clear" w:color="auto" w:fill="ED7D31" w:themeFill="accent2"/>
          </w:tcPr>
          <w:p w:rsidR="00F6102E" w:rsidRPr="00767E43" w:rsidRDefault="00F6102E" w:rsidP="00F6102E">
            <w:pPr>
              <w:spacing w:after="0" w:line="240" w:lineRule="auto"/>
              <w:jc w:val="center"/>
              <w:rPr>
                <w:rFonts w:ascii="Arial" w:hAnsi="Arial" w:cs="Arial"/>
                <w:b/>
                <w:sz w:val="20"/>
                <w:szCs w:val="20"/>
              </w:rPr>
            </w:pPr>
            <w:r w:rsidRPr="00767E43">
              <w:rPr>
                <w:rFonts w:ascii="Arial" w:hAnsi="Arial" w:cs="Arial"/>
                <w:b/>
                <w:sz w:val="20"/>
                <w:szCs w:val="20"/>
              </w:rPr>
              <w:t>Unidad Administrativa</w:t>
            </w:r>
          </w:p>
        </w:tc>
        <w:tc>
          <w:tcPr>
            <w:tcW w:w="6315" w:type="dxa"/>
            <w:shd w:val="clear" w:color="auto" w:fill="ED7D31" w:themeFill="accent2"/>
          </w:tcPr>
          <w:p w:rsidR="00F6102E" w:rsidRPr="00767E43" w:rsidRDefault="00F6102E" w:rsidP="00F6102E">
            <w:pPr>
              <w:spacing w:after="0" w:line="240" w:lineRule="auto"/>
              <w:jc w:val="center"/>
              <w:rPr>
                <w:rFonts w:ascii="Arial" w:hAnsi="Arial" w:cs="Arial"/>
                <w:b/>
                <w:sz w:val="20"/>
                <w:szCs w:val="20"/>
              </w:rPr>
            </w:pPr>
            <w:r w:rsidRPr="00767E43">
              <w:rPr>
                <w:rFonts w:ascii="Arial" w:hAnsi="Arial" w:cs="Arial"/>
                <w:b/>
                <w:sz w:val="20"/>
                <w:szCs w:val="20"/>
              </w:rPr>
              <w:t>Unidad Responsable</w:t>
            </w:r>
          </w:p>
        </w:tc>
      </w:tr>
      <w:tr w:rsidR="00F6102E" w:rsidRPr="00767E43" w:rsidTr="00F6102E">
        <w:trPr>
          <w:jc w:val="center"/>
        </w:trPr>
        <w:tc>
          <w:tcPr>
            <w:tcW w:w="2865" w:type="dxa"/>
            <w:shd w:val="clear" w:color="auto" w:fill="auto"/>
          </w:tcPr>
          <w:p w:rsidR="00F6102E" w:rsidRPr="00767E43" w:rsidRDefault="00F6102E" w:rsidP="00F6102E">
            <w:pPr>
              <w:spacing w:after="0" w:line="240" w:lineRule="auto"/>
              <w:jc w:val="center"/>
              <w:rPr>
                <w:rFonts w:ascii="Arial" w:hAnsi="Arial" w:cs="Arial"/>
                <w:sz w:val="20"/>
                <w:szCs w:val="20"/>
              </w:rPr>
            </w:pPr>
            <w:r w:rsidRPr="00767E43">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F6102E" w:rsidRPr="00767E43" w:rsidRDefault="00F6102E" w:rsidP="00F6102E">
            <w:pPr>
              <w:spacing w:after="0" w:line="240" w:lineRule="auto"/>
              <w:jc w:val="center"/>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de Enlace Administrativo</w:t>
            </w:r>
            <w:r>
              <w:rPr>
                <w:rFonts w:ascii="Arial" w:hAnsi="Arial" w:cs="Arial"/>
                <w:sz w:val="20"/>
                <w:szCs w:val="20"/>
              </w:rPr>
              <w:t>.</w:t>
            </w:r>
          </w:p>
        </w:tc>
      </w:tr>
    </w:tbl>
    <w:p w:rsidR="00F6102E" w:rsidRPr="00206E47" w:rsidRDefault="00F6102E" w:rsidP="00F6102E">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614"/>
        <w:gridCol w:w="1701"/>
      </w:tblGrid>
      <w:tr w:rsidR="00F6102E" w:rsidRPr="00767E43" w:rsidTr="00F6102E">
        <w:trPr>
          <w:tblHeader/>
          <w:jc w:val="center"/>
        </w:trPr>
        <w:tc>
          <w:tcPr>
            <w:tcW w:w="0" w:type="auto"/>
            <w:shd w:val="clear" w:color="auto" w:fill="ED7D31" w:themeFill="accent2"/>
            <w:vAlign w:val="center"/>
          </w:tcPr>
          <w:p w:rsidR="00F6102E" w:rsidRPr="00767E43" w:rsidRDefault="00F6102E" w:rsidP="00F6102E">
            <w:pPr>
              <w:spacing w:after="0" w:line="240" w:lineRule="auto"/>
              <w:jc w:val="center"/>
              <w:rPr>
                <w:rFonts w:ascii="Arial" w:hAnsi="Arial" w:cs="Arial"/>
                <w:b/>
                <w:sz w:val="20"/>
                <w:szCs w:val="20"/>
              </w:rPr>
            </w:pPr>
            <w:proofErr w:type="spellStart"/>
            <w:r w:rsidRPr="00767E43">
              <w:rPr>
                <w:rFonts w:ascii="Arial" w:hAnsi="Arial" w:cs="Arial"/>
                <w:b/>
                <w:sz w:val="20"/>
                <w:szCs w:val="20"/>
              </w:rPr>
              <w:t>Act</w:t>
            </w:r>
            <w:proofErr w:type="spellEnd"/>
            <w:r w:rsidRPr="00767E43">
              <w:rPr>
                <w:rFonts w:ascii="Arial" w:hAnsi="Arial" w:cs="Arial"/>
                <w:b/>
                <w:sz w:val="20"/>
                <w:szCs w:val="20"/>
              </w:rPr>
              <w:t>.</w:t>
            </w:r>
          </w:p>
          <w:p w:rsidR="00F6102E" w:rsidRPr="00767E43" w:rsidRDefault="00F6102E" w:rsidP="00F6102E">
            <w:pPr>
              <w:spacing w:after="0" w:line="240" w:lineRule="auto"/>
              <w:jc w:val="center"/>
              <w:rPr>
                <w:rFonts w:ascii="Arial" w:hAnsi="Arial" w:cs="Arial"/>
                <w:b/>
                <w:sz w:val="20"/>
                <w:szCs w:val="20"/>
              </w:rPr>
            </w:pPr>
            <w:r w:rsidRPr="00767E43">
              <w:rPr>
                <w:rFonts w:ascii="Arial" w:hAnsi="Arial" w:cs="Arial"/>
                <w:b/>
                <w:sz w:val="20"/>
                <w:szCs w:val="20"/>
              </w:rPr>
              <w:t>No.</w:t>
            </w:r>
          </w:p>
        </w:tc>
        <w:tc>
          <w:tcPr>
            <w:tcW w:w="2195" w:type="dxa"/>
            <w:shd w:val="clear" w:color="auto" w:fill="ED7D31" w:themeFill="accent2"/>
            <w:vAlign w:val="center"/>
          </w:tcPr>
          <w:p w:rsidR="00F6102E" w:rsidRPr="00767E43" w:rsidRDefault="00F6102E" w:rsidP="00F6102E">
            <w:pPr>
              <w:spacing w:after="0" w:line="240" w:lineRule="auto"/>
              <w:jc w:val="center"/>
              <w:rPr>
                <w:rFonts w:ascii="Arial" w:hAnsi="Arial" w:cs="Arial"/>
                <w:b/>
                <w:sz w:val="20"/>
                <w:szCs w:val="20"/>
              </w:rPr>
            </w:pPr>
            <w:r w:rsidRPr="00767E43">
              <w:rPr>
                <w:rFonts w:ascii="Arial" w:hAnsi="Arial" w:cs="Arial"/>
                <w:b/>
                <w:sz w:val="20"/>
                <w:szCs w:val="20"/>
              </w:rPr>
              <w:t>Responsable</w:t>
            </w:r>
          </w:p>
        </w:tc>
        <w:tc>
          <w:tcPr>
            <w:tcW w:w="4614" w:type="dxa"/>
            <w:shd w:val="clear" w:color="auto" w:fill="ED7D31" w:themeFill="accent2"/>
            <w:vAlign w:val="center"/>
          </w:tcPr>
          <w:p w:rsidR="00F6102E" w:rsidRPr="00767E43" w:rsidRDefault="00F6102E" w:rsidP="00F6102E">
            <w:pPr>
              <w:spacing w:after="0" w:line="240" w:lineRule="auto"/>
              <w:jc w:val="center"/>
              <w:rPr>
                <w:rFonts w:ascii="Arial" w:hAnsi="Arial" w:cs="Arial"/>
                <w:b/>
                <w:sz w:val="20"/>
                <w:szCs w:val="20"/>
              </w:rPr>
            </w:pPr>
            <w:r w:rsidRPr="00767E43">
              <w:rPr>
                <w:rFonts w:ascii="Arial" w:hAnsi="Arial" w:cs="Arial"/>
                <w:b/>
                <w:sz w:val="20"/>
                <w:szCs w:val="20"/>
              </w:rPr>
              <w:t>Descripción</w:t>
            </w:r>
          </w:p>
        </w:tc>
        <w:tc>
          <w:tcPr>
            <w:tcW w:w="1701" w:type="dxa"/>
            <w:shd w:val="clear" w:color="auto" w:fill="ED7D31" w:themeFill="accent2"/>
            <w:vAlign w:val="center"/>
          </w:tcPr>
          <w:p w:rsidR="00F6102E" w:rsidRPr="00767E43" w:rsidRDefault="00F6102E" w:rsidP="00F6102E">
            <w:pPr>
              <w:spacing w:after="0" w:line="240" w:lineRule="auto"/>
              <w:jc w:val="center"/>
              <w:rPr>
                <w:rFonts w:ascii="Arial" w:hAnsi="Arial" w:cs="Arial"/>
                <w:b/>
                <w:sz w:val="20"/>
                <w:szCs w:val="20"/>
              </w:rPr>
            </w:pPr>
            <w:r w:rsidRPr="00767E43">
              <w:rPr>
                <w:rFonts w:ascii="Arial" w:hAnsi="Arial" w:cs="Arial"/>
                <w:b/>
                <w:sz w:val="20"/>
                <w:szCs w:val="20"/>
              </w:rPr>
              <w:t>Formato o Documento</w:t>
            </w:r>
          </w:p>
        </w:tc>
      </w:tr>
      <w:tr w:rsidR="00F6102E" w:rsidRPr="00767E43" w:rsidTr="00F6102E">
        <w:trPr>
          <w:trHeight w:val="270"/>
          <w:jc w:val="center"/>
        </w:trPr>
        <w:tc>
          <w:tcPr>
            <w:tcW w:w="0" w:type="auto"/>
            <w:vMerge w:val="restart"/>
            <w:shd w:val="clear" w:color="auto" w:fill="auto"/>
          </w:tcPr>
          <w:p w:rsidR="00F6102E" w:rsidRDefault="00F6102E" w:rsidP="00F6102E">
            <w:pPr>
              <w:spacing w:after="0" w:line="240" w:lineRule="auto"/>
              <w:jc w:val="both"/>
              <w:rPr>
                <w:rFonts w:ascii="Arial" w:hAnsi="Arial" w:cs="Arial"/>
                <w:sz w:val="20"/>
                <w:szCs w:val="20"/>
              </w:rPr>
            </w:pP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1</w:t>
            </w:r>
          </w:p>
        </w:tc>
        <w:tc>
          <w:tcPr>
            <w:tcW w:w="2195" w:type="dxa"/>
            <w:vMerge w:val="restart"/>
            <w:shd w:val="clear" w:color="auto" w:fill="auto"/>
          </w:tcPr>
          <w:p w:rsidR="00F6102E" w:rsidRDefault="00F6102E" w:rsidP="00F6102E">
            <w:pPr>
              <w:spacing w:after="0" w:line="240" w:lineRule="auto"/>
              <w:jc w:val="both"/>
              <w:rPr>
                <w:rFonts w:ascii="Arial" w:hAnsi="Arial" w:cs="Arial"/>
                <w:sz w:val="20"/>
                <w:szCs w:val="20"/>
              </w:rPr>
            </w:pPr>
          </w:p>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 xml:space="preserve">Unidad </w:t>
            </w:r>
            <w:r w:rsidRPr="00767E43">
              <w:rPr>
                <w:rFonts w:ascii="Arial" w:hAnsi="Arial" w:cs="Arial"/>
                <w:sz w:val="20"/>
                <w:szCs w:val="20"/>
              </w:rPr>
              <w:t>de Enlace Administrativo</w:t>
            </w:r>
            <w:r>
              <w:rPr>
                <w:rFonts w:ascii="Arial" w:hAnsi="Arial" w:cs="Arial"/>
                <w:sz w:val="20"/>
                <w:szCs w:val="20"/>
              </w:rPr>
              <w:t>.</w:t>
            </w:r>
          </w:p>
        </w:tc>
        <w:tc>
          <w:tcPr>
            <w:tcW w:w="4614" w:type="dxa"/>
            <w:shd w:val="clear" w:color="auto" w:fill="auto"/>
            <w:vAlign w:val="center"/>
          </w:tcPr>
          <w:p w:rsidR="00F6102E" w:rsidRPr="00767E43" w:rsidRDefault="00F6102E" w:rsidP="00F6102E">
            <w:pPr>
              <w:spacing w:after="0" w:line="240" w:lineRule="auto"/>
              <w:jc w:val="center"/>
              <w:rPr>
                <w:rFonts w:ascii="Arial" w:hAnsi="Arial" w:cs="Arial"/>
                <w:sz w:val="20"/>
                <w:szCs w:val="20"/>
              </w:rPr>
            </w:pPr>
            <w:r w:rsidRPr="00767E43">
              <w:rPr>
                <w:rFonts w:ascii="Arial" w:hAnsi="Arial" w:cs="Arial"/>
                <w:b/>
                <w:sz w:val="20"/>
                <w:szCs w:val="20"/>
              </w:rPr>
              <w:t>I</w:t>
            </w:r>
            <w:r>
              <w:rPr>
                <w:rFonts w:ascii="Arial" w:hAnsi="Arial" w:cs="Arial"/>
                <w:b/>
                <w:sz w:val="20"/>
                <w:szCs w:val="20"/>
              </w:rPr>
              <w:t>nicio</w:t>
            </w:r>
          </w:p>
        </w:tc>
        <w:tc>
          <w:tcPr>
            <w:tcW w:w="1701" w:type="dxa"/>
            <w:vMerge w:val="restart"/>
            <w:shd w:val="clear" w:color="auto" w:fill="auto"/>
          </w:tcPr>
          <w:p w:rsidR="00F6102E" w:rsidRPr="00767E43" w:rsidRDefault="00F6102E" w:rsidP="00F6102E">
            <w:pPr>
              <w:spacing w:after="0" w:line="240" w:lineRule="auto"/>
              <w:jc w:val="both"/>
              <w:rPr>
                <w:rFonts w:ascii="Arial" w:hAnsi="Arial" w:cs="Arial"/>
                <w:sz w:val="20"/>
                <w:szCs w:val="20"/>
              </w:rPr>
            </w:pP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Memorándum</w:t>
            </w:r>
            <w:r>
              <w:rPr>
                <w:rFonts w:ascii="Arial" w:hAnsi="Arial" w:cs="Arial"/>
                <w:sz w:val="20"/>
                <w:szCs w:val="20"/>
              </w:rPr>
              <w:t>.</w:t>
            </w:r>
          </w:p>
        </w:tc>
      </w:tr>
      <w:tr w:rsidR="00F6102E" w:rsidRPr="00767E43" w:rsidTr="00F6102E">
        <w:trPr>
          <w:trHeight w:val="499"/>
          <w:jc w:val="center"/>
        </w:trPr>
        <w:tc>
          <w:tcPr>
            <w:tcW w:w="0" w:type="auto"/>
            <w:vMerge/>
            <w:shd w:val="clear" w:color="auto" w:fill="auto"/>
          </w:tcPr>
          <w:p w:rsidR="00F6102E" w:rsidRDefault="00F6102E" w:rsidP="00F6102E">
            <w:pPr>
              <w:spacing w:after="0" w:line="240" w:lineRule="auto"/>
              <w:jc w:val="both"/>
              <w:rPr>
                <w:rFonts w:ascii="Arial" w:hAnsi="Arial" w:cs="Arial"/>
                <w:sz w:val="20"/>
                <w:szCs w:val="20"/>
              </w:rPr>
            </w:pPr>
          </w:p>
        </w:tc>
        <w:tc>
          <w:tcPr>
            <w:tcW w:w="2195" w:type="dxa"/>
            <w:vMerge/>
            <w:shd w:val="clear" w:color="auto" w:fill="auto"/>
          </w:tcPr>
          <w:p w:rsidR="00F6102E" w:rsidRDefault="00F6102E" w:rsidP="00F6102E">
            <w:pPr>
              <w:spacing w:after="0" w:line="240" w:lineRule="auto"/>
              <w:jc w:val="both"/>
              <w:rPr>
                <w:rFonts w:ascii="Arial" w:hAnsi="Arial" w:cs="Arial"/>
                <w:sz w:val="20"/>
                <w:szCs w:val="20"/>
              </w:rPr>
            </w:pPr>
          </w:p>
        </w:tc>
        <w:tc>
          <w:tcPr>
            <w:tcW w:w="4614" w:type="dxa"/>
            <w:shd w:val="clear" w:color="auto" w:fill="auto"/>
          </w:tcPr>
          <w:p w:rsidR="00F6102E" w:rsidRPr="00767E43" w:rsidRDefault="00F6102E" w:rsidP="00F6102E">
            <w:pPr>
              <w:spacing w:after="0" w:line="240" w:lineRule="auto"/>
              <w:jc w:val="both"/>
              <w:rPr>
                <w:rFonts w:ascii="Arial" w:hAnsi="Arial" w:cs="Arial"/>
                <w:b/>
                <w:sz w:val="20"/>
                <w:szCs w:val="20"/>
              </w:rPr>
            </w:pPr>
            <w:proofErr w:type="spellStart"/>
            <w:r w:rsidRPr="00767E43">
              <w:rPr>
                <w:rFonts w:ascii="Arial" w:hAnsi="Arial" w:cs="Arial"/>
                <w:sz w:val="20"/>
                <w:szCs w:val="20"/>
              </w:rPr>
              <w:t>Recepciona</w:t>
            </w:r>
            <w:proofErr w:type="spellEnd"/>
            <w:r w:rsidRPr="00767E43">
              <w:rPr>
                <w:rFonts w:ascii="Arial" w:hAnsi="Arial" w:cs="Arial"/>
                <w:sz w:val="20"/>
                <w:szCs w:val="20"/>
              </w:rPr>
              <w:t xml:space="preserve"> los requerimientos de suministro de materiales de las áreas administrativas</w:t>
            </w:r>
            <w:r>
              <w:rPr>
                <w:rFonts w:ascii="Arial" w:hAnsi="Arial" w:cs="Arial"/>
                <w:sz w:val="20"/>
                <w:szCs w:val="20"/>
              </w:rPr>
              <w:t>.</w:t>
            </w:r>
          </w:p>
        </w:tc>
        <w:tc>
          <w:tcPr>
            <w:tcW w:w="1701" w:type="dxa"/>
            <w:vMerge/>
            <w:shd w:val="clear" w:color="auto" w:fill="auto"/>
          </w:tcPr>
          <w:p w:rsidR="00F6102E" w:rsidRPr="00767E43" w:rsidRDefault="00F6102E" w:rsidP="00F6102E">
            <w:pPr>
              <w:spacing w:after="0" w:line="240" w:lineRule="auto"/>
              <w:jc w:val="both"/>
              <w:rPr>
                <w:rFonts w:ascii="Arial" w:hAnsi="Arial" w:cs="Arial"/>
                <w:sz w:val="20"/>
                <w:szCs w:val="20"/>
              </w:rPr>
            </w:pPr>
          </w:p>
        </w:tc>
      </w:tr>
      <w:tr w:rsidR="00F6102E" w:rsidRPr="00767E43" w:rsidTr="00F6102E">
        <w:trPr>
          <w:jc w:val="center"/>
        </w:trPr>
        <w:tc>
          <w:tcPr>
            <w:tcW w:w="0" w:type="auto"/>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2</w:t>
            </w:r>
          </w:p>
        </w:tc>
        <w:tc>
          <w:tcPr>
            <w:tcW w:w="2195" w:type="dxa"/>
            <w:shd w:val="clear" w:color="auto" w:fill="auto"/>
          </w:tcPr>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de Enlace Administrativo</w:t>
            </w:r>
            <w:r>
              <w:rPr>
                <w:rFonts w:ascii="Arial" w:hAnsi="Arial" w:cs="Arial"/>
                <w:sz w:val="20"/>
                <w:szCs w:val="20"/>
              </w:rPr>
              <w:t>.</w:t>
            </w:r>
          </w:p>
        </w:tc>
        <w:tc>
          <w:tcPr>
            <w:tcW w:w="4614"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Verifica el presupuesto del mes</w:t>
            </w:r>
            <w:r>
              <w:rPr>
                <w:rFonts w:ascii="Arial" w:hAnsi="Arial" w:cs="Arial"/>
                <w:sz w:val="20"/>
                <w:szCs w:val="20"/>
              </w:rPr>
              <w:t>.</w:t>
            </w:r>
          </w:p>
        </w:tc>
        <w:tc>
          <w:tcPr>
            <w:tcW w:w="1701" w:type="dxa"/>
            <w:shd w:val="clear" w:color="auto" w:fill="auto"/>
          </w:tcPr>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Sistema S</w:t>
            </w:r>
            <w:r w:rsidRPr="00767E43">
              <w:rPr>
                <w:rFonts w:ascii="Arial" w:hAnsi="Arial" w:cs="Arial"/>
                <w:sz w:val="20"/>
                <w:szCs w:val="20"/>
              </w:rPr>
              <w:t>AM</w:t>
            </w:r>
            <w:r>
              <w:rPr>
                <w:rFonts w:ascii="Arial" w:hAnsi="Arial" w:cs="Arial"/>
                <w:sz w:val="20"/>
                <w:szCs w:val="20"/>
              </w:rPr>
              <w:t>.</w:t>
            </w:r>
          </w:p>
        </w:tc>
      </w:tr>
      <w:tr w:rsidR="00F6102E" w:rsidRPr="00767E43" w:rsidTr="00F6102E">
        <w:trPr>
          <w:jc w:val="center"/>
        </w:trPr>
        <w:tc>
          <w:tcPr>
            <w:tcW w:w="0" w:type="auto"/>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3</w:t>
            </w:r>
          </w:p>
        </w:tc>
        <w:tc>
          <w:tcPr>
            <w:tcW w:w="2195" w:type="dxa"/>
            <w:shd w:val="clear" w:color="auto" w:fill="auto"/>
          </w:tcPr>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de Enlace Administrativo</w:t>
            </w:r>
            <w:r>
              <w:rPr>
                <w:rFonts w:ascii="Arial" w:hAnsi="Arial" w:cs="Arial"/>
                <w:sz w:val="20"/>
                <w:szCs w:val="20"/>
              </w:rPr>
              <w:t>.</w:t>
            </w:r>
          </w:p>
        </w:tc>
        <w:tc>
          <w:tcPr>
            <w:tcW w:w="4614"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Elabora las requisiciones de compra y genera oficio concentrando las necesidades de materiales</w:t>
            </w:r>
            <w:r>
              <w:rPr>
                <w:rFonts w:ascii="Arial" w:hAnsi="Arial" w:cs="Arial"/>
                <w:sz w:val="20"/>
                <w:szCs w:val="20"/>
              </w:rPr>
              <w:t>.</w:t>
            </w:r>
          </w:p>
        </w:tc>
        <w:tc>
          <w:tcPr>
            <w:tcW w:w="1701" w:type="dxa"/>
            <w:shd w:val="clear" w:color="auto" w:fill="auto"/>
          </w:tcPr>
          <w:p w:rsidR="00F6102E" w:rsidRDefault="00F6102E" w:rsidP="00F6102E">
            <w:pPr>
              <w:spacing w:after="0" w:line="240" w:lineRule="auto"/>
              <w:jc w:val="both"/>
              <w:rPr>
                <w:rFonts w:ascii="Arial" w:hAnsi="Arial" w:cs="Arial"/>
                <w:sz w:val="20"/>
                <w:szCs w:val="20"/>
              </w:rPr>
            </w:pPr>
            <w:r>
              <w:rPr>
                <w:rFonts w:ascii="Arial" w:hAnsi="Arial" w:cs="Arial"/>
                <w:sz w:val="20"/>
                <w:szCs w:val="20"/>
              </w:rPr>
              <w:t>Oficio</w:t>
            </w:r>
          </w:p>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Requisición</w:t>
            </w:r>
          </w:p>
        </w:tc>
      </w:tr>
      <w:tr w:rsidR="00F6102E" w:rsidRPr="00767E43" w:rsidTr="00F6102E">
        <w:trPr>
          <w:jc w:val="center"/>
        </w:trPr>
        <w:tc>
          <w:tcPr>
            <w:tcW w:w="0" w:type="auto"/>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4</w:t>
            </w:r>
          </w:p>
        </w:tc>
        <w:tc>
          <w:tcPr>
            <w:tcW w:w="2195" w:type="dxa"/>
            <w:shd w:val="clear" w:color="auto" w:fill="auto"/>
          </w:tcPr>
          <w:p w:rsidR="00F6102E" w:rsidRPr="00767E43" w:rsidRDefault="00F6102E" w:rsidP="00F6102E">
            <w:pPr>
              <w:spacing w:after="0" w:line="240" w:lineRule="auto"/>
              <w:rPr>
                <w:rFonts w:ascii="Arial" w:hAnsi="Arial" w:cs="Arial"/>
                <w:sz w:val="20"/>
                <w:szCs w:val="20"/>
              </w:rPr>
            </w:pPr>
            <w:r w:rsidRPr="00767E43">
              <w:rPr>
                <w:rFonts w:ascii="Arial" w:hAnsi="Arial" w:cs="Arial"/>
                <w:sz w:val="20"/>
                <w:szCs w:val="20"/>
              </w:rPr>
              <w:t>Contra</w:t>
            </w:r>
            <w:r>
              <w:rPr>
                <w:rFonts w:ascii="Arial" w:hAnsi="Arial" w:cs="Arial"/>
                <w:sz w:val="20"/>
                <w:szCs w:val="20"/>
              </w:rPr>
              <w:t>lo</w:t>
            </w:r>
            <w:r w:rsidRPr="00767E43">
              <w:rPr>
                <w:rFonts w:ascii="Arial" w:hAnsi="Arial" w:cs="Arial"/>
                <w:sz w:val="20"/>
                <w:szCs w:val="20"/>
              </w:rPr>
              <w:t>ría Municipal</w:t>
            </w:r>
            <w:r>
              <w:rPr>
                <w:rFonts w:ascii="Arial" w:hAnsi="Arial" w:cs="Arial"/>
                <w:sz w:val="20"/>
                <w:szCs w:val="20"/>
              </w:rPr>
              <w:t>.</w:t>
            </w:r>
          </w:p>
        </w:tc>
        <w:tc>
          <w:tcPr>
            <w:tcW w:w="4614"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Recibe y revisa</w:t>
            </w:r>
            <w:r>
              <w:rPr>
                <w:rFonts w:ascii="Arial" w:hAnsi="Arial" w:cs="Arial"/>
                <w:sz w:val="20"/>
                <w:szCs w:val="20"/>
              </w:rPr>
              <w:t>.</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¿Aprueba?</w:t>
            </w:r>
          </w:p>
          <w:p w:rsidR="00F6102E" w:rsidRPr="0035374B" w:rsidRDefault="00F6102E" w:rsidP="00F6102E">
            <w:pPr>
              <w:spacing w:after="0" w:line="240" w:lineRule="auto"/>
              <w:jc w:val="both"/>
              <w:rPr>
                <w:rFonts w:ascii="Arial" w:hAnsi="Arial" w:cs="Arial"/>
                <w:sz w:val="20"/>
                <w:szCs w:val="20"/>
              </w:rPr>
            </w:pPr>
            <w:r w:rsidRPr="0035374B">
              <w:rPr>
                <w:rFonts w:ascii="Arial" w:hAnsi="Arial" w:cs="Arial"/>
                <w:sz w:val="20"/>
                <w:szCs w:val="20"/>
              </w:rPr>
              <w:t>Sí. Firma oficio para su trámite correspondiente.</w:t>
            </w:r>
          </w:p>
          <w:p w:rsidR="00F6102E" w:rsidRPr="00767E43" w:rsidRDefault="00F6102E" w:rsidP="00F6102E">
            <w:pPr>
              <w:spacing w:after="0" w:line="240" w:lineRule="auto"/>
              <w:jc w:val="both"/>
              <w:rPr>
                <w:rFonts w:ascii="Arial" w:hAnsi="Arial" w:cs="Arial"/>
                <w:sz w:val="20"/>
                <w:szCs w:val="20"/>
              </w:rPr>
            </w:pPr>
            <w:r w:rsidRPr="0035374B">
              <w:rPr>
                <w:rFonts w:ascii="Arial" w:hAnsi="Arial" w:cs="Arial"/>
                <w:sz w:val="20"/>
                <w:szCs w:val="20"/>
              </w:rPr>
              <w:t>No. Regresa</w:t>
            </w:r>
            <w:r w:rsidRPr="00767E43">
              <w:rPr>
                <w:rFonts w:ascii="Arial" w:hAnsi="Arial" w:cs="Arial"/>
                <w:sz w:val="20"/>
                <w:szCs w:val="20"/>
              </w:rPr>
              <w:t xml:space="preserve"> a </w:t>
            </w:r>
            <w:r>
              <w:rPr>
                <w:rFonts w:ascii="Arial" w:hAnsi="Arial" w:cs="Arial"/>
                <w:sz w:val="20"/>
                <w:szCs w:val="20"/>
              </w:rPr>
              <w:t xml:space="preserve">la </w:t>
            </w:r>
            <w:r w:rsidRPr="00767E43">
              <w:rPr>
                <w:rFonts w:ascii="Arial" w:hAnsi="Arial" w:cs="Arial"/>
                <w:sz w:val="20"/>
                <w:szCs w:val="20"/>
              </w:rPr>
              <w:t>actividad 3</w:t>
            </w:r>
            <w:r>
              <w:rPr>
                <w:rFonts w:ascii="Arial" w:hAnsi="Arial" w:cs="Arial"/>
                <w:sz w:val="20"/>
                <w:szCs w:val="20"/>
              </w:rPr>
              <w:t>.</w:t>
            </w:r>
          </w:p>
        </w:tc>
        <w:tc>
          <w:tcPr>
            <w:tcW w:w="1701"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Oficio</w:t>
            </w:r>
            <w:r>
              <w:rPr>
                <w:rFonts w:ascii="Arial" w:hAnsi="Arial" w:cs="Arial"/>
                <w:sz w:val="20"/>
                <w:szCs w:val="20"/>
              </w:rPr>
              <w:t>.</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Requisición</w:t>
            </w:r>
            <w:r>
              <w:rPr>
                <w:rFonts w:ascii="Arial" w:hAnsi="Arial" w:cs="Arial"/>
                <w:sz w:val="20"/>
                <w:szCs w:val="20"/>
              </w:rPr>
              <w:t>.</w:t>
            </w:r>
          </w:p>
        </w:tc>
      </w:tr>
      <w:tr w:rsidR="00F6102E" w:rsidRPr="00767E43" w:rsidTr="00F6102E">
        <w:trPr>
          <w:jc w:val="center"/>
        </w:trPr>
        <w:tc>
          <w:tcPr>
            <w:tcW w:w="0" w:type="auto"/>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5</w:t>
            </w:r>
          </w:p>
        </w:tc>
        <w:tc>
          <w:tcPr>
            <w:tcW w:w="2195" w:type="dxa"/>
            <w:shd w:val="clear" w:color="auto" w:fill="auto"/>
          </w:tcPr>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de Enlace Administrativo</w:t>
            </w:r>
            <w:r>
              <w:rPr>
                <w:rFonts w:ascii="Arial" w:hAnsi="Arial" w:cs="Arial"/>
                <w:sz w:val="20"/>
                <w:szCs w:val="20"/>
              </w:rPr>
              <w:t>.</w:t>
            </w:r>
          </w:p>
        </w:tc>
        <w:tc>
          <w:tcPr>
            <w:tcW w:w="4614"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 xml:space="preserve">Recibe y envía requisición a la Dirección </w:t>
            </w:r>
            <w:r>
              <w:rPr>
                <w:rFonts w:ascii="Arial" w:hAnsi="Arial" w:cs="Arial"/>
                <w:sz w:val="20"/>
                <w:szCs w:val="20"/>
              </w:rPr>
              <w:t>de Administración.</w:t>
            </w:r>
          </w:p>
        </w:tc>
        <w:tc>
          <w:tcPr>
            <w:tcW w:w="1701"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Oficio</w:t>
            </w:r>
            <w:r>
              <w:rPr>
                <w:rFonts w:ascii="Arial" w:hAnsi="Arial" w:cs="Arial"/>
                <w:sz w:val="20"/>
                <w:szCs w:val="20"/>
              </w:rPr>
              <w:t>.</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Requisición</w:t>
            </w:r>
            <w:r>
              <w:rPr>
                <w:rFonts w:ascii="Arial" w:hAnsi="Arial" w:cs="Arial"/>
                <w:sz w:val="20"/>
                <w:szCs w:val="20"/>
              </w:rPr>
              <w:t>.</w:t>
            </w:r>
          </w:p>
        </w:tc>
      </w:tr>
      <w:tr w:rsidR="00F6102E" w:rsidRPr="00767E43" w:rsidTr="00F6102E">
        <w:trPr>
          <w:jc w:val="center"/>
        </w:trPr>
        <w:tc>
          <w:tcPr>
            <w:tcW w:w="0" w:type="auto"/>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6</w:t>
            </w:r>
          </w:p>
        </w:tc>
        <w:tc>
          <w:tcPr>
            <w:tcW w:w="2195" w:type="dxa"/>
            <w:shd w:val="clear" w:color="auto" w:fill="auto"/>
          </w:tcPr>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de Enlace Administrativo</w:t>
            </w:r>
            <w:r>
              <w:rPr>
                <w:rFonts w:ascii="Arial" w:hAnsi="Arial" w:cs="Arial"/>
                <w:sz w:val="20"/>
                <w:szCs w:val="20"/>
              </w:rPr>
              <w:t>.</w:t>
            </w:r>
          </w:p>
        </w:tc>
        <w:tc>
          <w:tcPr>
            <w:tcW w:w="4614"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Genera salida de almacén y recibe los materiales solicitados</w:t>
            </w:r>
            <w:r>
              <w:rPr>
                <w:rFonts w:ascii="Arial" w:hAnsi="Arial" w:cs="Arial"/>
                <w:sz w:val="20"/>
                <w:szCs w:val="20"/>
              </w:rPr>
              <w:t>.</w:t>
            </w:r>
          </w:p>
        </w:tc>
        <w:tc>
          <w:tcPr>
            <w:tcW w:w="1701"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Formato</w:t>
            </w:r>
            <w:r>
              <w:rPr>
                <w:rFonts w:ascii="Arial" w:hAnsi="Arial" w:cs="Arial"/>
                <w:sz w:val="20"/>
                <w:szCs w:val="20"/>
              </w:rPr>
              <w:t>.</w:t>
            </w:r>
          </w:p>
        </w:tc>
      </w:tr>
      <w:tr w:rsidR="00F6102E" w:rsidRPr="00767E43" w:rsidTr="00F6102E">
        <w:trPr>
          <w:jc w:val="center"/>
        </w:trPr>
        <w:tc>
          <w:tcPr>
            <w:tcW w:w="0" w:type="auto"/>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7</w:t>
            </w:r>
          </w:p>
        </w:tc>
        <w:tc>
          <w:tcPr>
            <w:tcW w:w="2195" w:type="dxa"/>
            <w:shd w:val="clear" w:color="auto" w:fill="auto"/>
          </w:tcPr>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de Enlace Administrativo</w:t>
            </w:r>
            <w:r>
              <w:rPr>
                <w:rFonts w:ascii="Arial" w:hAnsi="Arial" w:cs="Arial"/>
                <w:sz w:val="20"/>
                <w:szCs w:val="20"/>
              </w:rPr>
              <w:t>.</w:t>
            </w:r>
          </w:p>
        </w:tc>
        <w:tc>
          <w:tcPr>
            <w:tcW w:w="4614" w:type="dxa"/>
            <w:shd w:val="clear" w:color="auto" w:fill="auto"/>
          </w:tcPr>
          <w:p w:rsidR="00F6102E" w:rsidRPr="00767E43" w:rsidRDefault="00F6102E" w:rsidP="00F6102E">
            <w:pPr>
              <w:spacing w:after="0" w:line="240" w:lineRule="auto"/>
              <w:jc w:val="both"/>
              <w:rPr>
                <w:rFonts w:ascii="Arial" w:hAnsi="Arial" w:cs="Arial"/>
                <w:sz w:val="20"/>
                <w:szCs w:val="20"/>
              </w:rPr>
            </w:pPr>
            <w:proofErr w:type="spellStart"/>
            <w:r w:rsidRPr="00767E43">
              <w:rPr>
                <w:rFonts w:ascii="Arial" w:hAnsi="Arial" w:cs="Arial"/>
                <w:sz w:val="20"/>
                <w:szCs w:val="20"/>
              </w:rPr>
              <w:t>Recepciona</w:t>
            </w:r>
            <w:proofErr w:type="spellEnd"/>
            <w:r w:rsidRPr="00767E43">
              <w:rPr>
                <w:rFonts w:ascii="Arial" w:hAnsi="Arial" w:cs="Arial"/>
                <w:sz w:val="20"/>
                <w:szCs w:val="20"/>
              </w:rPr>
              <w:t>, revisa y digitaliza documentación enviada por la Subdirección de Control Financiero</w:t>
            </w:r>
            <w:r>
              <w:rPr>
                <w:rFonts w:ascii="Arial" w:hAnsi="Arial" w:cs="Arial"/>
                <w:sz w:val="20"/>
                <w:szCs w:val="20"/>
              </w:rPr>
              <w:t>.</w:t>
            </w:r>
          </w:p>
        </w:tc>
        <w:tc>
          <w:tcPr>
            <w:tcW w:w="1701" w:type="dxa"/>
            <w:shd w:val="clear" w:color="auto" w:fill="auto"/>
          </w:tcPr>
          <w:p w:rsidR="00F6102E" w:rsidRDefault="00F6102E" w:rsidP="00F6102E">
            <w:pPr>
              <w:spacing w:after="0" w:line="240" w:lineRule="auto"/>
              <w:jc w:val="both"/>
              <w:rPr>
                <w:rFonts w:ascii="Arial" w:hAnsi="Arial" w:cs="Arial"/>
                <w:sz w:val="20"/>
                <w:szCs w:val="20"/>
              </w:rPr>
            </w:pPr>
            <w:r w:rsidRPr="00767E43">
              <w:rPr>
                <w:rFonts w:ascii="Arial" w:hAnsi="Arial" w:cs="Arial"/>
                <w:sz w:val="20"/>
                <w:szCs w:val="20"/>
              </w:rPr>
              <w:t>Oficio</w:t>
            </w:r>
            <w:r>
              <w:rPr>
                <w:rFonts w:ascii="Arial" w:hAnsi="Arial" w:cs="Arial"/>
                <w:sz w:val="20"/>
                <w:szCs w:val="20"/>
              </w:rPr>
              <w:t>.</w:t>
            </w:r>
          </w:p>
          <w:p w:rsidR="00F6102E" w:rsidRDefault="00F6102E" w:rsidP="00F6102E">
            <w:pPr>
              <w:spacing w:after="0" w:line="240" w:lineRule="auto"/>
              <w:jc w:val="both"/>
              <w:rPr>
                <w:rFonts w:ascii="Arial" w:hAnsi="Arial" w:cs="Arial"/>
                <w:sz w:val="20"/>
                <w:szCs w:val="20"/>
              </w:rPr>
            </w:pPr>
            <w:r>
              <w:rPr>
                <w:rFonts w:ascii="Arial" w:hAnsi="Arial" w:cs="Arial"/>
                <w:sz w:val="20"/>
                <w:szCs w:val="20"/>
              </w:rPr>
              <w:t>Requisición.</w:t>
            </w:r>
          </w:p>
          <w:p w:rsidR="00F6102E" w:rsidRDefault="00F6102E" w:rsidP="00F6102E">
            <w:pPr>
              <w:spacing w:after="0" w:line="240" w:lineRule="auto"/>
              <w:jc w:val="both"/>
              <w:rPr>
                <w:rFonts w:ascii="Arial" w:hAnsi="Arial" w:cs="Arial"/>
                <w:sz w:val="20"/>
                <w:szCs w:val="20"/>
              </w:rPr>
            </w:pPr>
            <w:r>
              <w:rPr>
                <w:rFonts w:ascii="Arial" w:hAnsi="Arial" w:cs="Arial"/>
                <w:sz w:val="20"/>
                <w:szCs w:val="20"/>
              </w:rPr>
              <w:t>Cotizaciones.</w:t>
            </w:r>
          </w:p>
          <w:p w:rsidR="00F6102E" w:rsidRDefault="00F6102E" w:rsidP="00F6102E">
            <w:pPr>
              <w:spacing w:after="0" w:line="240" w:lineRule="auto"/>
              <w:jc w:val="both"/>
              <w:rPr>
                <w:rFonts w:ascii="Arial" w:hAnsi="Arial" w:cs="Arial"/>
                <w:sz w:val="20"/>
                <w:szCs w:val="20"/>
              </w:rPr>
            </w:pPr>
            <w:r>
              <w:rPr>
                <w:rFonts w:ascii="Arial" w:hAnsi="Arial" w:cs="Arial"/>
                <w:sz w:val="20"/>
                <w:szCs w:val="20"/>
              </w:rPr>
              <w:t>Pedido.</w:t>
            </w:r>
          </w:p>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Entrada de Almacén.</w:t>
            </w:r>
          </w:p>
        </w:tc>
      </w:tr>
      <w:tr w:rsidR="00F6102E" w:rsidRPr="00767E43" w:rsidTr="00F6102E">
        <w:trPr>
          <w:jc w:val="center"/>
        </w:trPr>
        <w:tc>
          <w:tcPr>
            <w:tcW w:w="0" w:type="auto"/>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8</w:t>
            </w:r>
          </w:p>
        </w:tc>
        <w:tc>
          <w:tcPr>
            <w:tcW w:w="2195" w:type="dxa"/>
            <w:shd w:val="clear" w:color="auto" w:fill="auto"/>
          </w:tcPr>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de Enlace Administrativo</w:t>
            </w:r>
            <w:r>
              <w:rPr>
                <w:rFonts w:ascii="Arial" w:hAnsi="Arial" w:cs="Arial"/>
                <w:sz w:val="20"/>
                <w:szCs w:val="20"/>
              </w:rPr>
              <w:t>.</w:t>
            </w:r>
          </w:p>
        </w:tc>
        <w:tc>
          <w:tcPr>
            <w:tcW w:w="4614"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 xml:space="preserve">Genera </w:t>
            </w:r>
            <w:r>
              <w:rPr>
                <w:rFonts w:ascii="Arial" w:hAnsi="Arial" w:cs="Arial"/>
                <w:sz w:val="20"/>
                <w:szCs w:val="20"/>
              </w:rPr>
              <w:t xml:space="preserve">o corrige </w:t>
            </w:r>
            <w:r w:rsidRPr="00767E43">
              <w:rPr>
                <w:rFonts w:ascii="Arial" w:hAnsi="Arial" w:cs="Arial"/>
                <w:sz w:val="20"/>
                <w:szCs w:val="20"/>
              </w:rPr>
              <w:t>orden de pago y elabora relación</w:t>
            </w:r>
            <w:r>
              <w:rPr>
                <w:rFonts w:ascii="Arial" w:hAnsi="Arial" w:cs="Arial"/>
                <w:sz w:val="20"/>
                <w:szCs w:val="20"/>
              </w:rPr>
              <w:t>.</w:t>
            </w:r>
          </w:p>
        </w:tc>
        <w:tc>
          <w:tcPr>
            <w:tcW w:w="1701"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Oficio</w:t>
            </w:r>
            <w:r>
              <w:rPr>
                <w:rFonts w:ascii="Arial" w:hAnsi="Arial" w:cs="Arial"/>
                <w:sz w:val="20"/>
                <w:szCs w:val="20"/>
              </w:rPr>
              <w:t>.</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Orden de Pago</w:t>
            </w:r>
            <w:r>
              <w:rPr>
                <w:rFonts w:ascii="Arial" w:hAnsi="Arial" w:cs="Arial"/>
                <w:sz w:val="20"/>
                <w:szCs w:val="20"/>
              </w:rPr>
              <w:t>.</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Relación</w:t>
            </w:r>
            <w:r>
              <w:rPr>
                <w:rFonts w:ascii="Arial" w:hAnsi="Arial" w:cs="Arial"/>
                <w:sz w:val="20"/>
                <w:szCs w:val="20"/>
              </w:rPr>
              <w:t>.</w:t>
            </w:r>
          </w:p>
        </w:tc>
      </w:tr>
      <w:tr w:rsidR="00F6102E" w:rsidRPr="00767E43" w:rsidTr="00F6102E">
        <w:trPr>
          <w:jc w:val="center"/>
        </w:trPr>
        <w:tc>
          <w:tcPr>
            <w:tcW w:w="0" w:type="auto"/>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9</w:t>
            </w:r>
          </w:p>
        </w:tc>
        <w:tc>
          <w:tcPr>
            <w:tcW w:w="2195"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Contralor</w:t>
            </w:r>
            <w:r>
              <w:rPr>
                <w:rFonts w:ascii="Arial" w:hAnsi="Arial" w:cs="Arial"/>
                <w:sz w:val="20"/>
                <w:szCs w:val="20"/>
              </w:rPr>
              <w:t>ía</w:t>
            </w:r>
            <w:r w:rsidRPr="00767E43">
              <w:rPr>
                <w:rFonts w:ascii="Arial" w:hAnsi="Arial" w:cs="Arial"/>
                <w:sz w:val="20"/>
                <w:szCs w:val="20"/>
              </w:rPr>
              <w:t xml:space="preserve"> Municipal</w:t>
            </w:r>
            <w:r>
              <w:rPr>
                <w:rFonts w:ascii="Arial" w:hAnsi="Arial" w:cs="Arial"/>
                <w:sz w:val="20"/>
                <w:szCs w:val="20"/>
              </w:rPr>
              <w:t>.</w:t>
            </w:r>
          </w:p>
        </w:tc>
        <w:tc>
          <w:tcPr>
            <w:tcW w:w="4614"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Recibe y revisa orden de pago</w:t>
            </w:r>
            <w:r>
              <w:rPr>
                <w:rFonts w:ascii="Arial" w:hAnsi="Arial" w:cs="Arial"/>
                <w:sz w:val="20"/>
                <w:szCs w:val="20"/>
              </w:rPr>
              <w:t>.</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¿Aprueba?</w:t>
            </w:r>
          </w:p>
          <w:p w:rsidR="00F6102E" w:rsidRPr="00712BB9" w:rsidRDefault="00F6102E" w:rsidP="00F6102E">
            <w:pPr>
              <w:spacing w:after="0" w:line="240" w:lineRule="auto"/>
              <w:jc w:val="both"/>
              <w:rPr>
                <w:rFonts w:ascii="Arial" w:hAnsi="Arial" w:cs="Arial"/>
                <w:sz w:val="20"/>
                <w:szCs w:val="20"/>
              </w:rPr>
            </w:pPr>
            <w:r w:rsidRPr="00712BB9">
              <w:rPr>
                <w:rFonts w:ascii="Arial" w:hAnsi="Arial" w:cs="Arial"/>
                <w:sz w:val="20"/>
                <w:szCs w:val="20"/>
              </w:rPr>
              <w:t>Sí. Firma y entrega para su trámite.</w:t>
            </w:r>
          </w:p>
          <w:p w:rsidR="00F6102E" w:rsidRPr="00767E43" w:rsidRDefault="00F6102E" w:rsidP="00F6102E">
            <w:pPr>
              <w:spacing w:after="0" w:line="240" w:lineRule="auto"/>
              <w:jc w:val="both"/>
              <w:rPr>
                <w:rFonts w:ascii="Arial" w:hAnsi="Arial" w:cs="Arial"/>
                <w:sz w:val="20"/>
                <w:szCs w:val="20"/>
              </w:rPr>
            </w:pPr>
            <w:r w:rsidRPr="00712BB9">
              <w:rPr>
                <w:rFonts w:ascii="Arial" w:hAnsi="Arial" w:cs="Arial"/>
                <w:sz w:val="20"/>
                <w:szCs w:val="20"/>
              </w:rPr>
              <w:t>No</w:t>
            </w:r>
            <w:r w:rsidRPr="00767E43">
              <w:rPr>
                <w:rFonts w:ascii="Arial" w:hAnsi="Arial" w:cs="Arial"/>
                <w:sz w:val="20"/>
                <w:szCs w:val="20"/>
              </w:rPr>
              <w:t xml:space="preserve">. Regresa a </w:t>
            </w:r>
            <w:r>
              <w:rPr>
                <w:rFonts w:ascii="Arial" w:hAnsi="Arial" w:cs="Arial"/>
                <w:sz w:val="20"/>
                <w:szCs w:val="20"/>
              </w:rPr>
              <w:t xml:space="preserve">la </w:t>
            </w:r>
            <w:r w:rsidRPr="00767E43">
              <w:rPr>
                <w:rFonts w:ascii="Arial" w:hAnsi="Arial" w:cs="Arial"/>
                <w:sz w:val="20"/>
                <w:szCs w:val="20"/>
              </w:rPr>
              <w:t>actividad 8</w:t>
            </w:r>
            <w:r>
              <w:rPr>
                <w:rFonts w:ascii="Arial" w:hAnsi="Arial" w:cs="Arial"/>
                <w:sz w:val="20"/>
                <w:szCs w:val="20"/>
              </w:rPr>
              <w:t>.</w:t>
            </w:r>
          </w:p>
        </w:tc>
        <w:tc>
          <w:tcPr>
            <w:tcW w:w="1701" w:type="dxa"/>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Oficio</w:t>
            </w:r>
            <w:r>
              <w:rPr>
                <w:rFonts w:ascii="Arial" w:hAnsi="Arial" w:cs="Arial"/>
                <w:sz w:val="20"/>
                <w:szCs w:val="20"/>
              </w:rPr>
              <w:t>.</w:t>
            </w:r>
            <w:r w:rsidRPr="00767E43">
              <w:rPr>
                <w:rFonts w:ascii="Arial" w:hAnsi="Arial" w:cs="Arial"/>
                <w:sz w:val="20"/>
                <w:szCs w:val="20"/>
              </w:rPr>
              <w:t xml:space="preserve"> </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Orden de Pago</w:t>
            </w:r>
            <w:r>
              <w:rPr>
                <w:rFonts w:ascii="Arial" w:hAnsi="Arial" w:cs="Arial"/>
                <w:sz w:val="20"/>
                <w:szCs w:val="20"/>
              </w:rPr>
              <w:t>.</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Relación</w:t>
            </w:r>
            <w:r>
              <w:rPr>
                <w:rFonts w:ascii="Arial" w:hAnsi="Arial" w:cs="Arial"/>
                <w:sz w:val="20"/>
                <w:szCs w:val="20"/>
              </w:rPr>
              <w:t>.</w:t>
            </w:r>
          </w:p>
        </w:tc>
      </w:tr>
      <w:tr w:rsidR="00F6102E" w:rsidRPr="00767E43" w:rsidTr="00F6102E">
        <w:trPr>
          <w:trHeight w:val="630"/>
          <w:jc w:val="center"/>
        </w:trPr>
        <w:tc>
          <w:tcPr>
            <w:tcW w:w="0" w:type="auto"/>
            <w:vMerge w:val="restart"/>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10</w:t>
            </w:r>
          </w:p>
        </w:tc>
        <w:tc>
          <w:tcPr>
            <w:tcW w:w="2195" w:type="dxa"/>
            <w:vMerge w:val="restart"/>
            <w:shd w:val="clear" w:color="auto" w:fill="auto"/>
          </w:tcPr>
          <w:p w:rsidR="00F6102E" w:rsidRPr="00767E43"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767E43">
              <w:rPr>
                <w:rFonts w:ascii="Arial" w:hAnsi="Arial" w:cs="Arial"/>
                <w:sz w:val="20"/>
                <w:szCs w:val="20"/>
              </w:rPr>
              <w:t xml:space="preserve"> de Enlace Administrativo</w:t>
            </w:r>
            <w:r>
              <w:rPr>
                <w:rFonts w:ascii="Arial" w:hAnsi="Arial" w:cs="Arial"/>
                <w:sz w:val="20"/>
                <w:szCs w:val="20"/>
              </w:rPr>
              <w:t>.</w:t>
            </w:r>
          </w:p>
        </w:tc>
        <w:tc>
          <w:tcPr>
            <w:tcW w:w="4614" w:type="dxa"/>
            <w:shd w:val="clear" w:color="auto" w:fill="auto"/>
          </w:tcPr>
          <w:p w:rsidR="00F6102E" w:rsidRPr="00767E43" w:rsidRDefault="00F6102E" w:rsidP="00F6102E">
            <w:pPr>
              <w:spacing w:after="0" w:line="240" w:lineRule="auto"/>
              <w:jc w:val="both"/>
              <w:rPr>
                <w:rFonts w:ascii="Arial" w:hAnsi="Arial" w:cs="Arial"/>
                <w:b/>
                <w:sz w:val="20"/>
                <w:szCs w:val="20"/>
              </w:rPr>
            </w:pPr>
            <w:r w:rsidRPr="00767E43">
              <w:rPr>
                <w:rFonts w:ascii="Arial" w:hAnsi="Arial" w:cs="Arial"/>
                <w:sz w:val="20"/>
                <w:szCs w:val="20"/>
              </w:rPr>
              <w:t>Remite orden de pago</w:t>
            </w:r>
            <w:r>
              <w:rPr>
                <w:rFonts w:ascii="Arial" w:hAnsi="Arial" w:cs="Arial"/>
                <w:sz w:val="20"/>
                <w:szCs w:val="20"/>
              </w:rPr>
              <w:t xml:space="preserve"> mediante relación</w:t>
            </w:r>
            <w:r w:rsidRPr="00767E43">
              <w:rPr>
                <w:rFonts w:ascii="Arial" w:hAnsi="Arial" w:cs="Arial"/>
                <w:sz w:val="20"/>
                <w:szCs w:val="20"/>
              </w:rPr>
              <w:t xml:space="preserve"> a la Dirección de Programación</w:t>
            </w:r>
            <w:r>
              <w:rPr>
                <w:rFonts w:ascii="Arial" w:hAnsi="Arial" w:cs="Arial"/>
                <w:sz w:val="20"/>
                <w:szCs w:val="20"/>
              </w:rPr>
              <w:t>.</w:t>
            </w:r>
          </w:p>
        </w:tc>
        <w:tc>
          <w:tcPr>
            <w:tcW w:w="1701" w:type="dxa"/>
            <w:vMerge w:val="restart"/>
            <w:shd w:val="clear" w:color="auto" w:fill="auto"/>
          </w:tcPr>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Oficio</w:t>
            </w:r>
            <w:r>
              <w:rPr>
                <w:rFonts w:ascii="Arial" w:hAnsi="Arial" w:cs="Arial"/>
                <w:sz w:val="20"/>
                <w:szCs w:val="20"/>
              </w:rPr>
              <w:t>.</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Orden de Pago</w:t>
            </w:r>
            <w:r>
              <w:rPr>
                <w:rFonts w:ascii="Arial" w:hAnsi="Arial" w:cs="Arial"/>
                <w:sz w:val="20"/>
                <w:szCs w:val="20"/>
              </w:rPr>
              <w:t>.</w:t>
            </w:r>
          </w:p>
          <w:p w:rsidR="00F6102E" w:rsidRPr="00767E43" w:rsidRDefault="00F6102E" w:rsidP="00F6102E">
            <w:pPr>
              <w:spacing w:after="0" w:line="240" w:lineRule="auto"/>
              <w:jc w:val="both"/>
              <w:rPr>
                <w:rFonts w:ascii="Arial" w:hAnsi="Arial" w:cs="Arial"/>
                <w:sz w:val="20"/>
                <w:szCs w:val="20"/>
              </w:rPr>
            </w:pPr>
            <w:r w:rsidRPr="00767E43">
              <w:rPr>
                <w:rFonts w:ascii="Arial" w:hAnsi="Arial" w:cs="Arial"/>
                <w:sz w:val="20"/>
                <w:szCs w:val="20"/>
              </w:rPr>
              <w:t>Relación</w:t>
            </w:r>
            <w:r>
              <w:rPr>
                <w:rFonts w:ascii="Arial" w:hAnsi="Arial" w:cs="Arial"/>
                <w:sz w:val="20"/>
                <w:szCs w:val="20"/>
              </w:rPr>
              <w:t>.</w:t>
            </w:r>
          </w:p>
        </w:tc>
      </w:tr>
      <w:tr w:rsidR="00F6102E" w:rsidRPr="00767E43" w:rsidTr="00F6102E">
        <w:trPr>
          <w:trHeight w:val="285"/>
          <w:jc w:val="center"/>
        </w:trPr>
        <w:tc>
          <w:tcPr>
            <w:tcW w:w="0" w:type="auto"/>
            <w:vMerge/>
            <w:shd w:val="clear" w:color="auto" w:fill="auto"/>
          </w:tcPr>
          <w:p w:rsidR="00F6102E" w:rsidRPr="00767E43" w:rsidRDefault="00F6102E" w:rsidP="00F6102E">
            <w:pPr>
              <w:spacing w:after="0" w:line="240" w:lineRule="auto"/>
              <w:jc w:val="both"/>
              <w:rPr>
                <w:rFonts w:ascii="Arial" w:hAnsi="Arial" w:cs="Arial"/>
                <w:sz w:val="20"/>
                <w:szCs w:val="20"/>
              </w:rPr>
            </w:pPr>
          </w:p>
        </w:tc>
        <w:tc>
          <w:tcPr>
            <w:tcW w:w="2195" w:type="dxa"/>
            <w:vMerge/>
            <w:shd w:val="clear" w:color="auto" w:fill="auto"/>
          </w:tcPr>
          <w:p w:rsidR="00F6102E" w:rsidRDefault="00F6102E" w:rsidP="00F6102E">
            <w:pPr>
              <w:spacing w:after="0" w:line="240" w:lineRule="auto"/>
              <w:jc w:val="both"/>
              <w:rPr>
                <w:rFonts w:ascii="Arial" w:hAnsi="Arial" w:cs="Arial"/>
                <w:sz w:val="20"/>
                <w:szCs w:val="20"/>
              </w:rPr>
            </w:pPr>
          </w:p>
        </w:tc>
        <w:tc>
          <w:tcPr>
            <w:tcW w:w="4614" w:type="dxa"/>
            <w:shd w:val="clear" w:color="auto" w:fill="auto"/>
            <w:vAlign w:val="center"/>
          </w:tcPr>
          <w:p w:rsidR="00F6102E" w:rsidRPr="00767E43" w:rsidRDefault="00F6102E" w:rsidP="00F6102E">
            <w:pPr>
              <w:spacing w:after="0" w:line="240" w:lineRule="auto"/>
              <w:jc w:val="center"/>
              <w:rPr>
                <w:rFonts w:ascii="Arial" w:hAnsi="Arial" w:cs="Arial"/>
                <w:sz w:val="20"/>
                <w:szCs w:val="20"/>
              </w:rPr>
            </w:pPr>
            <w:r w:rsidRPr="00767E43">
              <w:rPr>
                <w:rFonts w:ascii="Arial" w:hAnsi="Arial" w:cs="Arial"/>
                <w:b/>
                <w:sz w:val="20"/>
                <w:szCs w:val="20"/>
              </w:rPr>
              <w:t>F</w:t>
            </w:r>
            <w:r>
              <w:rPr>
                <w:rFonts w:ascii="Arial" w:hAnsi="Arial" w:cs="Arial"/>
                <w:b/>
                <w:sz w:val="20"/>
                <w:szCs w:val="20"/>
              </w:rPr>
              <w:t>in</w:t>
            </w:r>
          </w:p>
        </w:tc>
        <w:tc>
          <w:tcPr>
            <w:tcW w:w="1701" w:type="dxa"/>
            <w:vMerge/>
            <w:shd w:val="clear" w:color="auto" w:fill="auto"/>
          </w:tcPr>
          <w:p w:rsidR="00F6102E" w:rsidRPr="00767E43" w:rsidRDefault="00F6102E" w:rsidP="00F6102E">
            <w:pPr>
              <w:spacing w:after="0" w:line="240" w:lineRule="auto"/>
              <w:jc w:val="both"/>
              <w:rPr>
                <w:rFonts w:ascii="Arial" w:hAnsi="Arial" w:cs="Arial"/>
                <w:sz w:val="20"/>
                <w:szCs w:val="20"/>
              </w:rPr>
            </w:pPr>
          </w:p>
        </w:tc>
      </w:tr>
    </w:tbl>
    <w:p w:rsidR="00F6102E" w:rsidRPr="00206E47" w:rsidRDefault="00CA794A" w:rsidP="00F6102E">
      <w:pPr>
        <w:spacing w:after="0" w:line="240" w:lineRule="auto"/>
        <w:rPr>
          <w:rFonts w:ascii="Arial" w:hAnsi="Arial" w:cs="Arial"/>
          <w:sz w:val="24"/>
          <w:szCs w:val="24"/>
        </w:rPr>
      </w:pPr>
      <w:r>
        <w:rPr>
          <w:rFonts w:ascii="Arial" w:hAnsi="Arial" w:cs="Arial"/>
          <w:noProof/>
          <w:sz w:val="24"/>
          <w:szCs w:val="24"/>
        </w:rPr>
        <w:lastRenderedPageBreak/>
        <w:pict>
          <v:shape id="_x0000_s1141" type="#_x0000_t75" style="position:absolute;margin-left:57pt;margin-top:13.8pt;width:315.9pt;height:553.8pt;z-index:251660288;mso-position-horizontal:absolute;mso-position-horizontal-relative:text;mso-position-vertical-relative:text">
            <v:imagedata r:id="rId13" o:title=""/>
            <w10:wrap type="square" side="right"/>
          </v:shape>
          <o:OLEObject Type="Embed" ProgID="Visio.Drawing.15" ShapeID="_x0000_s1141" DrawAspect="Content" ObjectID="_1571743174" r:id="rId14"/>
        </w:pict>
      </w:r>
    </w:p>
    <w:p w:rsidR="00F6102E" w:rsidRPr="00206E47" w:rsidRDefault="00F6102E" w:rsidP="00F6102E">
      <w:pPr>
        <w:spacing w:after="0" w:line="240" w:lineRule="auto"/>
        <w:rPr>
          <w:rFonts w:ascii="Arial" w:hAnsi="Arial" w:cs="Arial"/>
          <w:sz w:val="24"/>
          <w:szCs w:val="24"/>
        </w:rPr>
      </w:pPr>
    </w:p>
    <w:p w:rsidR="00F6102E" w:rsidRPr="00206E47" w:rsidRDefault="00396949" w:rsidP="00F6102E">
      <w:pPr>
        <w:spacing w:after="0" w:line="240" w:lineRule="auto"/>
        <w:jc w:val="center"/>
        <w:rPr>
          <w:rFonts w:ascii="Arial" w:hAnsi="Arial" w:cs="Arial"/>
          <w:sz w:val="24"/>
          <w:szCs w:val="24"/>
        </w:rPr>
      </w:pPr>
      <w:r>
        <w:rPr>
          <w:rFonts w:ascii="Arial" w:hAnsi="Arial" w:cs="Arial"/>
          <w:sz w:val="24"/>
          <w:szCs w:val="24"/>
        </w:rPr>
        <w:t xml:space="preserve"> </w:t>
      </w:r>
    </w:p>
    <w:p w:rsidR="00F6102E" w:rsidRPr="00206E47" w:rsidRDefault="007A4AA7" w:rsidP="00F6102E">
      <w:pPr>
        <w:spacing w:after="0" w:line="240" w:lineRule="auto"/>
        <w:jc w:val="center"/>
        <w:rPr>
          <w:rFonts w:ascii="Arial" w:hAnsi="Arial" w:cs="Arial"/>
          <w:sz w:val="24"/>
          <w:szCs w:val="24"/>
        </w:rPr>
      </w:pPr>
      <w:r w:rsidRPr="00206E47">
        <w:rPr>
          <w:rFonts w:ascii="Arial" w:hAnsi="Arial" w:cs="Arial"/>
          <w:sz w:val="24"/>
          <w:szCs w:val="24"/>
        </w:rPr>
        <w:object w:dxaOrig="7430" w:dyaOrig="14732">
          <v:shape id="_x0000_i1028" type="#_x0000_t75" style="width:327pt;height:573pt" o:ole="">
            <v:imagedata r:id="rId15" o:title=""/>
          </v:shape>
          <o:OLEObject Type="Embed" ProgID="Visio.Drawing.15" ShapeID="_x0000_i1028" DrawAspect="Content" ObjectID="_1571743139" r:id="rId16"/>
        </w:object>
      </w:r>
      <w:r w:rsidR="00F6102E" w:rsidRPr="00206E47">
        <w:rPr>
          <w:rFonts w:ascii="Arial" w:hAnsi="Arial" w:cs="Arial"/>
          <w:sz w:val="24"/>
          <w:szCs w:val="24"/>
        </w:rPr>
        <w:t xml:space="preserve"> </w:t>
      </w:r>
      <w:r w:rsidR="00F6102E" w:rsidRPr="00206E47">
        <w:rPr>
          <w:rFonts w:ascii="Arial" w:hAnsi="Arial" w:cs="Arial"/>
          <w:sz w:val="24"/>
          <w:szCs w:val="24"/>
        </w:rPr>
        <w:br w:type="page"/>
      </w:r>
    </w:p>
    <w:p w:rsidR="00F6102E" w:rsidRPr="00924EBE" w:rsidRDefault="00F6102E" w:rsidP="00F6102E">
      <w:pPr>
        <w:pStyle w:val="Ttulo2"/>
        <w:spacing w:line="240" w:lineRule="auto"/>
        <w:jc w:val="center"/>
        <w:rPr>
          <w:rFonts w:ascii="Arial" w:hAnsi="Arial" w:cs="Arial"/>
          <w:b/>
          <w:color w:val="auto"/>
          <w:sz w:val="24"/>
          <w:szCs w:val="24"/>
        </w:rPr>
      </w:pPr>
      <w:bookmarkStart w:id="7" w:name="_Toc460436090"/>
      <w:r w:rsidRPr="00924EBE">
        <w:rPr>
          <w:rFonts w:ascii="Arial" w:hAnsi="Arial" w:cs="Arial"/>
          <w:b/>
          <w:color w:val="auto"/>
          <w:sz w:val="24"/>
          <w:szCs w:val="24"/>
        </w:rPr>
        <w:lastRenderedPageBreak/>
        <w:t>Procedimiento 2</w:t>
      </w:r>
      <w:bookmarkEnd w:id="7"/>
    </w:p>
    <w:p w:rsidR="00F6102E" w:rsidRPr="00206E47" w:rsidRDefault="00F6102E" w:rsidP="00F6102E">
      <w:pPr>
        <w:pStyle w:val="Ttulo3"/>
        <w:spacing w:line="240" w:lineRule="auto"/>
        <w:jc w:val="center"/>
        <w:rPr>
          <w:rFonts w:ascii="Arial" w:hAnsi="Arial" w:cs="Arial"/>
          <w:color w:val="auto"/>
        </w:rPr>
      </w:pPr>
      <w:r>
        <w:rPr>
          <w:rFonts w:ascii="Arial" w:hAnsi="Arial" w:cs="Arial"/>
          <w:color w:val="auto"/>
        </w:rPr>
        <w:t>Orden de Trabajo</w:t>
      </w:r>
    </w:p>
    <w:p w:rsidR="00F6102E" w:rsidRDefault="00F6102E" w:rsidP="00F6102E">
      <w:pPr>
        <w:spacing w:after="0" w:line="240" w:lineRule="auto"/>
        <w:rPr>
          <w:rFonts w:ascii="Arial" w:hAnsi="Arial" w:cs="Arial"/>
          <w:b/>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Objetivo</w:t>
      </w:r>
    </w:p>
    <w:p w:rsidR="00F6102E" w:rsidRPr="00206E47" w:rsidRDefault="00F6102E" w:rsidP="00F6102E">
      <w:pPr>
        <w:spacing w:after="0" w:line="240" w:lineRule="auto"/>
        <w:jc w:val="both"/>
        <w:rPr>
          <w:rFonts w:ascii="Arial" w:hAnsi="Arial" w:cs="Arial"/>
          <w:sz w:val="24"/>
          <w:szCs w:val="24"/>
        </w:rPr>
      </w:pPr>
      <w:r w:rsidRPr="00206E47">
        <w:rPr>
          <w:rFonts w:ascii="Arial" w:hAnsi="Arial" w:cs="Arial"/>
          <w:sz w:val="24"/>
          <w:szCs w:val="24"/>
        </w:rPr>
        <w:t>Proporcionar el servicio oportuno a los vehículos tanto de forma preventiva como correctiva, con la finalidad de que se encuentren en condiciones favorables para las actividades programadas en las áreas administrativas en que se encuentren asignados.</w:t>
      </w:r>
    </w:p>
    <w:p w:rsidR="00F6102E" w:rsidRPr="00206E47" w:rsidRDefault="00F6102E" w:rsidP="00F6102E">
      <w:pPr>
        <w:spacing w:after="0" w:line="240" w:lineRule="auto"/>
        <w:rPr>
          <w:rFonts w:ascii="Arial" w:hAnsi="Arial" w:cs="Arial"/>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Fundamento legal</w:t>
      </w:r>
    </w:p>
    <w:p w:rsidR="00F6102E" w:rsidRPr="00206E47" w:rsidRDefault="00F6102E" w:rsidP="00F6102E">
      <w:pPr>
        <w:spacing w:after="0" w:line="240" w:lineRule="auto"/>
        <w:rPr>
          <w:rFonts w:ascii="Arial" w:hAnsi="Arial" w:cs="Arial"/>
          <w:sz w:val="24"/>
          <w:szCs w:val="24"/>
        </w:rPr>
      </w:pPr>
      <w:r w:rsidRPr="00206E47">
        <w:rPr>
          <w:rFonts w:ascii="Arial" w:hAnsi="Arial" w:cs="Arial"/>
          <w:sz w:val="24"/>
          <w:szCs w:val="24"/>
        </w:rPr>
        <w:t>Artículo 184 Fracción III del Reglamento de la Administración Pública Municipal.</w:t>
      </w:r>
    </w:p>
    <w:p w:rsidR="00F6102E" w:rsidRPr="00206E47" w:rsidRDefault="00F6102E" w:rsidP="00F6102E">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F6102E" w:rsidRPr="00924EBE" w:rsidTr="00F6102E">
        <w:trPr>
          <w:jc w:val="center"/>
        </w:trPr>
        <w:tc>
          <w:tcPr>
            <w:tcW w:w="2865" w:type="dxa"/>
            <w:shd w:val="clear" w:color="auto" w:fill="ED7D31" w:themeFill="accent2"/>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Unidad Administrativa</w:t>
            </w:r>
          </w:p>
        </w:tc>
        <w:tc>
          <w:tcPr>
            <w:tcW w:w="6315" w:type="dxa"/>
            <w:shd w:val="clear" w:color="auto" w:fill="ED7D31" w:themeFill="accent2"/>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Unidad Responsable</w:t>
            </w:r>
          </w:p>
        </w:tc>
      </w:tr>
      <w:tr w:rsidR="00F6102E" w:rsidRPr="00924EBE" w:rsidTr="00F6102E">
        <w:trPr>
          <w:jc w:val="center"/>
        </w:trPr>
        <w:tc>
          <w:tcPr>
            <w:tcW w:w="2865" w:type="dxa"/>
            <w:shd w:val="clear" w:color="auto" w:fill="auto"/>
          </w:tcPr>
          <w:p w:rsidR="00F6102E" w:rsidRPr="00924EBE" w:rsidRDefault="00F6102E" w:rsidP="00F6102E">
            <w:pPr>
              <w:spacing w:after="0" w:line="240" w:lineRule="auto"/>
              <w:jc w:val="center"/>
              <w:rPr>
                <w:rFonts w:ascii="Arial" w:hAnsi="Arial" w:cs="Arial"/>
                <w:sz w:val="20"/>
                <w:szCs w:val="20"/>
              </w:rPr>
            </w:pPr>
            <w:r w:rsidRPr="00924EBE">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F6102E" w:rsidRPr="00924EBE" w:rsidRDefault="00F6102E" w:rsidP="00F6102E">
            <w:pPr>
              <w:spacing w:after="0" w:line="240" w:lineRule="auto"/>
              <w:jc w:val="center"/>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r>
    </w:tbl>
    <w:p w:rsidR="00F6102E" w:rsidRPr="00206E47" w:rsidRDefault="00F6102E" w:rsidP="00F6102E">
      <w:pPr>
        <w:spacing w:after="0" w:line="240" w:lineRule="auto"/>
        <w:rPr>
          <w:rFonts w:ascii="Arial" w:hAnsi="Arial" w:cs="Arial"/>
          <w:sz w:val="24"/>
          <w:szCs w:val="24"/>
        </w:rPr>
      </w:pPr>
    </w:p>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202"/>
        <w:gridCol w:w="4394"/>
        <w:gridCol w:w="1927"/>
      </w:tblGrid>
      <w:tr w:rsidR="00F6102E" w:rsidRPr="00924EBE" w:rsidTr="00F6102E">
        <w:trPr>
          <w:tblHeader/>
          <w:jc w:val="center"/>
        </w:trPr>
        <w:tc>
          <w:tcPr>
            <w:tcW w:w="0" w:type="auto"/>
            <w:shd w:val="clear" w:color="auto" w:fill="ED7D31" w:themeFill="accent2"/>
            <w:vAlign w:val="center"/>
          </w:tcPr>
          <w:p w:rsidR="00F6102E" w:rsidRPr="00924EBE" w:rsidRDefault="00F6102E" w:rsidP="00F6102E">
            <w:pPr>
              <w:spacing w:after="0" w:line="240" w:lineRule="auto"/>
              <w:jc w:val="center"/>
              <w:rPr>
                <w:rFonts w:ascii="Arial" w:hAnsi="Arial" w:cs="Arial"/>
                <w:b/>
                <w:sz w:val="20"/>
                <w:szCs w:val="20"/>
              </w:rPr>
            </w:pPr>
            <w:proofErr w:type="spellStart"/>
            <w:r w:rsidRPr="00924EBE">
              <w:rPr>
                <w:rFonts w:ascii="Arial" w:hAnsi="Arial" w:cs="Arial"/>
                <w:b/>
                <w:sz w:val="20"/>
                <w:szCs w:val="20"/>
              </w:rPr>
              <w:t>Act</w:t>
            </w:r>
            <w:proofErr w:type="spellEnd"/>
            <w:r w:rsidRPr="00924EBE">
              <w:rPr>
                <w:rFonts w:ascii="Arial" w:hAnsi="Arial" w:cs="Arial"/>
                <w:b/>
                <w:sz w:val="20"/>
                <w:szCs w:val="20"/>
              </w:rPr>
              <w:t>.</w:t>
            </w:r>
          </w:p>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No.</w:t>
            </w:r>
          </w:p>
        </w:tc>
        <w:tc>
          <w:tcPr>
            <w:tcW w:w="2202" w:type="dxa"/>
            <w:shd w:val="clear" w:color="auto" w:fill="ED7D31" w:themeFill="accent2"/>
            <w:vAlign w:val="center"/>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Responsable</w:t>
            </w:r>
          </w:p>
        </w:tc>
        <w:tc>
          <w:tcPr>
            <w:tcW w:w="4394" w:type="dxa"/>
            <w:shd w:val="clear" w:color="auto" w:fill="ED7D31" w:themeFill="accent2"/>
            <w:vAlign w:val="center"/>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Descripción</w:t>
            </w:r>
          </w:p>
        </w:tc>
        <w:tc>
          <w:tcPr>
            <w:tcW w:w="1927" w:type="dxa"/>
            <w:shd w:val="clear" w:color="auto" w:fill="ED7D31" w:themeFill="accent2"/>
            <w:vAlign w:val="center"/>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Formato o Documento</w:t>
            </w:r>
          </w:p>
        </w:tc>
      </w:tr>
      <w:tr w:rsidR="00F6102E" w:rsidRPr="00924EBE" w:rsidTr="00F6102E">
        <w:trPr>
          <w:trHeight w:val="270"/>
          <w:jc w:val="center"/>
        </w:trPr>
        <w:tc>
          <w:tcPr>
            <w:tcW w:w="0" w:type="auto"/>
            <w:vMerge w:val="restart"/>
            <w:shd w:val="clear" w:color="auto" w:fill="auto"/>
          </w:tcPr>
          <w:p w:rsidR="00F6102E" w:rsidRPr="00924EBE" w:rsidRDefault="00F6102E" w:rsidP="00F6102E">
            <w:pPr>
              <w:spacing w:after="0" w:line="240" w:lineRule="auto"/>
              <w:jc w:val="both"/>
              <w:rPr>
                <w:rFonts w:ascii="Arial" w:hAnsi="Arial" w:cs="Arial"/>
                <w:sz w:val="20"/>
                <w:szCs w:val="20"/>
              </w:rPr>
            </w:pP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1</w:t>
            </w:r>
          </w:p>
        </w:tc>
        <w:tc>
          <w:tcPr>
            <w:tcW w:w="2202" w:type="dxa"/>
            <w:vMerge w:val="restart"/>
            <w:shd w:val="clear" w:color="auto" w:fill="auto"/>
          </w:tcPr>
          <w:p w:rsidR="00F6102E" w:rsidRPr="00924EBE" w:rsidRDefault="00F6102E" w:rsidP="00F6102E">
            <w:pPr>
              <w:spacing w:after="0" w:line="240" w:lineRule="auto"/>
              <w:jc w:val="both"/>
              <w:rPr>
                <w:rFonts w:ascii="Arial" w:hAnsi="Arial" w:cs="Arial"/>
                <w:sz w:val="20"/>
                <w:szCs w:val="20"/>
              </w:rPr>
            </w:pPr>
          </w:p>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vAlign w:val="center"/>
          </w:tcPr>
          <w:p w:rsidR="00F6102E" w:rsidRPr="00924EBE" w:rsidRDefault="00F6102E" w:rsidP="00F6102E">
            <w:pPr>
              <w:spacing w:after="0" w:line="240" w:lineRule="auto"/>
              <w:jc w:val="center"/>
              <w:rPr>
                <w:rFonts w:ascii="Arial" w:hAnsi="Arial" w:cs="Arial"/>
                <w:sz w:val="20"/>
                <w:szCs w:val="20"/>
              </w:rPr>
            </w:pPr>
            <w:r w:rsidRPr="00924EBE">
              <w:rPr>
                <w:rFonts w:ascii="Arial" w:hAnsi="Arial" w:cs="Arial"/>
                <w:b/>
                <w:sz w:val="20"/>
                <w:szCs w:val="20"/>
              </w:rPr>
              <w:t>I</w:t>
            </w:r>
            <w:r>
              <w:rPr>
                <w:rFonts w:ascii="Arial" w:hAnsi="Arial" w:cs="Arial"/>
                <w:b/>
                <w:sz w:val="20"/>
                <w:szCs w:val="20"/>
              </w:rPr>
              <w:t>nicio</w:t>
            </w:r>
          </w:p>
        </w:tc>
        <w:tc>
          <w:tcPr>
            <w:tcW w:w="1927" w:type="dxa"/>
            <w:vMerge w:val="restart"/>
            <w:shd w:val="clear" w:color="auto" w:fill="auto"/>
          </w:tcPr>
          <w:p w:rsidR="00F6102E" w:rsidRPr="00924EBE" w:rsidRDefault="00F6102E" w:rsidP="00F6102E">
            <w:pPr>
              <w:spacing w:after="0" w:line="240" w:lineRule="auto"/>
              <w:jc w:val="both"/>
              <w:rPr>
                <w:rFonts w:ascii="Arial" w:hAnsi="Arial" w:cs="Arial"/>
                <w:sz w:val="20"/>
                <w:szCs w:val="20"/>
              </w:rPr>
            </w:pP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Memorándum</w:t>
            </w:r>
            <w:r>
              <w:rPr>
                <w:rFonts w:ascii="Arial" w:hAnsi="Arial" w:cs="Arial"/>
                <w:sz w:val="20"/>
                <w:szCs w:val="20"/>
              </w:rPr>
              <w:t>.</w:t>
            </w:r>
          </w:p>
        </w:tc>
      </w:tr>
      <w:tr w:rsidR="00F6102E" w:rsidRPr="00924EBE" w:rsidTr="00F6102E">
        <w:trPr>
          <w:trHeight w:val="833"/>
          <w:jc w:val="center"/>
        </w:trPr>
        <w:tc>
          <w:tcPr>
            <w:tcW w:w="0" w:type="auto"/>
            <w:vMerge/>
            <w:shd w:val="clear" w:color="auto" w:fill="auto"/>
          </w:tcPr>
          <w:p w:rsidR="00F6102E" w:rsidRPr="00924EBE" w:rsidRDefault="00F6102E" w:rsidP="00F6102E">
            <w:pPr>
              <w:spacing w:after="0" w:line="240" w:lineRule="auto"/>
              <w:jc w:val="both"/>
              <w:rPr>
                <w:rFonts w:ascii="Arial" w:hAnsi="Arial" w:cs="Arial"/>
                <w:sz w:val="20"/>
                <w:szCs w:val="20"/>
              </w:rPr>
            </w:pPr>
          </w:p>
        </w:tc>
        <w:tc>
          <w:tcPr>
            <w:tcW w:w="2202" w:type="dxa"/>
            <w:vMerge/>
            <w:shd w:val="clear" w:color="auto" w:fill="auto"/>
          </w:tcPr>
          <w:p w:rsidR="00F6102E" w:rsidRPr="00924EBE" w:rsidRDefault="00F6102E" w:rsidP="00F6102E">
            <w:pPr>
              <w:spacing w:after="0" w:line="240" w:lineRule="auto"/>
              <w:jc w:val="both"/>
              <w:rPr>
                <w:rFonts w:ascii="Arial" w:hAnsi="Arial" w:cs="Arial"/>
                <w:sz w:val="20"/>
                <w:szCs w:val="20"/>
              </w:rPr>
            </w:pPr>
          </w:p>
        </w:tc>
        <w:tc>
          <w:tcPr>
            <w:tcW w:w="4394" w:type="dxa"/>
            <w:shd w:val="clear" w:color="auto" w:fill="auto"/>
          </w:tcPr>
          <w:p w:rsidR="00F6102E" w:rsidRPr="00924EBE" w:rsidRDefault="00F6102E" w:rsidP="00F6102E">
            <w:pPr>
              <w:spacing w:after="0" w:line="240" w:lineRule="auto"/>
              <w:jc w:val="both"/>
              <w:rPr>
                <w:rFonts w:ascii="Arial" w:hAnsi="Arial" w:cs="Arial"/>
                <w:b/>
                <w:sz w:val="20"/>
                <w:szCs w:val="20"/>
              </w:rPr>
            </w:pPr>
            <w:proofErr w:type="spellStart"/>
            <w:r w:rsidRPr="00924EBE">
              <w:rPr>
                <w:rFonts w:ascii="Arial" w:hAnsi="Arial" w:cs="Arial"/>
                <w:sz w:val="20"/>
                <w:szCs w:val="20"/>
              </w:rPr>
              <w:t>Recepciona</w:t>
            </w:r>
            <w:proofErr w:type="spellEnd"/>
            <w:r w:rsidRPr="00924EBE">
              <w:rPr>
                <w:rFonts w:ascii="Arial" w:hAnsi="Arial" w:cs="Arial"/>
                <w:sz w:val="20"/>
                <w:szCs w:val="20"/>
              </w:rPr>
              <w:t xml:space="preserve"> los requerimientos para la realización de servicios de mantenimiento vehicular o de mobiliario que solicitan las áreas administrativas</w:t>
            </w:r>
            <w:r>
              <w:rPr>
                <w:rFonts w:ascii="Arial" w:hAnsi="Arial" w:cs="Arial"/>
                <w:sz w:val="20"/>
                <w:szCs w:val="20"/>
              </w:rPr>
              <w:t>.</w:t>
            </w:r>
          </w:p>
        </w:tc>
        <w:tc>
          <w:tcPr>
            <w:tcW w:w="1927" w:type="dxa"/>
            <w:vMerge/>
            <w:shd w:val="clear" w:color="auto" w:fill="auto"/>
          </w:tcPr>
          <w:p w:rsidR="00F6102E" w:rsidRPr="00924EBE" w:rsidRDefault="00F6102E" w:rsidP="00F6102E">
            <w:pPr>
              <w:spacing w:after="0" w:line="240" w:lineRule="auto"/>
              <w:jc w:val="both"/>
              <w:rPr>
                <w:rFonts w:ascii="Arial" w:hAnsi="Arial" w:cs="Arial"/>
                <w:sz w:val="20"/>
                <w:szCs w:val="20"/>
              </w:rPr>
            </w:pP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2</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Verifica el presupuesto del mes</w:t>
            </w:r>
            <w:r>
              <w:rPr>
                <w:rFonts w:ascii="Arial" w:hAnsi="Arial" w:cs="Arial"/>
                <w:sz w:val="20"/>
                <w:szCs w:val="20"/>
              </w:rPr>
              <w:t>.</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Sistema</w:t>
            </w:r>
            <w:r>
              <w:rPr>
                <w:rFonts w:ascii="Arial" w:hAnsi="Arial" w:cs="Arial"/>
                <w:sz w:val="20"/>
                <w:szCs w:val="20"/>
              </w:rPr>
              <w:t xml:space="preserve"> SAM</w:t>
            </w: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3</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Elabora la requisición de orden de trabajo para mantenimiento vehicular y genera oficio.</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Oficio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Orden de trabajo</w:t>
            </w:r>
            <w:r>
              <w:rPr>
                <w:rFonts w:ascii="Arial" w:hAnsi="Arial" w:cs="Arial"/>
                <w:sz w:val="20"/>
                <w:szCs w:val="20"/>
              </w:rPr>
              <w:t>.</w:t>
            </w: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4</w:t>
            </w:r>
          </w:p>
        </w:tc>
        <w:tc>
          <w:tcPr>
            <w:tcW w:w="2202" w:type="dxa"/>
            <w:shd w:val="clear" w:color="auto" w:fill="auto"/>
          </w:tcPr>
          <w:p w:rsidR="00F6102E" w:rsidRPr="00924EBE" w:rsidRDefault="00F6102E" w:rsidP="00F6102E">
            <w:pPr>
              <w:spacing w:after="0" w:line="240" w:lineRule="auto"/>
              <w:ind w:right="-115"/>
              <w:rPr>
                <w:rFonts w:ascii="Arial" w:hAnsi="Arial" w:cs="Arial"/>
                <w:sz w:val="20"/>
                <w:szCs w:val="20"/>
              </w:rPr>
            </w:pPr>
            <w:r w:rsidRPr="00924EBE">
              <w:rPr>
                <w:rFonts w:ascii="Arial" w:hAnsi="Arial" w:cs="Arial"/>
                <w:sz w:val="20"/>
                <w:szCs w:val="20"/>
              </w:rPr>
              <w:t>Contraloría Municipal</w:t>
            </w:r>
            <w:r>
              <w:rPr>
                <w:rFonts w:ascii="Arial" w:hAnsi="Arial" w:cs="Arial"/>
                <w:sz w:val="20"/>
                <w:szCs w:val="20"/>
              </w:rPr>
              <w:t>.</w:t>
            </w:r>
          </w:p>
        </w:tc>
        <w:tc>
          <w:tcPr>
            <w:tcW w:w="4394" w:type="dxa"/>
            <w:shd w:val="clear" w:color="auto" w:fill="auto"/>
          </w:tcPr>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Recibe y revisa.</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¿Aprueba?</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Sí. Firma oficio para su trámite correspondiente.</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No. Regresa a la actividad 3.</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Oficio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Orden de trabajo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5</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 xml:space="preserve">Envía la </w:t>
            </w:r>
            <w:r>
              <w:rPr>
                <w:rFonts w:ascii="Arial" w:hAnsi="Arial" w:cs="Arial"/>
                <w:sz w:val="20"/>
                <w:szCs w:val="20"/>
              </w:rPr>
              <w:t>Orden de Trabajo</w:t>
            </w:r>
            <w:r w:rsidRPr="00924EBE">
              <w:rPr>
                <w:rFonts w:ascii="Arial" w:hAnsi="Arial" w:cs="Arial"/>
                <w:sz w:val="20"/>
                <w:szCs w:val="20"/>
              </w:rPr>
              <w:t xml:space="preserve"> a la Dirección de Administración para su trámite</w:t>
            </w:r>
            <w:r>
              <w:rPr>
                <w:rFonts w:ascii="Arial" w:hAnsi="Arial" w:cs="Arial"/>
                <w:sz w:val="20"/>
                <w:szCs w:val="20"/>
              </w:rPr>
              <w:t>.</w:t>
            </w:r>
          </w:p>
        </w:tc>
        <w:tc>
          <w:tcPr>
            <w:tcW w:w="1927" w:type="dxa"/>
            <w:shd w:val="clear" w:color="auto" w:fill="auto"/>
          </w:tcPr>
          <w:p w:rsidR="00F6102E" w:rsidRDefault="00F6102E" w:rsidP="00F6102E">
            <w:pPr>
              <w:spacing w:after="0" w:line="240" w:lineRule="auto"/>
              <w:jc w:val="both"/>
              <w:rPr>
                <w:rFonts w:ascii="Arial" w:hAnsi="Arial" w:cs="Arial"/>
                <w:sz w:val="20"/>
                <w:szCs w:val="20"/>
              </w:rPr>
            </w:pPr>
            <w:r w:rsidRPr="00924EBE">
              <w:rPr>
                <w:rFonts w:ascii="Arial" w:hAnsi="Arial" w:cs="Arial"/>
                <w:sz w:val="20"/>
                <w:szCs w:val="20"/>
              </w:rPr>
              <w:t>Oficio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Orden de trabajo</w:t>
            </w:r>
            <w:r>
              <w:rPr>
                <w:rFonts w:ascii="Arial" w:hAnsi="Arial" w:cs="Arial"/>
                <w:sz w:val="20"/>
                <w:szCs w:val="20"/>
              </w:rPr>
              <w:t>.</w:t>
            </w: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6</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Entrega vehículo al prestador de servicio asignado mediante notificación de la Jefatura de Control de Vehículos</w:t>
            </w:r>
            <w:r>
              <w:rPr>
                <w:rFonts w:ascii="Arial" w:hAnsi="Arial" w:cs="Arial"/>
                <w:sz w:val="20"/>
                <w:szCs w:val="20"/>
              </w:rPr>
              <w:t>.</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Notificación</w:t>
            </w:r>
            <w:r>
              <w:rPr>
                <w:rFonts w:ascii="Arial" w:hAnsi="Arial" w:cs="Arial"/>
                <w:sz w:val="20"/>
                <w:szCs w:val="20"/>
              </w:rPr>
              <w:t>.</w:t>
            </w:r>
          </w:p>
        </w:tc>
      </w:tr>
      <w:tr w:rsidR="00F6102E" w:rsidRPr="00924EBE" w:rsidTr="00F6102E">
        <w:trPr>
          <w:jc w:val="center"/>
        </w:trPr>
        <w:tc>
          <w:tcPr>
            <w:tcW w:w="0" w:type="auto"/>
            <w:shd w:val="clear" w:color="auto" w:fill="auto"/>
          </w:tcPr>
          <w:p w:rsidR="00F6102E" w:rsidRPr="00924EBE" w:rsidRDefault="007A4AA7" w:rsidP="00F6102E">
            <w:pPr>
              <w:spacing w:after="0" w:line="240" w:lineRule="auto"/>
              <w:jc w:val="both"/>
              <w:rPr>
                <w:rFonts w:ascii="Arial" w:hAnsi="Arial" w:cs="Arial"/>
                <w:sz w:val="20"/>
                <w:szCs w:val="20"/>
              </w:rPr>
            </w:pPr>
            <w:r>
              <w:rPr>
                <w:rFonts w:ascii="Arial" w:hAnsi="Arial" w:cs="Arial"/>
                <w:sz w:val="20"/>
                <w:szCs w:val="20"/>
              </w:rPr>
              <w:t>7</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proofErr w:type="spellStart"/>
            <w:r w:rsidRPr="00924EBE">
              <w:rPr>
                <w:rFonts w:ascii="Arial" w:hAnsi="Arial" w:cs="Arial"/>
                <w:sz w:val="20"/>
                <w:szCs w:val="20"/>
              </w:rPr>
              <w:t>Recepciona</w:t>
            </w:r>
            <w:proofErr w:type="spellEnd"/>
            <w:r w:rsidRPr="00924EBE">
              <w:rPr>
                <w:rFonts w:ascii="Arial" w:hAnsi="Arial" w:cs="Arial"/>
                <w:sz w:val="20"/>
                <w:szCs w:val="20"/>
              </w:rPr>
              <w:t xml:space="preserve"> y verifica el servicio realizado.</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p>
        </w:tc>
      </w:tr>
      <w:tr w:rsidR="00F6102E" w:rsidRPr="00924EBE" w:rsidTr="00F6102E">
        <w:trPr>
          <w:jc w:val="center"/>
        </w:trPr>
        <w:tc>
          <w:tcPr>
            <w:tcW w:w="0" w:type="auto"/>
            <w:shd w:val="clear" w:color="auto" w:fill="auto"/>
          </w:tcPr>
          <w:p w:rsidR="00F6102E" w:rsidRPr="00924EBE" w:rsidRDefault="007A4AA7" w:rsidP="00F6102E">
            <w:pPr>
              <w:spacing w:after="0" w:line="240" w:lineRule="auto"/>
              <w:jc w:val="both"/>
              <w:rPr>
                <w:rFonts w:ascii="Arial" w:hAnsi="Arial" w:cs="Arial"/>
                <w:sz w:val="20"/>
                <w:szCs w:val="20"/>
              </w:rPr>
            </w:pPr>
            <w:r>
              <w:rPr>
                <w:rFonts w:ascii="Arial" w:hAnsi="Arial" w:cs="Arial"/>
                <w:sz w:val="20"/>
                <w:szCs w:val="20"/>
              </w:rPr>
              <w:t>8</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proofErr w:type="spellStart"/>
            <w:r w:rsidRPr="00924EBE">
              <w:rPr>
                <w:rFonts w:ascii="Arial" w:hAnsi="Arial" w:cs="Arial"/>
                <w:sz w:val="20"/>
                <w:szCs w:val="20"/>
              </w:rPr>
              <w:t>Recepciona</w:t>
            </w:r>
            <w:proofErr w:type="spellEnd"/>
            <w:r w:rsidRPr="00924EBE">
              <w:rPr>
                <w:rFonts w:ascii="Arial" w:hAnsi="Arial" w:cs="Arial"/>
                <w:sz w:val="20"/>
                <w:szCs w:val="20"/>
              </w:rPr>
              <w:t xml:space="preserve"> </w:t>
            </w:r>
            <w:r>
              <w:rPr>
                <w:rFonts w:ascii="Arial" w:hAnsi="Arial" w:cs="Arial"/>
                <w:sz w:val="20"/>
                <w:szCs w:val="20"/>
              </w:rPr>
              <w:t xml:space="preserve">mediante oficio </w:t>
            </w:r>
            <w:r w:rsidRPr="00924EBE">
              <w:rPr>
                <w:rFonts w:ascii="Arial" w:hAnsi="Arial" w:cs="Arial"/>
                <w:sz w:val="20"/>
                <w:szCs w:val="20"/>
              </w:rPr>
              <w:t>requisición, orden de trabajo, cotizaciones, factura y archivos digitales de la misma (XML), digitalizándolos</w:t>
            </w:r>
            <w:r>
              <w:rPr>
                <w:rFonts w:ascii="Arial" w:hAnsi="Arial" w:cs="Arial"/>
                <w:sz w:val="20"/>
                <w:szCs w:val="20"/>
              </w:rPr>
              <w:t>.</w:t>
            </w:r>
          </w:p>
        </w:tc>
        <w:tc>
          <w:tcPr>
            <w:tcW w:w="1927" w:type="dxa"/>
            <w:shd w:val="clear" w:color="auto" w:fill="auto"/>
          </w:tcPr>
          <w:p w:rsidR="00F6102E" w:rsidRDefault="00F6102E" w:rsidP="00F6102E">
            <w:pPr>
              <w:spacing w:after="0" w:line="240" w:lineRule="auto"/>
              <w:jc w:val="both"/>
              <w:rPr>
                <w:rFonts w:ascii="Arial" w:hAnsi="Arial" w:cs="Arial"/>
                <w:sz w:val="20"/>
                <w:szCs w:val="20"/>
              </w:rPr>
            </w:pPr>
            <w:r w:rsidRPr="00924EBE">
              <w:rPr>
                <w:rFonts w:ascii="Arial" w:hAnsi="Arial" w:cs="Arial"/>
                <w:sz w:val="20"/>
                <w:szCs w:val="20"/>
              </w:rPr>
              <w:t>Oficio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Requisición</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Orden de trabajo</w:t>
            </w:r>
            <w:r>
              <w:rPr>
                <w:rFonts w:ascii="Arial" w:hAnsi="Arial" w:cs="Arial"/>
                <w:sz w:val="20"/>
                <w:szCs w:val="20"/>
              </w:rPr>
              <w:t>.</w:t>
            </w:r>
          </w:p>
          <w:p w:rsidR="00F6102E" w:rsidRDefault="00F6102E" w:rsidP="00F6102E">
            <w:pPr>
              <w:spacing w:after="0" w:line="240" w:lineRule="auto"/>
              <w:jc w:val="both"/>
              <w:rPr>
                <w:rFonts w:ascii="Arial" w:hAnsi="Arial" w:cs="Arial"/>
                <w:sz w:val="20"/>
                <w:szCs w:val="20"/>
              </w:rPr>
            </w:pPr>
            <w:r w:rsidRPr="00924EBE">
              <w:rPr>
                <w:rFonts w:ascii="Arial" w:hAnsi="Arial" w:cs="Arial"/>
                <w:sz w:val="20"/>
                <w:szCs w:val="20"/>
              </w:rPr>
              <w:t>Factura</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XML</w:t>
            </w:r>
          </w:p>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Cotizaciones</w:t>
            </w:r>
          </w:p>
        </w:tc>
      </w:tr>
      <w:tr w:rsidR="00F6102E" w:rsidRPr="00924EBE" w:rsidTr="00F6102E">
        <w:trPr>
          <w:jc w:val="center"/>
        </w:trPr>
        <w:tc>
          <w:tcPr>
            <w:tcW w:w="0" w:type="auto"/>
            <w:shd w:val="clear" w:color="auto" w:fill="auto"/>
          </w:tcPr>
          <w:p w:rsidR="00F6102E" w:rsidRPr="00924EBE" w:rsidRDefault="007A4AA7" w:rsidP="00F6102E">
            <w:pPr>
              <w:spacing w:after="0" w:line="240" w:lineRule="auto"/>
              <w:jc w:val="both"/>
              <w:rPr>
                <w:rFonts w:ascii="Arial" w:hAnsi="Arial" w:cs="Arial"/>
                <w:sz w:val="20"/>
                <w:szCs w:val="20"/>
              </w:rPr>
            </w:pPr>
            <w:r>
              <w:rPr>
                <w:rFonts w:ascii="Arial" w:hAnsi="Arial" w:cs="Arial"/>
                <w:sz w:val="20"/>
                <w:szCs w:val="20"/>
              </w:rPr>
              <w:t>9</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Genera orden de pago</w:t>
            </w:r>
            <w:r>
              <w:rPr>
                <w:rFonts w:ascii="Arial" w:hAnsi="Arial" w:cs="Arial"/>
                <w:sz w:val="20"/>
                <w:szCs w:val="20"/>
              </w:rPr>
              <w:t xml:space="preserve"> y</w:t>
            </w:r>
            <w:r w:rsidRPr="00924EBE">
              <w:rPr>
                <w:rFonts w:ascii="Arial" w:hAnsi="Arial" w:cs="Arial"/>
                <w:sz w:val="20"/>
                <w:szCs w:val="20"/>
              </w:rPr>
              <w:t xml:space="preserve"> relación para envío</w:t>
            </w:r>
            <w:r>
              <w:rPr>
                <w:rFonts w:ascii="Arial" w:hAnsi="Arial" w:cs="Arial"/>
                <w:sz w:val="20"/>
                <w:szCs w:val="20"/>
              </w:rPr>
              <w:t>.</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Relación</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 xml:space="preserve">Orden de </w:t>
            </w:r>
            <w:r>
              <w:rPr>
                <w:rFonts w:ascii="Arial" w:hAnsi="Arial" w:cs="Arial"/>
                <w:sz w:val="20"/>
                <w:szCs w:val="20"/>
              </w:rPr>
              <w:t>p</w:t>
            </w:r>
            <w:r w:rsidRPr="00924EBE">
              <w:rPr>
                <w:rFonts w:ascii="Arial" w:hAnsi="Arial" w:cs="Arial"/>
                <w:sz w:val="20"/>
                <w:szCs w:val="20"/>
              </w:rPr>
              <w:t>ago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Cotización</w:t>
            </w:r>
            <w:r>
              <w:rPr>
                <w:rFonts w:ascii="Arial" w:hAnsi="Arial" w:cs="Arial"/>
                <w:sz w:val="20"/>
                <w:szCs w:val="20"/>
              </w:rPr>
              <w:t>.</w:t>
            </w:r>
          </w:p>
        </w:tc>
      </w:tr>
      <w:tr w:rsidR="00F6102E" w:rsidRPr="00924EBE" w:rsidTr="00396949">
        <w:trPr>
          <w:trHeight w:val="1125"/>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lastRenderedPageBreak/>
              <w:t>10</w:t>
            </w:r>
          </w:p>
        </w:tc>
        <w:tc>
          <w:tcPr>
            <w:tcW w:w="2202" w:type="dxa"/>
            <w:shd w:val="clear" w:color="auto" w:fill="auto"/>
          </w:tcPr>
          <w:p w:rsidR="00F6102E" w:rsidRPr="00924EBE" w:rsidRDefault="00F6102E" w:rsidP="00F6102E">
            <w:pPr>
              <w:spacing w:after="0" w:line="240" w:lineRule="auto"/>
              <w:rPr>
                <w:rFonts w:ascii="Arial" w:hAnsi="Arial" w:cs="Arial"/>
                <w:sz w:val="20"/>
                <w:szCs w:val="20"/>
              </w:rPr>
            </w:pPr>
            <w:r w:rsidRPr="00924EBE">
              <w:rPr>
                <w:rFonts w:ascii="Arial" w:hAnsi="Arial" w:cs="Arial"/>
                <w:sz w:val="20"/>
                <w:szCs w:val="20"/>
              </w:rPr>
              <w:t>Contraloría Municipal</w:t>
            </w:r>
            <w:r>
              <w:rPr>
                <w:rFonts w:ascii="Arial" w:hAnsi="Arial" w:cs="Arial"/>
                <w:sz w:val="20"/>
                <w:szCs w:val="20"/>
              </w:rPr>
              <w:t>.</w:t>
            </w:r>
          </w:p>
        </w:tc>
        <w:tc>
          <w:tcPr>
            <w:tcW w:w="4394" w:type="dxa"/>
            <w:shd w:val="clear" w:color="auto" w:fill="auto"/>
          </w:tcPr>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Recibe y revisa.</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¿Aprueba?</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 xml:space="preserve">Sí. Firma </w:t>
            </w:r>
            <w:r>
              <w:rPr>
                <w:rFonts w:ascii="Arial" w:hAnsi="Arial" w:cs="Arial"/>
                <w:sz w:val="20"/>
                <w:szCs w:val="20"/>
              </w:rPr>
              <w:t>Orden de Pago</w:t>
            </w:r>
            <w:r w:rsidRPr="000C1D5C">
              <w:rPr>
                <w:rFonts w:ascii="Arial" w:hAnsi="Arial" w:cs="Arial"/>
                <w:sz w:val="20"/>
                <w:szCs w:val="20"/>
              </w:rPr>
              <w:t xml:space="preserve"> para su trámite correspondiente.</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 xml:space="preserve">No. Regresa a </w:t>
            </w:r>
            <w:r>
              <w:rPr>
                <w:rFonts w:ascii="Arial" w:hAnsi="Arial" w:cs="Arial"/>
                <w:sz w:val="20"/>
                <w:szCs w:val="20"/>
              </w:rPr>
              <w:t xml:space="preserve">la </w:t>
            </w:r>
            <w:r w:rsidRPr="000C1D5C">
              <w:rPr>
                <w:rFonts w:ascii="Arial" w:hAnsi="Arial" w:cs="Arial"/>
                <w:sz w:val="20"/>
                <w:szCs w:val="20"/>
              </w:rPr>
              <w:t>actividad 9.</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Orden de pago</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Orden de pago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p>
        </w:tc>
      </w:tr>
      <w:tr w:rsidR="00F6102E" w:rsidRPr="00924EBE" w:rsidTr="00396949">
        <w:trPr>
          <w:trHeight w:val="613"/>
          <w:jc w:val="center"/>
        </w:trPr>
        <w:tc>
          <w:tcPr>
            <w:tcW w:w="0" w:type="auto"/>
            <w:vMerge w:val="restart"/>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11</w:t>
            </w:r>
          </w:p>
        </w:tc>
        <w:tc>
          <w:tcPr>
            <w:tcW w:w="2202" w:type="dxa"/>
            <w:vMerge w:val="restart"/>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396949">
            <w:pPr>
              <w:spacing w:after="0" w:line="240" w:lineRule="auto"/>
              <w:jc w:val="both"/>
              <w:rPr>
                <w:rFonts w:ascii="Arial" w:hAnsi="Arial" w:cs="Arial"/>
                <w:b/>
                <w:sz w:val="20"/>
                <w:szCs w:val="20"/>
              </w:rPr>
            </w:pPr>
            <w:r w:rsidRPr="00924EBE">
              <w:rPr>
                <w:rFonts w:ascii="Arial" w:hAnsi="Arial" w:cs="Arial"/>
                <w:sz w:val="20"/>
                <w:szCs w:val="20"/>
              </w:rPr>
              <w:t xml:space="preserve">Envía orden de pago </w:t>
            </w:r>
            <w:r>
              <w:rPr>
                <w:rFonts w:ascii="Arial" w:hAnsi="Arial" w:cs="Arial"/>
                <w:sz w:val="20"/>
                <w:szCs w:val="20"/>
              </w:rPr>
              <w:t xml:space="preserve">mediante relación </w:t>
            </w:r>
            <w:r w:rsidRPr="00924EBE">
              <w:rPr>
                <w:rFonts w:ascii="Arial" w:hAnsi="Arial" w:cs="Arial"/>
                <w:sz w:val="20"/>
                <w:szCs w:val="20"/>
              </w:rPr>
              <w:t>a la Dirección de Programación</w:t>
            </w:r>
            <w:r>
              <w:rPr>
                <w:rFonts w:ascii="Arial" w:hAnsi="Arial" w:cs="Arial"/>
                <w:sz w:val="20"/>
                <w:szCs w:val="20"/>
              </w:rPr>
              <w:t>.</w:t>
            </w:r>
          </w:p>
        </w:tc>
        <w:tc>
          <w:tcPr>
            <w:tcW w:w="1927" w:type="dxa"/>
            <w:vMerge w:val="restart"/>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Relación</w:t>
            </w:r>
          </w:p>
          <w:p w:rsidR="00F6102E" w:rsidRPr="00924EBE" w:rsidRDefault="00F6102E" w:rsidP="00396949">
            <w:pPr>
              <w:spacing w:after="0" w:line="240" w:lineRule="auto"/>
              <w:jc w:val="both"/>
              <w:rPr>
                <w:rFonts w:ascii="Arial" w:hAnsi="Arial" w:cs="Arial"/>
                <w:sz w:val="20"/>
                <w:szCs w:val="20"/>
              </w:rPr>
            </w:pPr>
            <w:r w:rsidRPr="00924EBE">
              <w:rPr>
                <w:rFonts w:ascii="Arial" w:hAnsi="Arial" w:cs="Arial"/>
                <w:sz w:val="20"/>
                <w:szCs w:val="20"/>
              </w:rPr>
              <w:t>Orden de pago</w:t>
            </w:r>
            <w:r>
              <w:rPr>
                <w:rFonts w:ascii="Arial" w:hAnsi="Arial" w:cs="Arial"/>
                <w:sz w:val="20"/>
                <w:szCs w:val="20"/>
              </w:rPr>
              <w:t>.</w:t>
            </w:r>
          </w:p>
        </w:tc>
      </w:tr>
      <w:tr w:rsidR="00F6102E" w:rsidRPr="00924EBE" w:rsidTr="00F6102E">
        <w:trPr>
          <w:trHeight w:val="220"/>
          <w:jc w:val="center"/>
        </w:trPr>
        <w:tc>
          <w:tcPr>
            <w:tcW w:w="0" w:type="auto"/>
            <w:vMerge/>
            <w:shd w:val="clear" w:color="auto" w:fill="auto"/>
          </w:tcPr>
          <w:p w:rsidR="00F6102E" w:rsidRPr="00924EBE" w:rsidRDefault="00F6102E" w:rsidP="00F6102E">
            <w:pPr>
              <w:spacing w:after="0" w:line="240" w:lineRule="auto"/>
              <w:jc w:val="both"/>
              <w:rPr>
                <w:rFonts w:ascii="Arial" w:hAnsi="Arial" w:cs="Arial"/>
                <w:sz w:val="20"/>
                <w:szCs w:val="20"/>
              </w:rPr>
            </w:pPr>
          </w:p>
        </w:tc>
        <w:tc>
          <w:tcPr>
            <w:tcW w:w="2202" w:type="dxa"/>
            <w:vMerge/>
            <w:shd w:val="clear" w:color="auto" w:fill="auto"/>
          </w:tcPr>
          <w:p w:rsidR="00F6102E" w:rsidRDefault="00F6102E" w:rsidP="00F6102E">
            <w:pPr>
              <w:spacing w:after="0" w:line="240" w:lineRule="auto"/>
              <w:rPr>
                <w:rFonts w:ascii="Arial" w:hAnsi="Arial" w:cs="Arial"/>
                <w:sz w:val="20"/>
                <w:szCs w:val="20"/>
              </w:rPr>
            </w:pPr>
          </w:p>
        </w:tc>
        <w:tc>
          <w:tcPr>
            <w:tcW w:w="4394" w:type="dxa"/>
            <w:shd w:val="clear" w:color="auto" w:fill="auto"/>
            <w:vAlign w:val="center"/>
          </w:tcPr>
          <w:p w:rsidR="00F6102E" w:rsidRPr="00924EBE" w:rsidRDefault="00F6102E" w:rsidP="00F6102E">
            <w:pPr>
              <w:spacing w:after="0" w:line="240" w:lineRule="auto"/>
              <w:jc w:val="center"/>
              <w:rPr>
                <w:rFonts w:ascii="Arial" w:hAnsi="Arial" w:cs="Arial"/>
                <w:sz w:val="20"/>
                <w:szCs w:val="20"/>
              </w:rPr>
            </w:pPr>
            <w:r w:rsidRPr="00924EBE">
              <w:rPr>
                <w:rFonts w:ascii="Arial" w:hAnsi="Arial" w:cs="Arial"/>
                <w:b/>
                <w:sz w:val="20"/>
                <w:szCs w:val="20"/>
              </w:rPr>
              <w:t>F</w:t>
            </w:r>
            <w:r>
              <w:rPr>
                <w:rFonts w:ascii="Arial" w:hAnsi="Arial" w:cs="Arial"/>
                <w:b/>
                <w:sz w:val="20"/>
                <w:szCs w:val="20"/>
              </w:rPr>
              <w:t>in</w:t>
            </w:r>
          </w:p>
        </w:tc>
        <w:tc>
          <w:tcPr>
            <w:tcW w:w="1927" w:type="dxa"/>
            <w:vMerge/>
            <w:shd w:val="clear" w:color="auto" w:fill="auto"/>
          </w:tcPr>
          <w:p w:rsidR="00F6102E" w:rsidRPr="00924EBE" w:rsidRDefault="00F6102E" w:rsidP="00F6102E">
            <w:pPr>
              <w:spacing w:after="0" w:line="240" w:lineRule="auto"/>
              <w:jc w:val="both"/>
              <w:rPr>
                <w:rFonts w:ascii="Arial" w:hAnsi="Arial" w:cs="Arial"/>
                <w:sz w:val="20"/>
                <w:szCs w:val="20"/>
              </w:rPr>
            </w:pPr>
          </w:p>
        </w:tc>
      </w:tr>
    </w:tbl>
    <w:p w:rsidR="00F6102E" w:rsidRPr="00206E47" w:rsidRDefault="00F6102E" w:rsidP="00F6102E">
      <w:pPr>
        <w:spacing w:after="0" w:line="240" w:lineRule="auto"/>
        <w:rPr>
          <w:rFonts w:ascii="Arial" w:hAnsi="Arial" w:cs="Arial"/>
          <w:sz w:val="24"/>
          <w:szCs w:val="24"/>
        </w:rPr>
      </w:pPr>
    </w:p>
    <w:p w:rsidR="00F6102E" w:rsidRPr="00206E47" w:rsidRDefault="00F6102E" w:rsidP="00F6102E">
      <w:pPr>
        <w:spacing w:after="0" w:line="240" w:lineRule="auto"/>
        <w:rPr>
          <w:rFonts w:ascii="Arial" w:hAnsi="Arial" w:cs="Arial"/>
          <w:sz w:val="24"/>
          <w:szCs w:val="24"/>
        </w:rPr>
      </w:pPr>
      <w:r w:rsidRPr="00206E47">
        <w:rPr>
          <w:rFonts w:ascii="Arial" w:hAnsi="Arial" w:cs="Arial"/>
          <w:sz w:val="24"/>
          <w:szCs w:val="24"/>
        </w:rPr>
        <w:br w:type="page"/>
      </w:r>
    </w:p>
    <w:p w:rsidR="00F6102E" w:rsidRPr="00206E47" w:rsidRDefault="00CA794A" w:rsidP="00F6102E">
      <w:pPr>
        <w:spacing w:after="0" w:line="240" w:lineRule="auto"/>
        <w:rPr>
          <w:rFonts w:ascii="Arial" w:hAnsi="Arial" w:cs="Arial"/>
          <w:sz w:val="24"/>
          <w:szCs w:val="24"/>
        </w:rPr>
      </w:pPr>
      <w:r>
        <w:rPr>
          <w:rFonts w:ascii="Arial" w:hAnsi="Arial" w:cs="Arial"/>
          <w:noProof/>
          <w:sz w:val="24"/>
          <w:szCs w:val="24"/>
        </w:rPr>
        <w:lastRenderedPageBreak/>
        <w:pict>
          <v:shape id="_x0000_s1140" type="#_x0000_t75" style="position:absolute;margin-left:57.75pt;margin-top:0;width:316.5pt;height:537pt;z-index:251658240;mso-position-horizontal:absolute;mso-position-horizontal-relative:text;mso-position-vertical-relative:text">
            <v:imagedata r:id="rId17" o:title=""/>
            <w10:wrap type="square" side="right"/>
          </v:shape>
          <o:OLEObject Type="Embed" ProgID="Visio.Drawing.15" ShapeID="_x0000_s1140" DrawAspect="Content" ObjectID="_1571743175" r:id="rId18"/>
        </w:pict>
      </w:r>
      <w:r w:rsidR="00F6102E">
        <w:rPr>
          <w:rFonts w:ascii="Arial" w:hAnsi="Arial" w:cs="Arial"/>
          <w:sz w:val="24"/>
          <w:szCs w:val="24"/>
        </w:rPr>
        <w:br w:type="textWrapping" w:clear="all"/>
      </w:r>
    </w:p>
    <w:p w:rsidR="00F6102E" w:rsidRPr="00206E47" w:rsidRDefault="006822FB" w:rsidP="00F6102E">
      <w:pPr>
        <w:spacing w:after="0" w:line="240" w:lineRule="auto"/>
        <w:jc w:val="center"/>
        <w:rPr>
          <w:rFonts w:ascii="Arial" w:hAnsi="Arial" w:cs="Arial"/>
          <w:sz w:val="24"/>
          <w:szCs w:val="24"/>
        </w:rPr>
      </w:pPr>
      <w:r w:rsidRPr="00206E47">
        <w:rPr>
          <w:rFonts w:ascii="Arial" w:hAnsi="Arial" w:cs="Arial"/>
          <w:sz w:val="24"/>
          <w:szCs w:val="24"/>
        </w:rPr>
        <w:object w:dxaOrig="7430" w:dyaOrig="14732">
          <v:shape id="_x0000_i1030" type="#_x0000_t75" style="width:327pt;height:576.75pt" o:ole="">
            <v:imagedata r:id="rId19" o:title=""/>
          </v:shape>
          <o:OLEObject Type="Embed" ProgID="Visio.Drawing.15" ShapeID="_x0000_i1030" DrawAspect="Content" ObjectID="_1571743140" r:id="rId20"/>
        </w:object>
      </w:r>
      <w:r w:rsidR="00F6102E" w:rsidRPr="00206E47">
        <w:rPr>
          <w:rFonts w:ascii="Arial" w:hAnsi="Arial" w:cs="Arial"/>
          <w:sz w:val="24"/>
          <w:szCs w:val="24"/>
        </w:rPr>
        <w:t xml:space="preserve"> </w:t>
      </w:r>
      <w:r w:rsidR="00F6102E" w:rsidRPr="00206E47">
        <w:rPr>
          <w:rFonts w:ascii="Arial" w:hAnsi="Arial" w:cs="Arial"/>
          <w:sz w:val="24"/>
          <w:szCs w:val="24"/>
        </w:rPr>
        <w:br w:type="page"/>
      </w:r>
    </w:p>
    <w:p w:rsidR="00F6102E" w:rsidRPr="00924EBE" w:rsidRDefault="00F6102E" w:rsidP="00F6102E">
      <w:pPr>
        <w:pStyle w:val="Ttulo2"/>
        <w:spacing w:line="240" w:lineRule="auto"/>
        <w:jc w:val="center"/>
        <w:rPr>
          <w:rFonts w:ascii="Arial" w:hAnsi="Arial" w:cs="Arial"/>
          <w:b/>
          <w:color w:val="auto"/>
          <w:sz w:val="24"/>
          <w:szCs w:val="24"/>
        </w:rPr>
      </w:pPr>
      <w:bookmarkStart w:id="8" w:name="_Toc460436092"/>
      <w:r w:rsidRPr="00924EBE">
        <w:rPr>
          <w:rFonts w:ascii="Arial" w:hAnsi="Arial" w:cs="Arial"/>
          <w:b/>
          <w:color w:val="auto"/>
          <w:sz w:val="24"/>
          <w:szCs w:val="24"/>
        </w:rPr>
        <w:lastRenderedPageBreak/>
        <w:t>Procedimiento</w:t>
      </w:r>
      <w:r>
        <w:rPr>
          <w:rFonts w:ascii="Arial" w:hAnsi="Arial" w:cs="Arial"/>
          <w:b/>
          <w:color w:val="auto"/>
          <w:sz w:val="24"/>
          <w:szCs w:val="24"/>
        </w:rPr>
        <w:t xml:space="preserve"> 3</w:t>
      </w:r>
    </w:p>
    <w:p w:rsidR="00F6102E" w:rsidRPr="00206E47" w:rsidRDefault="00F6102E" w:rsidP="00F6102E">
      <w:pPr>
        <w:pStyle w:val="Ttulo3"/>
        <w:spacing w:line="240" w:lineRule="auto"/>
        <w:jc w:val="center"/>
        <w:rPr>
          <w:rFonts w:ascii="Arial" w:hAnsi="Arial" w:cs="Arial"/>
          <w:color w:val="auto"/>
        </w:rPr>
      </w:pPr>
      <w:r>
        <w:rPr>
          <w:rFonts w:ascii="Arial" w:hAnsi="Arial" w:cs="Arial"/>
          <w:color w:val="auto"/>
        </w:rPr>
        <w:t>Orden de Servicio</w:t>
      </w:r>
    </w:p>
    <w:p w:rsidR="00F6102E" w:rsidRDefault="00F6102E" w:rsidP="00F6102E">
      <w:pPr>
        <w:spacing w:after="0" w:line="240" w:lineRule="auto"/>
        <w:rPr>
          <w:rFonts w:ascii="Arial" w:hAnsi="Arial" w:cs="Arial"/>
          <w:b/>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Objetivo</w:t>
      </w:r>
    </w:p>
    <w:p w:rsidR="00F6102E" w:rsidRPr="00206E47" w:rsidRDefault="00F6102E" w:rsidP="00F6102E">
      <w:pPr>
        <w:spacing w:after="0" w:line="240" w:lineRule="auto"/>
        <w:jc w:val="both"/>
        <w:rPr>
          <w:rFonts w:ascii="Arial" w:hAnsi="Arial" w:cs="Arial"/>
          <w:sz w:val="24"/>
          <w:szCs w:val="24"/>
        </w:rPr>
      </w:pPr>
      <w:r w:rsidRPr="00206E47">
        <w:rPr>
          <w:rFonts w:ascii="Arial" w:hAnsi="Arial" w:cs="Arial"/>
          <w:sz w:val="24"/>
          <w:szCs w:val="24"/>
        </w:rPr>
        <w:t>Proporcionar el servicio oportuno a l</w:t>
      </w:r>
      <w:r>
        <w:rPr>
          <w:rFonts w:ascii="Arial" w:hAnsi="Arial" w:cs="Arial"/>
          <w:sz w:val="24"/>
          <w:szCs w:val="24"/>
        </w:rPr>
        <w:t>os</w:t>
      </w:r>
      <w:r w:rsidRPr="00206E47">
        <w:rPr>
          <w:rFonts w:ascii="Arial" w:hAnsi="Arial" w:cs="Arial"/>
          <w:sz w:val="24"/>
          <w:szCs w:val="24"/>
        </w:rPr>
        <w:t xml:space="preserve"> </w:t>
      </w:r>
      <w:r>
        <w:rPr>
          <w:rFonts w:ascii="Arial" w:hAnsi="Arial" w:cs="Arial"/>
          <w:sz w:val="24"/>
          <w:szCs w:val="24"/>
        </w:rPr>
        <w:t>climas</w:t>
      </w:r>
      <w:r w:rsidRPr="00206E47">
        <w:rPr>
          <w:rFonts w:ascii="Arial" w:hAnsi="Arial" w:cs="Arial"/>
          <w:sz w:val="24"/>
          <w:szCs w:val="24"/>
        </w:rPr>
        <w:t xml:space="preserve"> tanto de forma preventiva como correctiva, con la finalidad de que se encuentren en condiciones favorables.</w:t>
      </w:r>
    </w:p>
    <w:p w:rsidR="00F6102E" w:rsidRPr="00206E47" w:rsidRDefault="00F6102E" w:rsidP="00F6102E">
      <w:pPr>
        <w:spacing w:after="0" w:line="240" w:lineRule="auto"/>
        <w:rPr>
          <w:rFonts w:ascii="Arial" w:hAnsi="Arial" w:cs="Arial"/>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Fundamento legal</w:t>
      </w:r>
    </w:p>
    <w:p w:rsidR="00F6102E" w:rsidRPr="00206E47" w:rsidRDefault="00F6102E" w:rsidP="00F6102E">
      <w:pPr>
        <w:spacing w:after="0" w:line="240" w:lineRule="auto"/>
        <w:rPr>
          <w:rFonts w:ascii="Arial" w:hAnsi="Arial" w:cs="Arial"/>
          <w:sz w:val="24"/>
          <w:szCs w:val="24"/>
        </w:rPr>
      </w:pPr>
      <w:r w:rsidRPr="00206E47">
        <w:rPr>
          <w:rFonts w:ascii="Arial" w:hAnsi="Arial" w:cs="Arial"/>
          <w:sz w:val="24"/>
          <w:szCs w:val="24"/>
        </w:rPr>
        <w:t>Artículo 184 Fracción III del Reglamento de la Administración Pública Municipal.</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F6102E" w:rsidRPr="00924EBE" w:rsidTr="00F6102E">
        <w:trPr>
          <w:jc w:val="center"/>
        </w:trPr>
        <w:tc>
          <w:tcPr>
            <w:tcW w:w="2865" w:type="dxa"/>
            <w:shd w:val="clear" w:color="auto" w:fill="ED7D31" w:themeFill="accent2"/>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Unidad Administrativa</w:t>
            </w:r>
          </w:p>
        </w:tc>
        <w:tc>
          <w:tcPr>
            <w:tcW w:w="6315" w:type="dxa"/>
            <w:shd w:val="clear" w:color="auto" w:fill="ED7D31" w:themeFill="accent2"/>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Unidad Responsable</w:t>
            </w:r>
          </w:p>
        </w:tc>
      </w:tr>
      <w:tr w:rsidR="00F6102E" w:rsidRPr="00924EBE" w:rsidTr="00F6102E">
        <w:trPr>
          <w:jc w:val="center"/>
        </w:trPr>
        <w:tc>
          <w:tcPr>
            <w:tcW w:w="2865" w:type="dxa"/>
            <w:shd w:val="clear" w:color="auto" w:fill="auto"/>
          </w:tcPr>
          <w:p w:rsidR="00F6102E" w:rsidRPr="00924EBE" w:rsidRDefault="00F6102E" w:rsidP="00F6102E">
            <w:pPr>
              <w:spacing w:after="0" w:line="240" w:lineRule="auto"/>
              <w:jc w:val="center"/>
              <w:rPr>
                <w:rFonts w:ascii="Arial" w:hAnsi="Arial" w:cs="Arial"/>
                <w:sz w:val="20"/>
                <w:szCs w:val="20"/>
              </w:rPr>
            </w:pPr>
            <w:r w:rsidRPr="00924EBE">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F6102E" w:rsidRPr="00924EBE" w:rsidRDefault="00F6102E" w:rsidP="00F6102E">
            <w:pPr>
              <w:spacing w:after="0" w:line="240" w:lineRule="auto"/>
              <w:jc w:val="center"/>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r>
    </w:tbl>
    <w:p w:rsidR="00F6102E" w:rsidRPr="00206E47" w:rsidRDefault="00F6102E" w:rsidP="00F6102E">
      <w:pPr>
        <w:spacing w:after="0" w:line="240" w:lineRule="auto"/>
        <w:rPr>
          <w:rFonts w:ascii="Arial" w:hAnsi="Arial" w:cs="Arial"/>
          <w:sz w:val="24"/>
          <w:szCs w:val="24"/>
        </w:rPr>
      </w:pPr>
    </w:p>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202"/>
        <w:gridCol w:w="4394"/>
        <w:gridCol w:w="1927"/>
      </w:tblGrid>
      <w:tr w:rsidR="00F6102E" w:rsidRPr="00924EBE" w:rsidTr="00F6102E">
        <w:trPr>
          <w:tblHeader/>
          <w:jc w:val="center"/>
        </w:trPr>
        <w:tc>
          <w:tcPr>
            <w:tcW w:w="0" w:type="auto"/>
            <w:shd w:val="clear" w:color="auto" w:fill="ED7D31" w:themeFill="accent2"/>
            <w:vAlign w:val="center"/>
          </w:tcPr>
          <w:p w:rsidR="00F6102E" w:rsidRPr="00924EBE" w:rsidRDefault="00F6102E" w:rsidP="00F6102E">
            <w:pPr>
              <w:spacing w:after="0" w:line="240" w:lineRule="auto"/>
              <w:jc w:val="center"/>
              <w:rPr>
                <w:rFonts w:ascii="Arial" w:hAnsi="Arial" w:cs="Arial"/>
                <w:b/>
                <w:sz w:val="20"/>
                <w:szCs w:val="20"/>
              </w:rPr>
            </w:pPr>
            <w:proofErr w:type="spellStart"/>
            <w:r w:rsidRPr="00924EBE">
              <w:rPr>
                <w:rFonts w:ascii="Arial" w:hAnsi="Arial" w:cs="Arial"/>
                <w:b/>
                <w:sz w:val="20"/>
                <w:szCs w:val="20"/>
              </w:rPr>
              <w:t>Act</w:t>
            </w:r>
            <w:proofErr w:type="spellEnd"/>
            <w:r w:rsidRPr="00924EBE">
              <w:rPr>
                <w:rFonts w:ascii="Arial" w:hAnsi="Arial" w:cs="Arial"/>
                <w:b/>
                <w:sz w:val="20"/>
                <w:szCs w:val="20"/>
              </w:rPr>
              <w:t>.</w:t>
            </w:r>
          </w:p>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No.</w:t>
            </w:r>
          </w:p>
        </w:tc>
        <w:tc>
          <w:tcPr>
            <w:tcW w:w="2202" w:type="dxa"/>
            <w:shd w:val="clear" w:color="auto" w:fill="ED7D31" w:themeFill="accent2"/>
            <w:vAlign w:val="center"/>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Responsable</w:t>
            </w:r>
          </w:p>
        </w:tc>
        <w:tc>
          <w:tcPr>
            <w:tcW w:w="4394" w:type="dxa"/>
            <w:shd w:val="clear" w:color="auto" w:fill="ED7D31" w:themeFill="accent2"/>
            <w:vAlign w:val="center"/>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Descripción</w:t>
            </w:r>
          </w:p>
        </w:tc>
        <w:tc>
          <w:tcPr>
            <w:tcW w:w="1927" w:type="dxa"/>
            <w:shd w:val="clear" w:color="auto" w:fill="ED7D31" w:themeFill="accent2"/>
            <w:vAlign w:val="center"/>
          </w:tcPr>
          <w:p w:rsidR="00F6102E" w:rsidRPr="00924EBE" w:rsidRDefault="00F6102E" w:rsidP="00F6102E">
            <w:pPr>
              <w:spacing w:after="0" w:line="240" w:lineRule="auto"/>
              <w:jc w:val="center"/>
              <w:rPr>
                <w:rFonts w:ascii="Arial" w:hAnsi="Arial" w:cs="Arial"/>
                <w:b/>
                <w:sz w:val="20"/>
                <w:szCs w:val="20"/>
              </w:rPr>
            </w:pPr>
            <w:r w:rsidRPr="00924EBE">
              <w:rPr>
                <w:rFonts w:ascii="Arial" w:hAnsi="Arial" w:cs="Arial"/>
                <w:b/>
                <w:sz w:val="20"/>
                <w:szCs w:val="20"/>
              </w:rPr>
              <w:t>Formato o Documento</w:t>
            </w:r>
          </w:p>
        </w:tc>
      </w:tr>
      <w:tr w:rsidR="00F6102E" w:rsidRPr="00924EBE" w:rsidTr="00F6102E">
        <w:trPr>
          <w:trHeight w:val="270"/>
          <w:jc w:val="center"/>
        </w:trPr>
        <w:tc>
          <w:tcPr>
            <w:tcW w:w="0" w:type="auto"/>
            <w:vMerge w:val="restart"/>
            <w:shd w:val="clear" w:color="auto" w:fill="auto"/>
          </w:tcPr>
          <w:p w:rsidR="00F6102E" w:rsidRPr="00924EBE" w:rsidRDefault="00F6102E" w:rsidP="00F6102E">
            <w:pPr>
              <w:spacing w:after="0" w:line="240" w:lineRule="auto"/>
              <w:jc w:val="both"/>
              <w:rPr>
                <w:rFonts w:ascii="Arial" w:hAnsi="Arial" w:cs="Arial"/>
                <w:sz w:val="20"/>
                <w:szCs w:val="20"/>
              </w:rPr>
            </w:pP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1</w:t>
            </w:r>
          </w:p>
        </w:tc>
        <w:tc>
          <w:tcPr>
            <w:tcW w:w="2202" w:type="dxa"/>
            <w:vMerge w:val="restart"/>
            <w:shd w:val="clear" w:color="auto" w:fill="auto"/>
          </w:tcPr>
          <w:p w:rsidR="00F6102E" w:rsidRPr="00924EBE" w:rsidRDefault="00F6102E" w:rsidP="00F6102E">
            <w:pPr>
              <w:spacing w:after="0" w:line="240" w:lineRule="auto"/>
              <w:jc w:val="both"/>
              <w:rPr>
                <w:rFonts w:ascii="Arial" w:hAnsi="Arial" w:cs="Arial"/>
                <w:sz w:val="20"/>
                <w:szCs w:val="20"/>
              </w:rPr>
            </w:pPr>
          </w:p>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vAlign w:val="center"/>
          </w:tcPr>
          <w:p w:rsidR="00F6102E" w:rsidRPr="00924EBE" w:rsidRDefault="00F6102E" w:rsidP="00F6102E">
            <w:pPr>
              <w:spacing w:after="0" w:line="240" w:lineRule="auto"/>
              <w:jc w:val="center"/>
              <w:rPr>
                <w:rFonts w:ascii="Arial" w:hAnsi="Arial" w:cs="Arial"/>
                <w:sz w:val="20"/>
                <w:szCs w:val="20"/>
              </w:rPr>
            </w:pPr>
            <w:r w:rsidRPr="00924EBE">
              <w:rPr>
                <w:rFonts w:ascii="Arial" w:hAnsi="Arial" w:cs="Arial"/>
                <w:b/>
                <w:sz w:val="20"/>
                <w:szCs w:val="20"/>
              </w:rPr>
              <w:t>I</w:t>
            </w:r>
            <w:r>
              <w:rPr>
                <w:rFonts w:ascii="Arial" w:hAnsi="Arial" w:cs="Arial"/>
                <w:b/>
                <w:sz w:val="20"/>
                <w:szCs w:val="20"/>
              </w:rPr>
              <w:t>nicio</w:t>
            </w:r>
          </w:p>
        </w:tc>
        <w:tc>
          <w:tcPr>
            <w:tcW w:w="1927" w:type="dxa"/>
            <w:vMerge w:val="restart"/>
            <w:shd w:val="clear" w:color="auto" w:fill="auto"/>
          </w:tcPr>
          <w:p w:rsidR="00F6102E" w:rsidRPr="00924EBE" w:rsidRDefault="00F6102E" w:rsidP="00F6102E">
            <w:pPr>
              <w:spacing w:after="0" w:line="240" w:lineRule="auto"/>
              <w:jc w:val="both"/>
              <w:rPr>
                <w:rFonts w:ascii="Arial" w:hAnsi="Arial" w:cs="Arial"/>
                <w:sz w:val="20"/>
                <w:szCs w:val="20"/>
              </w:rPr>
            </w:pP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Memorándum</w:t>
            </w:r>
            <w:r>
              <w:rPr>
                <w:rFonts w:ascii="Arial" w:hAnsi="Arial" w:cs="Arial"/>
                <w:sz w:val="20"/>
                <w:szCs w:val="20"/>
              </w:rPr>
              <w:t>.</w:t>
            </w:r>
          </w:p>
        </w:tc>
      </w:tr>
      <w:tr w:rsidR="00F6102E" w:rsidRPr="00924EBE" w:rsidTr="00F6102E">
        <w:trPr>
          <w:trHeight w:val="833"/>
          <w:jc w:val="center"/>
        </w:trPr>
        <w:tc>
          <w:tcPr>
            <w:tcW w:w="0" w:type="auto"/>
            <w:vMerge/>
            <w:shd w:val="clear" w:color="auto" w:fill="auto"/>
          </w:tcPr>
          <w:p w:rsidR="00F6102E" w:rsidRPr="00924EBE" w:rsidRDefault="00F6102E" w:rsidP="00F6102E">
            <w:pPr>
              <w:spacing w:after="0" w:line="240" w:lineRule="auto"/>
              <w:jc w:val="both"/>
              <w:rPr>
                <w:rFonts w:ascii="Arial" w:hAnsi="Arial" w:cs="Arial"/>
                <w:sz w:val="20"/>
                <w:szCs w:val="20"/>
              </w:rPr>
            </w:pPr>
          </w:p>
        </w:tc>
        <w:tc>
          <w:tcPr>
            <w:tcW w:w="2202" w:type="dxa"/>
            <w:vMerge/>
            <w:shd w:val="clear" w:color="auto" w:fill="auto"/>
          </w:tcPr>
          <w:p w:rsidR="00F6102E" w:rsidRPr="00924EBE" w:rsidRDefault="00F6102E" w:rsidP="00F6102E">
            <w:pPr>
              <w:spacing w:after="0" w:line="240" w:lineRule="auto"/>
              <w:jc w:val="both"/>
              <w:rPr>
                <w:rFonts w:ascii="Arial" w:hAnsi="Arial" w:cs="Arial"/>
                <w:sz w:val="20"/>
                <w:szCs w:val="20"/>
              </w:rPr>
            </w:pPr>
          </w:p>
        </w:tc>
        <w:tc>
          <w:tcPr>
            <w:tcW w:w="4394" w:type="dxa"/>
            <w:shd w:val="clear" w:color="auto" w:fill="auto"/>
          </w:tcPr>
          <w:p w:rsidR="00F6102E" w:rsidRPr="00924EBE" w:rsidRDefault="00F6102E" w:rsidP="00F6102E">
            <w:pPr>
              <w:spacing w:after="0" w:line="240" w:lineRule="auto"/>
              <w:jc w:val="both"/>
              <w:rPr>
                <w:rFonts w:ascii="Arial" w:hAnsi="Arial" w:cs="Arial"/>
                <w:b/>
                <w:sz w:val="20"/>
                <w:szCs w:val="20"/>
              </w:rPr>
            </w:pPr>
            <w:r>
              <w:rPr>
                <w:rFonts w:ascii="Arial" w:hAnsi="Arial" w:cs="Arial"/>
                <w:sz w:val="20"/>
                <w:szCs w:val="20"/>
              </w:rPr>
              <w:t xml:space="preserve">Generar o </w:t>
            </w:r>
            <w:proofErr w:type="spellStart"/>
            <w:r>
              <w:rPr>
                <w:rFonts w:ascii="Arial" w:hAnsi="Arial" w:cs="Arial"/>
                <w:sz w:val="20"/>
                <w:szCs w:val="20"/>
              </w:rPr>
              <w:t>r</w:t>
            </w:r>
            <w:r w:rsidRPr="00924EBE">
              <w:rPr>
                <w:rFonts w:ascii="Arial" w:hAnsi="Arial" w:cs="Arial"/>
                <w:sz w:val="20"/>
                <w:szCs w:val="20"/>
              </w:rPr>
              <w:t>ecepciona</w:t>
            </w:r>
            <w:r>
              <w:rPr>
                <w:rFonts w:ascii="Arial" w:hAnsi="Arial" w:cs="Arial"/>
                <w:sz w:val="20"/>
                <w:szCs w:val="20"/>
              </w:rPr>
              <w:t>r</w:t>
            </w:r>
            <w:proofErr w:type="spellEnd"/>
            <w:r w:rsidRPr="00924EBE">
              <w:rPr>
                <w:rFonts w:ascii="Arial" w:hAnsi="Arial" w:cs="Arial"/>
                <w:sz w:val="20"/>
                <w:szCs w:val="20"/>
              </w:rPr>
              <w:t xml:space="preserve"> los requerimientos para la realización de servicios de mantenimiento </w:t>
            </w:r>
            <w:r>
              <w:rPr>
                <w:rFonts w:ascii="Arial" w:hAnsi="Arial" w:cs="Arial"/>
                <w:sz w:val="20"/>
                <w:szCs w:val="20"/>
              </w:rPr>
              <w:t>a los climas instalados en</w:t>
            </w:r>
            <w:r w:rsidRPr="00924EBE">
              <w:rPr>
                <w:rFonts w:ascii="Arial" w:hAnsi="Arial" w:cs="Arial"/>
                <w:sz w:val="20"/>
                <w:szCs w:val="20"/>
              </w:rPr>
              <w:t xml:space="preserve"> las áreas administrativas</w:t>
            </w:r>
            <w:r>
              <w:rPr>
                <w:rFonts w:ascii="Arial" w:hAnsi="Arial" w:cs="Arial"/>
                <w:sz w:val="20"/>
                <w:szCs w:val="20"/>
              </w:rPr>
              <w:t xml:space="preserve"> </w:t>
            </w:r>
          </w:p>
        </w:tc>
        <w:tc>
          <w:tcPr>
            <w:tcW w:w="1927" w:type="dxa"/>
            <w:vMerge/>
            <w:shd w:val="clear" w:color="auto" w:fill="auto"/>
          </w:tcPr>
          <w:p w:rsidR="00F6102E" w:rsidRPr="00924EBE" w:rsidRDefault="00F6102E" w:rsidP="00F6102E">
            <w:pPr>
              <w:spacing w:after="0" w:line="240" w:lineRule="auto"/>
              <w:jc w:val="both"/>
              <w:rPr>
                <w:rFonts w:ascii="Arial" w:hAnsi="Arial" w:cs="Arial"/>
                <w:sz w:val="20"/>
                <w:szCs w:val="20"/>
              </w:rPr>
            </w:pP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2</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Verifica el presupuesto del mes</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Sistema</w:t>
            </w:r>
            <w:r>
              <w:rPr>
                <w:rFonts w:ascii="Arial" w:hAnsi="Arial" w:cs="Arial"/>
                <w:sz w:val="20"/>
                <w:szCs w:val="20"/>
              </w:rPr>
              <w:t xml:space="preserve"> SAM</w:t>
            </w: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3</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 xml:space="preserve">Elabora la requisición de orden de </w:t>
            </w:r>
            <w:r>
              <w:rPr>
                <w:rFonts w:ascii="Arial" w:hAnsi="Arial" w:cs="Arial"/>
                <w:sz w:val="20"/>
                <w:szCs w:val="20"/>
              </w:rPr>
              <w:t>servicio</w:t>
            </w:r>
            <w:r w:rsidRPr="00924EBE">
              <w:rPr>
                <w:rFonts w:ascii="Arial" w:hAnsi="Arial" w:cs="Arial"/>
                <w:sz w:val="20"/>
                <w:szCs w:val="20"/>
              </w:rPr>
              <w:t xml:space="preserve"> para mantenimiento </w:t>
            </w:r>
            <w:r>
              <w:rPr>
                <w:rFonts w:ascii="Arial" w:hAnsi="Arial" w:cs="Arial"/>
                <w:sz w:val="20"/>
                <w:szCs w:val="20"/>
              </w:rPr>
              <w:t>de climas</w:t>
            </w:r>
            <w:r w:rsidRPr="00924EBE">
              <w:rPr>
                <w:rFonts w:ascii="Arial" w:hAnsi="Arial" w:cs="Arial"/>
                <w:sz w:val="20"/>
                <w:szCs w:val="20"/>
              </w:rPr>
              <w:t xml:space="preserve"> y genera oficio.</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Oficio</w:t>
            </w:r>
            <w:r>
              <w:rPr>
                <w:rFonts w:ascii="Arial" w:hAnsi="Arial" w:cs="Arial"/>
                <w:sz w:val="20"/>
                <w:szCs w:val="20"/>
              </w:rPr>
              <w:t>.</w:t>
            </w:r>
          </w:p>
          <w:p w:rsidR="00F6102E" w:rsidRPr="00924EBE" w:rsidRDefault="00F6102E" w:rsidP="00F6102E">
            <w:pPr>
              <w:spacing w:after="0" w:line="240" w:lineRule="auto"/>
              <w:ind w:right="-53"/>
              <w:jc w:val="both"/>
              <w:rPr>
                <w:rFonts w:ascii="Arial" w:hAnsi="Arial" w:cs="Arial"/>
                <w:sz w:val="20"/>
                <w:szCs w:val="20"/>
              </w:rPr>
            </w:pPr>
            <w:r w:rsidRPr="00924EBE">
              <w:rPr>
                <w:rFonts w:ascii="Arial" w:hAnsi="Arial" w:cs="Arial"/>
                <w:sz w:val="20"/>
                <w:szCs w:val="20"/>
              </w:rPr>
              <w:t>Orden de servicio</w:t>
            </w:r>
            <w:r>
              <w:rPr>
                <w:rFonts w:ascii="Arial" w:hAnsi="Arial" w:cs="Arial"/>
                <w:sz w:val="20"/>
                <w:szCs w:val="20"/>
              </w:rPr>
              <w:t>.</w:t>
            </w: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4</w:t>
            </w:r>
          </w:p>
        </w:tc>
        <w:tc>
          <w:tcPr>
            <w:tcW w:w="2202" w:type="dxa"/>
            <w:shd w:val="clear" w:color="auto" w:fill="auto"/>
          </w:tcPr>
          <w:p w:rsidR="00F6102E" w:rsidRPr="00924EBE" w:rsidRDefault="00F6102E" w:rsidP="00F6102E">
            <w:pPr>
              <w:spacing w:after="0" w:line="240" w:lineRule="auto"/>
              <w:ind w:right="-115"/>
              <w:rPr>
                <w:rFonts w:ascii="Arial" w:hAnsi="Arial" w:cs="Arial"/>
                <w:sz w:val="20"/>
                <w:szCs w:val="20"/>
              </w:rPr>
            </w:pPr>
            <w:r w:rsidRPr="00924EBE">
              <w:rPr>
                <w:rFonts w:ascii="Arial" w:hAnsi="Arial" w:cs="Arial"/>
                <w:sz w:val="20"/>
                <w:szCs w:val="20"/>
              </w:rPr>
              <w:t>Contraloría Municipal</w:t>
            </w:r>
            <w:r>
              <w:rPr>
                <w:rFonts w:ascii="Arial" w:hAnsi="Arial" w:cs="Arial"/>
                <w:sz w:val="20"/>
                <w:szCs w:val="20"/>
              </w:rPr>
              <w:t>.</w:t>
            </w:r>
          </w:p>
        </w:tc>
        <w:tc>
          <w:tcPr>
            <w:tcW w:w="4394" w:type="dxa"/>
            <w:shd w:val="clear" w:color="auto" w:fill="auto"/>
          </w:tcPr>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Recibe y revisa.</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¿Aprueba?</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Sí. Firma oficio para su trámite correspondiente.</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No. Regresa a la actividad 3.</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Oficio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Orden de servicio</w:t>
            </w:r>
            <w:r>
              <w:rPr>
                <w:rFonts w:ascii="Arial" w:hAnsi="Arial" w:cs="Arial"/>
                <w:sz w:val="20"/>
                <w:szCs w:val="20"/>
              </w:rPr>
              <w:t>.</w:t>
            </w: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5</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Envía la requisición a la Dirección de Administración para su trámite</w:t>
            </w:r>
            <w:r>
              <w:rPr>
                <w:rFonts w:ascii="Arial" w:hAnsi="Arial" w:cs="Arial"/>
                <w:sz w:val="20"/>
                <w:szCs w:val="20"/>
              </w:rPr>
              <w:t>.</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 xml:space="preserve">Orden de </w:t>
            </w:r>
            <w:r>
              <w:rPr>
                <w:rFonts w:ascii="Arial" w:hAnsi="Arial" w:cs="Arial"/>
                <w:sz w:val="20"/>
                <w:szCs w:val="20"/>
              </w:rPr>
              <w:t>servicio.</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Oficio</w:t>
            </w:r>
            <w:r>
              <w:rPr>
                <w:rFonts w:ascii="Arial" w:hAnsi="Arial" w:cs="Arial"/>
                <w:sz w:val="20"/>
                <w:szCs w:val="20"/>
              </w:rPr>
              <w:t>.</w:t>
            </w:r>
          </w:p>
        </w:tc>
      </w:tr>
      <w:tr w:rsidR="00F6102E" w:rsidRPr="00924EBE" w:rsidTr="00F6102E">
        <w:trPr>
          <w:jc w:val="center"/>
        </w:trPr>
        <w:tc>
          <w:tcPr>
            <w:tcW w:w="0" w:type="auto"/>
            <w:shd w:val="clear" w:color="auto" w:fill="auto"/>
          </w:tcPr>
          <w:p w:rsidR="00F6102E" w:rsidRPr="00924EBE" w:rsidRDefault="006822FB" w:rsidP="00F6102E">
            <w:pPr>
              <w:spacing w:after="0" w:line="240" w:lineRule="auto"/>
              <w:jc w:val="both"/>
              <w:rPr>
                <w:rFonts w:ascii="Arial" w:hAnsi="Arial" w:cs="Arial"/>
                <w:sz w:val="20"/>
                <w:szCs w:val="20"/>
              </w:rPr>
            </w:pPr>
            <w:r>
              <w:rPr>
                <w:rFonts w:ascii="Arial" w:hAnsi="Arial" w:cs="Arial"/>
                <w:sz w:val="20"/>
                <w:szCs w:val="20"/>
              </w:rPr>
              <w:t>6</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 xml:space="preserve">Indica al prestador de servicios el </w:t>
            </w:r>
            <w:r>
              <w:rPr>
                <w:rFonts w:ascii="Arial" w:hAnsi="Arial" w:cs="Arial"/>
                <w:sz w:val="20"/>
                <w:szCs w:val="20"/>
              </w:rPr>
              <w:t>o los climas a</w:t>
            </w:r>
            <w:r w:rsidRPr="00924EBE">
              <w:rPr>
                <w:rFonts w:ascii="Arial" w:hAnsi="Arial" w:cs="Arial"/>
                <w:sz w:val="20"/>
                <w:szCs w:val="20"/>
              </w:rPr>
              <w:t xml:space="preserve"> dar el servicio</w:t>
            </w:r>
            <w:r>
              <w:rPr>
                <w:rFonts w:ascii="Arial" w:hAnsi="Arial" w:cs="Arial"/>
                <w:sz w:val="20"/>
                <w:szCs w:val="20"/>
              </w:rPr>
              <w:t>.</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p>
        </w:tc>
      </w:tr>
      <w:tr w:rsidR="00F6102E" w:rsidRPr="00924EBE" w:rsidTr="00F6102E">
        <w:trPr>
          <w:jc w:val="center"/>
        </w:trPr>
        <w:tc>
          <w:tcPr>
            <w:tcW w:w="0" w:type="auto"/>
            <w:shd w:val="clear" w:color="auto" w:fill="auto"/>
          </w:tcPr>
          <w:p w:rsidR="00F6102E" w:rsidRPr="00924EBE" w:rsidRDefault="006822FB" w:rsidP="00F6102E">
            <w:pPr>
              <w:spacing w:after="0" w:line="240" w:lineRule="auto"/>
              <w:jc w:val="both"/>
              <w:rPr>
                <w:rFonts w:ascii="Arial" w:hAnsi="Arial" w:cs="Arial"/>
                <w:sz w:val="20"/>
                <w:szCs w:val="20"/>
              </w:rPr>
            </w:pPr>
            <w:r>
              <w:rPr>
                <w:rFonts w:ascii="Arial" w:hAnsi="Arial" w:cs="Arial"/>
                <w:sz w:val="20"/>
                <w:szCs w:val="20"/>
              </w:rPr>
              <w:t>7</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V</w:t>
            </w:r>
            <w:r w:rsidRPr="00924EBE">
              <w:rPr>
                <w:rFonts w:ascii="Arial" w:hAnsi="Arial" w:cs="Arial"/>
                <w:sz w:val="20"/>
                <w:szCs w:val="20"/>
              </w:rPr>
              <w:t>erifica el servicio realizado.</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p>
        </w:tc>
      </w:tr>
      <w:tr w:rsidR="00F6102E" w:rsidRPr="00924EBE" w:rsidTr="00F6102E">
        <w:trPr>
          <w:jc w:val="center"/>
        </w:trPr>
        <w:tc>
          <w:tcPr>
            <w:tcW w:w="0" w:type="auto"/>
            <w:shd w:val="clear" w:color="auto" w:fill="auto"/>
          </w:tcPr>
          <w:p w:rsidR="00F6102E" w:rsidRPr="00924EBE" w:rsidRDefault="006822FB" w:rsidP="00F6102E">
            <w:pPr>
              <w:spacing w:after="0" w:line="240" w:lineRule="auto"/>
              <w:jc w:val="both"/>
              <w:rPr>
                <w:rFonts w:ascii="Arial" w:hAnsi="Arial" w:cs="Arial"/>
                <w:sz w:val="20"/>
                <w:szCs w:val="20"/>
              </w:rPr>
            </w:pPr>
            <w:r>
              <w:rPr>
                <w:rFonts w:ascii="Arial" w:hAnsi="Arial" w:cs="Arial"/>
                <w:sz w:val="20"/>
                <w:szCs w:val="20"/>
              </w:rPr>
              <w:t>8</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proofErr w:type="spellStart"/>
            <w:r w:rsidRPr="00924EBE">
              <w:rPr>
                <w:rFonts w:ascii="Arial" w:hAnsi="Arial" w:cs="Arial"/>
                <w:sz w:val="20"/>
                <w:szCs w:val="20"/>
              </w:rPr>
              <w:t>Recepciona</w:t>
            </w:r>
            <w:proofErr w:type="spellEnd"/>
            <w:r w:rsidRPr="00924EBE">
              <w:rPr>
                <w:rFonts w:ascii="Arial" w:hAnsi="Arial" w:cs="Arial"/>
                <w:sz w:val="20"/>
                <w:szCs w:val="20"/>
              </w:rPr>
              <w:t xml:space="preserve"> requisición, </w:t>
            </w:r>
            <w:r>
              <w:rPr>
                <w:rFonts w:ascii="Arial" w:hAnsi="Arial" w:cs="Arial"/>
                <w:sz w:val="20"/>
                <w:szCs w:val="20"/>
              </w:rPr>
              <w:t xml:space="preserve"> </w:t>
            </w:r>
            <w:r w:rsidRPr="00924EBE">
              <w:rPr>
                <w:rFonts w:ascii="Arial" w:hAnsi="Arial" w:cs="Arial"/>
                <w:sz w:val="20"/>
                <w:szCs w:val="20"/>
              </w:rPr>
              <w:t xml:space="preserve">de </w:t>
            </w:r>
            <w:r>
              <w:rPr>
                <w:rFonts w:ascii="Arial" w:hAnsi="Arial" w:cs="Arial"/>
                <w:sz w:val="20"/>
                <w:szCs w:val="20"/>
              </w:rPr>
              <w:t>orden de servicio</w:t>
            </w:r>
            <w:r w:rsidRPr="00924EBE">
              <w:rPr>
                <w:rFonts w:ascii="Arial" w:hAnsi="Arial" w:cs="Arial"/>
                <w:sz w:val="20"/>
                <w:szCs w:val="20"/>
              </w:rPr>
              <w:t>, cotizaciones, factura y archivos digitales de la misma (XML), digitalizándolos</w:t>
            </w:r>
            <w:r>
              <w:rPr>
                <w:rFonts w:ascii="Arial" w:hAnsi="Arial" w:cs="Arial"/>
                <w:sz w:val="20"/>
                <w:szCs w:val="20"/>
              </w:rPr>
              <w:t>.</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Oficio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 xml:space="preserve">Orden de </w:t>
            </w:r>
            <w:r>
              <w:rPr>
                <w:rFonts w:ascii="Arial" w:hAnsi="Arial" w:cs="Arial"/>
                <w:sz w:val="20"/>
                <w:szCs w:val="20"/>
              </w:rPr>
              <w:t>s</w:t>
            </w:r>
            <w:r w:rsidRPr="00924EBE">
              <w:rPr>
                <w:rFonts w:ascii="Arial" w:hAnsi="Arial" w:cs="Arial"/>
                <w:sz w:val="20"/>
                <w:szCs w:val="20"/>
              </w:rPr>
              <w:t>ervicio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Factura</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Cotizaciones.</w:t>
            </w: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9</w:t>
            </w:r>
          </w:p>
        </w:tc>
        <w:tc>
          <w:tcPr>
            <w:tcW w:w="2202"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Genera orden de pago</w:t>
            </w:r>
            <w:r>
              <w:rPr>
                <w:rFonts w:ascii="Arial" w:hAnsi="Arial" w:cs="Arial"/>
                <w:sz w:val="20"/>
                <w:szCs w:val="20"/>
              </w:rPr>
              <w:t xml:space="preserve"> y</w:t>
            </w:r>
            <w:r w:rsidRPr="00924EBE">
              <w:rPr>
                <w:rFonts w:ascii="Arial" w:hAnsi="Arial" w:cs="Arial"/>
                <w:sz w:val="20"/>
                <w:szCs w:val="20"/>
              </w:rPr>
              <w:t xml:space="preserve"> relación para envío</w:t>
            </w:r>
            <w:r>
              <w:rPr>
                <w:rFonts w:ascii="Arial" w:hAnsi="Arial" w:cs="Arial"/>
                <w:sz w:val="20"/>
                <w:szCs w:val="20"/>
              </w:rPr>
              <w:t>.</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Relación</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 xml:space="preserve">Orden de </w:t>
            </w:r>
            <w:r>
              <w:rPr>
                <w:rFonts w:ascii="Arial" w:hAnsi="Arial" w:cs="Arial"/>
                <w:sz w:val="20"/>
                <w:szCs w:val="20"/>
              </w:rPr>
              <w:t>p</w:t>
            </w:r>
            <w:r w:rsidRPr="00924EBE">
              <w:rPr>
                <w:rFonts w:ascii="Arial" w:hAnsi="Arial" w:cs="Arial"/>
                <w:sz w:val="20"/>
                <w:szCs w:val="20"/>
              </w:rPr>
              <w:t>ago</w:t>
            </w:r>
            <w:r>
              <w:rPr>
                <w:rFonts w:ascii="Arial" w:hAnsi="Arial" w:cs="Arial"/>
                <w:sz w:val="20"/>
                <w:szCs w:val="20"/>
              </w:rPr>
              <w:t>.</w:t>
            </w:r>
          </w:p>
        </w:tc>
      </w:tr>
      <w:tr w:rsidR="00F6102E" w:rsidRPr="00924EBE" w:rsidTr="00F6102E">
        <w:trPr>
          <w:jc w:val="center"/>
        </w:trPr>
        <w:tc>
          <w:tcPr>
            <w:tcW w:w="0" w:type="auto"/>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10</w:t>
            </w:r>
          </w:p>
        </w:tc>
        <w:tc>
          <w:tcPr>
            <w:tcW w:w="2202" w:type="dxa"/>
            <w:shd w:val="clear" w:color="auto" w:fill="auto"/>
          </w:tcPr>
          <w:p w:rsidR="00F6102E" w:rsidRPr="00924EBE" w:rsidRDefault="00F6102E" w:rsidP="00F6102E">
            <w:pPr>
              <w:spacing w:after="0" w:line="240" w:lineRule="auto"/>
              <w:rPr>
                <w:rFonts w:ascii="Arial" w:hAnsi="Arial" w:cs="Arial"/>
                <w:sz w:val="20"/>
                <w:szCs w:val="20"/>
              </w:rPr>
            </w:pPr>
            <w:r w:rsidRPr="00924EBE">
              <w:rPr>
                <w:rFonts w:ascii="Arial" w:hAnsi="Arial" w:cs="Arial"/>
                <w:sz w:val="20"/>
                <w:szCs w:val="20"/>
              </w:rPr>
              <w:t>Contraloría Municipal</w:t>
            </w:r>
            <w:r>
              <w:rPr>
                <w:rFonts w:ascii="Arial" w:hAnsi="Arial" w:cs="Arial"/>
                <w:sz w:val="20"/>
                <w:szCs w:val="20"/>
              </w:rPr>
              <w:t>.</w:t>
            </w:r>
          </w:p>
        </w:tc>
        <w:tc>
          <w:tcPr>
            <w:tcW w:w="4394" w:type="dxa"/>
            <w:shd w:val="clear" w:color="auto" w:fill="auto"/>
          </w:tcPr>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Recibe y revisa.</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¿Aprueba?</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 xml:space="preserve">Sí. Firma </w:t>
            </w:r>
            <w:r>
              <w:rPr>
                <w:rFonts w:ascii="Arial" w:hAnsi="Arial" w:cs="Arial"/>
                <w:sz w:val="20"/>
                <w:szCs w:val="20"/>
              </w:rPr>
              <w:t>Orden de Pago</w:t>
            </w:r>
            <w:r w:rsidRPr="000C1D5C">
              <w:rPr>
                <w:rFonts w:ascii="Arial" w:hAnsi="Arial" w:cs="Arial"/>
                <w:sz w:val="20"/>
                <w:szCs w:val="20"/>
              </w:rPr>
              <w:t xml:space="preserve"> para su trámite correspondiente.</w:t>
            </w:r>
          </w:p>
          <w:p w:rsidR="00F6102E" w:rsidRPr="000C1D5C" w:rsidRDefault="00F6102E" w:rsidP="00F6102E">
            <w:pPr>
              <w:spacing w:after="0" w:line="240" w:lineRule="auto"/>
              <w:jc w:val="both"/>
              <w:rPr>
                <w:rFonts w:ascii="Arial" w:hAnsi="Arial" w:cs="Arial"/>
                <w:sz w:val="20"/>
                <w:szCs w:val="20"/>
              </w:rPr>
            </w:pPr>
            <w:r w:rsidRPr="000C1D5C">
              <w:rPr>
                <w:rFonts w:ascii="Arial" w:hAnsi="Arial" w:cs="Arial"/>
                <w:sz w:val="20"/>
                <w:szCs w:val="20"/>
              </w:rPr>
              <w:t xml:space="preserve">No. Regresa a </w:t>
            </w:r>
            <w:r>
              <w:rPr>
                <w:rFonts w:ascii="Arial" w:hAnsi="Arial" w:cs="Arial"/>
                <w:sz w:val="20"/>
                <w:szCs w:val="20"/>
              </w:rPr>
              <w:t xml:space="preserve">la </w:t>
            </w:r>
            <w:r w:rsidRPr="000C1D5C">
              <w:rPr>
                <w:rFonts w:ascii="Arial" w:hAnsi="Arial" w:cs="Arial"/>
                <w:sz w:val="20"/>
                <w:szCs w:val="20"/>
              </w:rPr>
              <w:t>actividad 9.</w:t>
            </w:r>
          </w:p>
        </w:tc>
        <w:tc>
          <w:tcPr>
            <w:tcW w:w="1927" w:type="dxa"/>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Orden de pago</w:t>
            </w:r>
            <w:r>
              <w:rPr>
                <w:rFonts w:ascii="Arial" w:hAnsi="Arial" w:cs="Arial"/>
                <w:sz w:val="20"/>
                <w:szCs w:val="20"/>
              </w:rPr>
              <w:t>.</w:t>
            </w:r>
          </w:p>
        </w:tc>
      </w:tr>
      <w:tr w:rsidR="00F6102E" w:rsidRPr="00924EBE" w:rsidTr="00396949">
        <w:trPr>
          <w:trHeight w:val="558"/>
          <w:jc w:val="center"/>
        </w:trPr>
        <w:tc>
          <w:tcPr>
            <w:tcW w:w="0" w:type="auto"/>
            <w:vMerge w:val="restart"/>
            <w:shd w:val="clear" w:color="auto" w:fill="auto"/>
          </w:tcPr>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11</w:t>
            </w:r>
          </w:p>
        </w:tc>
        <w:tc>
          <w:tcPr>
            <w:tcW w:w="2202" w:type="dxa"/>
            <w:vMerge w:val="restart"/>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924EBE">
              <w:rPr>
                <w:rFonts w:ascii="Arial" w:hAnsi="Arial" w:cs="Arial"/>
                <w:sz w:val="20"/>
                <w:szCs w:val="20"/>
              </w:rPr>
              <w:t xml:space="preserve"> de Enlace Administrativo</w:t>
            </w:r>
            <w:r>
              <w:rPr>
                <w:rFonts w:ascii="Arial" w:hAnsi="Arial" w:cs="Arial"/>
                <w:sz w:val="20"/>
                <w:szCs w:val="20"/>
              </w:rPr>
              <w:t>.</w:t>
            </w:r>
          </w:p>
        </w:tc>
        <w:tc>
          <w:tcPr>
            <w:tcW w:w="4394" w:type="dxa"/>
            <w:shd w:val="clear" w:color="auto" w:fill="auto"/>
          </w:tcPr>
          <w:p w:rsidR="00F6102E" w:rsidRPr="00924EBE" w:rsidRDefault="00F6102E" w:rsidP="00396949">
            <w:pPr>
              <w:spacing w:after="0" w:line="240" w:lineRule="auto"/>
              <w:jc w:val="both"/>
              <w:rPr>
                <w:rFonts w:ascii="Arial" w:hAnsi="Arial" w:cs="Arial"/>
                <w:b/>
                <w:sz w:val="20"/>
                <w:szCs w:val="20"/>
              </w:rPr>
            </w:pPr>
            <w:r w:rsidRPr="00924EBE">
              <w:rPr>
                <w:rFonts w:ascii="Arial" w:hAnsi="Arial" w:cs="Arial"/>
                <w:sz w:val="20"/>
                <w:szCs w:val="20"/>
              </w:rPr>
              <w:t>Envía orden de pago a la Dirección de Programación</w:t>
            </w:r>
            <w:r>
              <w:rPr>
                <w:rFonts w:ascii="Arial" w:hAnsi="Arial" w:cs="Arial"/>
                <w:sz w:val="20"/>
                <w:szCs w:val="20"/>
              </w:rPr>
              <w:t>.</w:t>
            </w:r>
          </w:p>
        </w:tc>
        <w:tc>
          <w:tcPr>
            <w:tcW w:w="1927" w:type="dxa"/>
            <w:vMerge w:val="restart"/>
            <w:shd w:val="clear" w:color="auto" w:fill="auto"/>
          </w:tcPr>
          <w:p w:rsidR="00F6102E" w:rsidRPr="00924EBE" w:rsidRDefault="00F6102E" w:rsidP="00F6102E">
            <w:pPr>
              <w:spacing w:after="0" w:line="240" w:lineRule="auto"/>
              <w:jc w:val="both"/>
              <w:rPr>
                <w:rFonts w:ascii="Arial" w:hAnsi="Arial" w:cs="Arial"/>
                <w:sz w:val="20"/>
                <w:szCs w:val="20"/>
              </w:rPr>
            </w:pPr>
            <w:r>
              <w:rPr>
                <w:rFonts w:ascii="Arial" w:hAnsi="Arial" w:cs="Arial"/>
                <w:sz w:val="20"/>
                <w:szCs w:val="20"/>
              </w:rPr>
              <w:t>Relación</w:t>
            </w:r>
          </w:p>
          <w:p w:rsidR="00F6102E" w:rsidRPr="00924EBE" w:rsidRDefault="00F6102E" w:rsidP="00F6102E">
            <w:pPr>
              <w:spacing w:after="0" w:line="240" w:lineRule="auto"/>
              <w:jc w:val="both"/>
              <w:rPr>
                <w:rFonts w:ascii="Arial" w:hAnsi="Arial" w:cs="Arial"/>
                <w:sz w:val="20"/>
                <w:szCs w:val="20"/>
              </w:rPr>
            </w:pPr>
            <w:r w:rsidRPr="00924EBE">
              <w:rPr>
                <w:rFonts w:ascii="Arial" w:hAnsi="Arial" w:cs="Arial"/>
                <w:sz w:val="20"/>
                <w:szCs w:val="20"/>
              </w:rPr>
              <w:t>Orden de pago</w:t>
            </w:r>
            <w:r>
              <w:rPr>
                <w:rFonts w:ascii="Arial" w:hAnsi="Arial" w:cs="Arial"/>
                <w:sz w:val="20"/>
                <w:szCs w:val="20"/>
              </w:rPr>
              <w:t>.</w:t>
            </w:r>
          </w:p>
          <w:p w:rsidR="00F6102E" w:rsidRPr="00924EBE" w:rsidRDefault="00F6102E" w:rsidP="00F6102E">
            <w:pPr>
              <w:spacing w:after="0" w:line="240" w:lineRule="auto"/>
              <w:jc w:val="both"/>
              <w:rPr>
                <w:rFonts w:ascii="Arial" w:hAnsi="Arial" w:cs="Arial"/>
                <w:sz w:val="20"/>
                <w:szCs w:val="20"/>
              </w:rPr>
            </w:pPr>
          </w:p>
        </w:tc>
      </w:tr>
      <w:tr w:rsidR="00F6102E" w:rsidRPr="00924EBE" w:rsidTr="00F6102E">
        <w:trPr>
          <w:trHeight w:val="220"/>
          <w:jc w:val="center"/>
        </w:trPr>
        <w:tc>
          <w:tcPr>
            <w:tcW w:w="0" w:type="auto"/>
            <w:vMerge/>
            <w:shd w:val="clear" w:color="auto" w:fill="auto"/>
          </w:tcPr>
          <w:p w:rsidR="00F6102E" w:rsidRPr="00924EBE" w:rsidRDefault="00F6102E" w:rsidP="00F6102E">
            <w:pPr>
              <w:spacing w:after="0" w:line="240" w:lineRule="auto"/>
              <w:jc w:val="both"/>
              <w:rPr>
                <w:rFonts w:ascii="Arial" w:hAnsi="Arial" w:cs="Arial"/>
                <w:sz w:val="20"/>
                <w:szCs w:val="20"/>
              </w:rPr>
            </w:pPr>
          </w:p>
        </w:tc>
        <w:tc>
          <w:tcPr>
            <w:tcW w:w="2202" w:type="dxa"/>
            <w:vMerge/>
            <w:shd w:val="clear" w:color="auto" w:fill="auto"/>
          </w:tcPr>
          <w:p w:rsidR="00F6102E" w:rsidRDefault="00F6102E" w:rsidP="00F6102E">
            <w:pPr>
              <w:spacing w:after="0" w:line="240" w:lineRule="auto"/>
              <w:rPr>
                <w:rFonts w:ascii="Arial" w:hAnsi="Arial" w:cs="Arial"/>
                <w:sz w:val="20"/>
                <w:szCs w:val="20"/>
              </w:rPr>
            </w:pPr>
          </w:p>
        </w:tc>
        <w:tc>
          <w:tcPr>
            <w:tcW w:w="4394" w:type="dxa"/>
            <w:shd w:val="clear" w:color="auto" w:fill="auto"/>
            <w:vAlign w:val="center"/>
          </w:tcPr>
          <w:p w:rsidR="00F6102E" w:rsidRPr="00924EBE" w:rsidRDefault="00F6102E" w:rsidP="00F6102E">
            <w:pPr>
              <w:spacing w:after="0" w:line="240" w:lineRule="auto"/>
              <w:jc w:val="center"/>
              <w:rPr>
                <w:rFonts w:ascii="Arial" w:hAnsi="Arial" w:cs="Arial"/>
                <w:sz w:val="20"/>
                <w:szCs w:val="20"/>
              </w:rPr>
            </w:pPr>
            <w:r w:rsidRPr="00924EBE">
              <w:rPr>
                <w:rFonts w:ascii="Arial" w:hAnsi="Arial" w:cs="Arial"/>
                <w:b/>
                <w:sz w:val="20"/>
                <w:szCs w:val="20"/>
              </w:rPr>
              <w:t>F</w:t>
            </w:r>
            <w:r>
              <w:rPr>
                <w:rFonts w:ascii="Arial" w:hAnsi="Arial" w:cs="Arial"/>
                <w:b/>
                <w:sz w:val="20"/>
                <w:szCs w:val="20"/>
              </w:rPr>
              <w:t>in</w:t>
            </w:r>
          </w:p>
        </w:tc>
        <w:tc>
          <w:tcPr>
            <w:tcW w:w="1927" w:type="dxa"/>
            <w:vMerge/>
            <w:shd w:val="clear" w:color="auto" w:fill="auto"/>
          </w:tcPr>
          <w:p w:rsidR="00F6102E" w:rsidRPr="00924EBE" w:rsidRDefault="00F6102E" w:rsidP="00F6102E">
            <w:pPr>
              <w:spacing w:after="0" w:line="240" w:lineRule="auto"/>
              <w:jc w:val="both"/>
              <w:rPr>
                <w:rFonts w:ascii="Arial" w:hAnsi="Arial" w:cs="Arial"/>
                <w:sz w:val="20"/>
                <w:szCs w:val="20"/>
              </w:rPr>
            </w:pPr>
          </w:p>
        </w:tc>
      </w:tr>
    </w:tbl>
    <w:p w:rsidR="00F6102E" w:rsidRPr="004C0F3C" w:rsidRDefault="00F6102E" w:rsidP="00F6102E">
      <w:pPr>
        <w:spacing w:after="160" w:line="259" w:lineRule="auto"/>
        <w:jc w:val="center"/>
        <w:rPr>
          <w:rFonts w:ascii="Arial" w:hAnsi="Arial" w:cs="Arial"/>
          <w:b/>
          <w:sz w:val="24"/>
          <w:szCs w:val="24"/>
        </w:rPr>
      </w:pPr>
      <w:r>
        <w:rPr>
          <w:rFonts w:ascii="Arial" w:hAnsi="Arial" w:cs="Arial"/>
          <w:b/>
          <w:sz w:val="24"/>
          <w:szCs w:val="24"/>
        </w:rPr>
        <w:br w:type="page"/>
      </w:r>
      <w:r w:rsidR="00CA794A">
        <w:rPr>
          <w:rFonts w:ascii="Arial" w:hAnsi="Arial" w:cs="Arial"/>
          <w:b/>
          <w:noProof/>
          <w:sz w:val="24"/>
          <w:szCs w:val="24"/>
        </w:rPr>
        <w:lastRenderedPageBreak/>
        <w:pict>
          <v:shape id="_x0000_s1142" type="#_x0000_t75" style="position:absolute;left:0;text-align:left;margin-left:69.75pt;margin-top:12pt;width:316.15pt;height:536.3pt;z-index:251661312;mso-position-horizontal-relative:text;mso-position-vertical-relative:text">
            <v:imagedata r:id="rId21" o:title=""/>
            <w10:wrap type="square" side="right"/>
          </v:shape>
          <o:OLEObject Type="Embed" ProgID="Visio.Drawing.15" ShapeID="_x0000_s1142" DrawAspect="Content" ObjectID="_1571743176" r:id="rId22"/>
        </w:pict>
      </w:r>
      <w:r>
        <w:rPr>
          <w:rFonts w:ascii="Arial" w:hAnsi="Arial" w:cs="Arial"/>
          <w:b/>
          <w:sz w:val="24"/>
          <w:szCs w:val="24"/>
        </w:rPr>
        <w:br w:type="page"/>
      </w:r>
      <w:r w:rsidR="003B362D" w:rsidRPr="00206E47">
        <w:rPr>
          <w:rFonts w:ascii="Arial" w:hAnsi="Arial" w:cs="Arial"/>
          <w:sz w:val="24"/>
          <w:szCs w:val="24"/>
        </w:rPr>
        <w:object w:dxaOrig="7430" w:dyaOrig="14732">
          <v:shape id="_x0000_i1032" type="#_x0000_t75" style="width:325.5pt;height:8in" o:ole="">
            <v:imagedata r:id="rId23" o:title=""/>
          </v:shape>
          <o:OLEObject Type="Embed" ProgID="Visio.Drawing.15" ShapeID="_x0000_i1032" DrawAspect="Content" ObjectID="_1571743141" r:id="rId24"/>
        </w:object>
      </w:r>
    </w:p>
    <w:p w:rsidR="00F6102E" w:rsidRDefault="00F6102E" w:rsidP="00F6102E">
      <w:pPr>
        <w:spacing w:after="160" w:line="259" w:lineRule="auto"/>
        <w:rPr>
          <w:rFonts w:ascii="Arial" w:eastAsiaTheme="majorEastAsia" w:hAnsi="Arial" w:cs="Arial"/>
          <w:b/>
          <w:sz w:val="24"/>
          <w:szCs w:val="24"/>
        </w:rPr>
      </w:pPr>
    </w:p>
    <w:p w:rsidR="00F6102E" w:rsidRPr="006A090E" w:rsidRDefault="00F6102E" w:rsidP="00F6102E">
      <w:pPr>
        <w:pStyle w:val="Ttulo2"/>
        <w:spacing w:line="240" w:lineRule="auto"/>
        <w:jc w:val="center"/>
        <w:rPr>
          <w:rFonts w:ascii="Arial" w:hAnsi="Arial" w:cs="Arial"/>
          <w:b/>
          <w:color w:val="auto"/>
          <w:sz w:val="24"/>
          <w:szCs w:val="24"/>
        </w:rPr>
      </w:pPr>
      <w:r w:rsidRPr="006A090E">
        <w:rPr>
          <w:rFonts w:ascii="Arial" w:hAnsi="Arial" w:cs="Arial"/>
          <w:b/>
          <w:color w:val="auto"/>
          <w:sz w:val="24"/>
          <w:szCs w:val="24"/>
        </w:rPr>
        <w:t xml:space="preserve">Procedimiento </w:t>
      </w:r>
      <w:bookmarkEnd w:id="8"/>
      <w:r>
        <w:rPr>
          <w:rFonts w:ascii="Arial" w:hAnsi="Arial" w:cs="Arial"/>
          <w:b/>
          <w:color w:val="auto"/>
          <w:sz w:val="24"/>
          <w:szCs w:val="24"/>
        </w:rPr>
        <w:t>4</w:t>
      </w:r>
    </w:p>
    <w:p w:rsidR="00F6102E" w:rsidRPr="00206E47" w:rsidRDefault="00F6102E" w:rsidP="00F6102E">
      <w:pPr>
        <w:pStyle w:val="Ttulo3"/>
        <w:spacing w:line="240" w:lineRule="auto"/>
        <w:jc w:val="center"/>
        <w:rPr>
          <w:rFonts w:ascii="Arial" w:hAnsi="Arial" w:cs="Arial"/>
          <w:color w:val="auto"/>
        </w:rPr>
      </w:pPr>
      <w:bookmarkStart w:id="9" w:name="_Toc460436093"/>
      <w:r w:rsidRPr="00206E47">
        <w:rPr>
          <w:rFonts w:ascii="Arial" w:hAnsi="Arial" w:cs="Arial"/>
          <w:color w:val="auto"/>
        </w:rPr>
        <w:t xml:space="preserve">Solicitud y </w:t>
      </w:r>
      <w:r>
        <w:rPr>
          <w:rFonts w:ascii="Arial" w:hAnsi="Arial" w:cs="Arial"/>
          <w:color w:val="auto"/>
        </w:rPr>
        <w:t>c</w:t>
      </w:r>
      <w:r w:rsidRPr="00206E47">
        <w:rPr>
          <w:rFonts w:ascii="Arial" w:hAnsi="Arial" w:cs="Arial"/>
          <w:color w:val="auto"/>
        </w:rPr>
        <w:t xml:space="preserve">omprobación del </w:t>
      </w:r>
      <w:r>
        <w:rPr>
          <w:rFonts w:ascii="Arial" w:hAnsi="Arial" w:cs="Arial"/>
          <w:color w:val="auto"/>
        </w:rPr>
        <w:t>f</w:t>
      </w:r>
      <w:r w:rsidRPr="00206E47">
        <w:rPr>
          <w:rFonts w:ascii="Arial" w:hAnsi="Arial" w:cs="Arial"/>
          <w:color w:val="auto"/>
        </w:rPr>
        <w:t xml:space="preserve">ondo </w:t>
      </w:r>
      <w:proofErr w:type="spellStart"/>
      <w:r>
        <w:rPr>
          <w:rFonts w:ascii="Arial" w:hAnsi="Arial" w:cs="Arial"/>
          <w:color w:val="auto"/>
        </w:rPr>
        <w:t>r</w:t>
      </w:r>
      <w:r w:rsidRPr="00206E47">
        <w:rPr>
          <w:rFonts w:ascii="Arial" w:hAnsi="Arial" w:cs="Arial"/>
          <w:color w:val="auto"/>
        </w:rPr>
        <w:t>evolvente</w:t>
      </w:r>
      <w:proofErr w:type="spellEnd"/>
      <w:r>
        <w:rPr>
          <w:rFonts w:ascii="Arial" w:hAnsi="Arial" w:cs="Arial"/>
          <w:color w:val="auto"/>
        </w:rPr>
        <w:t>.</w:t>
      </w:r>
      <w:bookmarkEnd w:id="9"/>
    </w:p>
    <w:p w:rsidR="00F6102E" w:rsidRPr="00206E47" w:rsidRDefault="00F6102E" w:rsidP="00F6102E">
      <w:pPr>
        <w:spacing w:after="0" w:line="240" w:lineRule="auto"/>
        <w:rPr>
          <w:rFonts w:ascii="Arial" w:hAnsi="Arial" w:cs="Arial"/>
          <w:b/>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Objetivo</w:t>
      </w:r>
    </w:p>
    <w:p w:rsidR="00F6102E" w:rsidRPr="00206E47" w:rsidRDefault="00F6102E" w:rsidP="00F6102E">
      <w:pPr>
        <w:spacing w:after="0" w:line="240" w:lineRule="auto"/>
        <w:jc w:val="both"/>
        <w:rPr>
          <w:rFonts w:ascii="Arial" w:hAnsi="Arial" w:cs="Arial"/>
          <w:sz w:val="24"/>
          <w:szCs w:val="24"/>
        </w:rPr>
      </w:pPr>
      <w:r w:rsidRPr="00206E47">
        <w:rPr>
          <w:rFonts w:ascii="Arial" w:hAnsi="Arial" w:cs="Arial"/>
          <w:sz w:val="24"/>
          <w:szCs w:val="24"/>
        </w:rPr>
        <w:t>Disponer de recursos para solventar imprevistos menores que se generen en la Contraloría Municipal de acuerdo a la normatividad establecida.</w:t>
      </w:r>
    </w:p>
    <w:p w:rsidR="00F6102E" w:rsidRPr="00206E47" w:rsidRDefault="00F6102E" w:rsidP="00F6102E">
      <w:pPr>
        <w:spacing w:after="0" w:line="240" w:lineRule="auto"/>
        <w:rPr>
          <w:rFonts w:ascii="Arial" w:hAnsi="Arial" w:cs="Arial"/>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Fundamento legal</w:t>
      </w:r>
    </w:p>
    <w:p w:rsidR="00F6102E" w:rsidRPr="00206E47" w:rsidRDefault="00F6102E" w:rsidP="00F6102E">
      <w:pPr>
        <w:spacing w:after="0" w:line="240" w:lineRule="auto"/>
        <w:jc w:val="both"/>
        <w:rPr>
          <w:rFonts w:ascii="Arial" w:hAnsi="Arial" w:cs="Arial"/>
          <w:sz w:val="24"/>
          <w:szCs w:val="24"/>
        </w:rPr>
      </w:pPr>
      <w:r w:rsidRPr="00206E47">
        <w:rPr>
          <w:rFonts w:ascii="Arial" w:hAnsi="Arial" w:cs="Arial"/>
          <w:sz w:val="24"/>
          <w:szCs w:val="24"/>
        </w:rPr>
        <w:t>Capítulo 2 Numero 2.13 del Manual de Normas Presupuestarias para el Municipio de Centro.</w:t>
      </w:r>
    </w:p>
    <w:p w:rsidR="00F6102E" w:rsidRPr="00206E47" w:rsidRDefault="00F6102E" w:rsidP="00F6102E">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F6102E" w:rsidRPr="006A090E" w:rsidTr="00F6102E">
        <w:trPr>
          <w:jc w:val="center"/>
        </w:trPr>
        <w:tc>
          <w:tcPr>
            <w:tcW w:w="2865" w:type="dxa"/>
            <w:shd w:val="clear" w:color="auto" w:fill="ED7D31" w:themeFill="accent2"/>
          </w:tcPr>
          <w:p w:rsidR="00F6102E" w:rsidRPr="006A090E" w:rsidRDefault="00F6102E" w:rsidP="00F6102E">
            <w:pPr>
              <w:spacing w:after="0" w:line="240" w:lineRule="auto"/>
              <w:jc w:val="center"/>
              <w:rPr>
                <w:rFonts w:ascii="Arial" w:hAnsi="Arial" w:cs="Arial"/>
                <w:b/>
                <w:sz w:val="20"/>
                <w:szCs w:val="20"/>
              </w:rPr>
            </w:pPr>
            <w:r w:rsidRPr="006A090E">
              <w:rPr>
                <w:rFonts w:ascii="Arial" w:hAnsi="Arial" w:cs="Arial"/>
                <w:b/>
                <w:sz w:val="20"/>
                <w:szCs w:val="20"/>
              </w:rPr>
              <w:t>Unidad Administrativa</w:t>
            </w:r>
          </w:p>
        </w:tc>
        <w:tc>
          <w:tcPr>
            <w:tcW w:w="6315" w:type="dxa"/>
            <w:shd w:val="clear" w:color="auto" w:fill="ED7D31" w:themeFill="accent2"/>
          </w:tcPr>
          <w:p w:rsidR="00F6102E" w:rsidRPr="006A090E" w:rsidRDefault="00F6102E" w:rsidP="00F6102E">
            <w:pPr>
              <w:spacing w:after="0" w:line="240" w:lineRule="auto"/>
              <w:jc w:val="center"/>
              <w:rPr>
                <w:rFonts w:ascii="Arial" w:hAnsi="Arial" w:cs="Arial"/>
                <w:b/>
                <w:sz w:val="20"/>
                <w:szCs w:val="20"/>
              </w:rPr>
            </w:pPr>
            <w:r w:rsidRPr="006A090E">
              <w:rPr>
                <w:rFonts w:ascii="Arial" w:hAnsi="Arial" w:cs="Arial"/>
                <w:b/>
                <w:sz w:val="20"/>
                <w:szCs w:val="20"/>
              </w:rPr>
              <w:t>Unidad Responsable</w:t>
            </w:r>
          </w:p>
        </w:tc>
      </w:tr>
      <w:tr w:rsidR="00F6102E" w:rsidRPr="006A090E" w:rsidTr="00F6102E">
        <w:trPr>
          <w:jc w:val="center"/>
        </w:trPr>
        <w:tc>
          <w:tcPr>
            <w:tcW w:w="2865" w:type="dxa"/>
            <w:shd w:val="clear" w:color="auto" w:fill="auto"/>
          </w:tcPr>
          <w:p w:rsidR="00F6102E" w:rsidRPr="006A090E" w:rsidRDefault="00F6102E" w:rsidP="00F6102E">
            <w:pPr>
              <w:spacing w:after="0" w:line="240" w:lineRule="auto"/>
              <w:jc w:val="center"/>
              <w:rPr>
                <w:rFonts w:ascii="Arial" w:hAnsi="Arial" w:cs="Arial"/>
                <w:sz w:val="20"/>
                <w:szCs w:val="20"/>
              </w:rPr>
            </w:pPr>
            <w:r w:rsidRPr="006A090E">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F6102E" w:rsidRPr="006A090E" w:rsidRDefault="00F6102E" w:rsidP="00F6102E">
            <w:pPr>
              <w:spacing w:after="0" w:line="240" w:lineRule="auto"/>
              <w:jc w:val="center"/>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p>
        </w:tc>
      </w:tr>
    </w:tbl>
    <w:p w:rsidR="00F6102E" w:rsidRPr="00206E47" w:rsidRDefault="00F6102E" w:rsidP="00F6102E">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536"/>
        <w:gridCol w:w="1779"/>
      </w:tblGrid>
      <w:tr w:rsidR="00F6102E" w:rsidRPr="006A090E" w:rsidTr="00F6102E">
        <w:trPr>
          <w:tblHeader/>
          <w:jc w:val="center"/>
        </w:trPr>
        <w:tc>
          <w:tcPr>
            <w:tcW w:w="0" w:type="auto"/>
            <w:shd w:val="clear" w:color="auto" w:fill="ED7D31" w:themeFill="accent2"/>
            <w:vAlign w:val="center"/>
          </w:tcPr>
          <w:p w:rsidR="00F6102E" w:rsidRPr="006A090E" w:rsidRDefault="00F6102E" w:rsidP="00F6102E">
            <w:pPr>
              <w:spacing w:after="0" w:line="240" w:lineRule="auto"/>
              <w:jc w:val="center"/>
              <w:rPr>
                <w:rFonts w:ascii="Arial" w:hAnsi="Arial" w:cs="Arial"/>
                <w:b/>
                <w:sz w:val="20"/>
                <w:szCs w:val="20"/>
              </w:rPr>
            </w:pPr>
            <w:proofErr w:type="spellStart"/>
            <w:r w:rsidRPr="006A090E">
              <w:rPr>
                <w:rFonts w:ascii="Arial" w:hAnsi="Arial" w:cs="Arial"/>
                <w:b/>
                <w:sz w:val="20"/>
                <w:szCs w:val="20"/>
              </w:rPr>
              <w:t>Act</w:t>
            </w:r>
            <w:proofErr w:type="spellEnd"/>
            <w:r w:rsidRPr="006A090E">
              <w:rPr>
                <w:rFonts w:ascii="Arial" w:hAnsi="Arial" w:cs="Arial"/>
                <w:b/>
                <w:sz w:val="20"/>
                <w:szCs w:val="20"/>
              </w:rPr>
              <w:t>.</w:t>
            </w:r>
          </w:p>
          <w:p w:rsidR="00F6102E" w:rsidRPr="006A090E" w:rsidRDefault="00F6102E" w:rsidP="00F6102E">
            <w:pPr>
              <w:spacing w:after="0" w:line="240" w:lineRule="auto"/>
              <w:jc w:val="center"/>
              <w:rPr>
                <w:rFonts w:ascii="Arial" w:hAnsi="Arial" w:cs="Arial"/>
                <w:b/>
                <w:sz w:val="20"/>
                <w:szCs w:val="20"/>
              </w:rPr>
            </w:pPr>
            <w:r w:rsidRPr="006A090E">
              <w:rPr>
                <w:rFonts w:ascii="Arial" w:hAnsi="Arial" w:cs="Arial"/>
                <w:b/>
                <w:sz w:val="20"/>
                <w:szCs w:val="20"/>
              </w:rPr>
              <w:t>No.</w:t>
            </w:r>
          </w:p>
        </w:tc>
        <w:tc>
          <w:tcPr>
            <w:tcW w:w="2195" w:type="dxa"/>
            <w:shd w:val="clear" w:color="auto" w:fill="ED7D31" w:themeFill="accent2"/>
            <w:vAlign w:val="center"/>
          </w:tcPr>
          <w:p w:rsidR="00F6102E" w:rsidRPr="006A090E" w:rsidRDefault="00F6102E" w:rsidP="00F6102E">
            <w:pPr>
              <w:spacing w:after="0" w:line="240" w:lineRule="auto"/>
              <w:jc w:val="center"/>
              <w:rPr>
                <w:rFonts w:ascii="Arial" w:hAnsi="Arial" w:cs="Arial"/>
                <w:b/>
                <w:sz w:val="20"/>
                <w:szCs w:val="20"/>
              </w:rPr>
            </w:pPr>
            <w:r w:rsidRPr="006A090E">
              <w:rPr>
                <w:rFonts w:ascii="Arial" w:hAnsi="Arial" w:cs="Arial"/>
                <w:b/>
                <w:sz w:val="20"/>
                <w:szCs w:val="20"/>
              </w:rPr>
              <w:t>Responsable</w:t>
            </w:r>
          </w:p>
        </w:tc>
        <w:tc>
          <w:tcPr>
            <w:tcW w:w="4536" w:type="dxa"/>
            <w:shd w:val="clear" w:color="auto" w:fill="ED7D31" w:themeFill="accent2"/>
            <w:vAlign w:val="center"/>
          </w:tcPr>
          <w:p w:rsidR="00F6102E" w:rsidRPr="006A090E" w:rsidRDefault="00F6102E" w:rsidP="00F6102E">
            <w:pPr>
              <w:spacing w:after="0" w:line="240" w:lineRule="auto"/>
              <w:jc w:val="center"/>
              <w:rPr>
                <w:rFonts w:ascii="Arial" w:hAnsi="Arial" w:cs="Arial"/>
                <w:b/>
                <w:sz w:val="20"/>
                <w:szCs w:val="20"/>
              </w:rPr>
            </w:pPr>
            <w:r w:rsidRPr="006A090E">
              <w:rPr>
                <w:rFonts w:ascii="Arial" w:hAnsi="Arial" w:cs="Arial"/>
                <w:b/>
                <w:sz w:val="20"/>
                <w:szCs w:val="20"/>
              </w:rPr>
              <w:t>Descripción</w:t>
            </w:r>
          </w:p>
        </w:tc>
        <w:tc>
          <w:tcPr>
            <w:tcW w:w="1779" w:type="dxa"/>
            <w:shd w:val="clear" w:color="auto" w:fill="ED7D31" w:themeFill="accent2"/>
            <w:vAlign w:val="center"/>
          </w:tcPr>
          <w:p w:rsidR="00F6102E" w:rsidRPr="006A090E" w:rsidRDefault="00F6102E" w:rsidP="00F6102E">
            <w:pPr>
              <w:spacing w:after="0" w:line="240" w:lineRule="auto"/>
              <w:jc w:val="center"/>
              <w:rPr>
                <w:rFonts w:ascii="Arial" w:hAnsi="Arial" w:cs="Arial"/>
                <w:b/>
                <w:sz w:val="20"/>
                <w:szCs w:val="20"/>
              </w:rPr>
            </w:pPr>
            <w:r w:rsidRPr="006A090E">
              <w:rPr>
                <w:rFonts w:ascii="Arial" w:hAnsi="Arial" w:cs="Arial"/>
                <w:b/>
                <w:sz w:val="20"/>
                <w:szCs w:val="20"/>
              </w:rPr>
              <w:t>Formato o Documento</w:t>
            </w:r>
          </w:p>
        </w:tc>
      </w:tr>
      <w:tr w:rsidR="00F6102E" w:rsidRPr="006A090E" w:rsidTr="00F6102E">
        <w:trPr>
          <w:trHeight w:val="225"/>
          <w:jc w:val="center"/>
        </w:trPr>
        <w:tc>
          <w:tcPr>
            <w:tcW w:w="0" w:type="auto"/>
            <w:vMerge w:val="restart"/>
            <w:shd w:val="clear" w:color="auto" w:fill="auto"/>
          </w:tcPr>
          <w:p w:rsidR="00F6102E" w:rsidRDefault="00F6102E" w:rsidP="00F6102E">
            <w:pPr>
              <w:spacing w:after="0" w:line="240" w:lineRule="auto"/>
              <w:jc w:val="both"/>
              <w:rPr>
                <w:rFonts w:ascii="Arial" w:hAnsi="Arial" w:cs="Arial"/>
                <w:sz w:val="20"/>
                <w:szCs w:val="20"/>
              </w:rPr>
            </w:pPr>
          </w:p>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1</w:t>
            </w:r>
          </w:p>
        </w:tc>
        <w:tc>
          <w:tcPr>
            <w:tcW w:w="2195" w:type="dxa"/>
            <w:vMerge w:val="restart"/>
            <w:shd w:val="clear" w:color="auto" w:fill="auto"/>
          </w:tcPr>
          <w:p w:rsidR="00F6102E" w:rsidRPr="006A090E" w:rsidRDefault="00F6102E" w:rsidP="00F6102E">
            <w:pPr>
              <w:spacing w:after="0" w:line="240" w:lineRule="auto"/>
              <w:jc w:val="both"/>
              <w:rPr>
                <w:rFonts w:ascii="Arial" w:hAnsi="Arial" w:cs="Arial"/>
                <w:sz w:val="20"/>
                <w:szCs w:val="20"/>
              </w:rPr>
            </w:pPr>
          </w:p>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p>
        </w:tc>
        <w:tc>
          <w:tcPr>
            <w:tcW w:w="4536" w:type="dxa"/>
            <w:shd w:val="clear" w:color="auto" w:fill="auto"/>
          </w:tcPr>
          <w:p w:rsidR="00F6102E" w:rsidRPr="006A090E" w:rsidRDefault="00F6102E" w:rsidP="00F6102E">
            <w:pPr>
              <w:spacing w:after="0" w:line="240" w:lineRule="auto"/>
              <w:jc w:val="center"/>
              <w:rPr>
                <w:rFonts w:ascii="Arial" w:hAnsi="Arial" w:cs="Arial"/>
                <w:sz w:val="20"/>
                <w:szCs w:val="20"/>
              </w:rPr>
            </w:pPr>
            <w:r w:rsidRPr="006A090E">
              <w:rPr>
                <w:rFonts w:ascii="Arial" w:hAnsi="Arial" w:cs="Arial"/>
                <w:b/>
                <w:sz w:val="20"/>
                <w:szCs w:val="20"/>
              </w:rPr>
              <w:t>I</w:t>
            </w:r>
            <w:r>
              <w:rPr>
                <w:rFonts w:ascii="Arial" w:hAnsi="Arial" w:cs="Arial"/>
                <w:b/>
                <w:sz w:val="20"/>
                <w:szCs w:val="20"/>
              </w:rPr>
              <w:t>nicio</w:t>
            </w:r>
          </w:p>
        </w:tc>
        <w:tc>
          <w:tcPr>
            <w:tcW w:w="1779" w:type="dxa"/>
            <w:vMerge w:val="restart"/>
            <w:shd w:val="clear" w:color="auto" w:fill="auto"/>
          </w:tcPr>
          <w:p w:rsidR="00F6102E" w:rsidRPr="006A090E" w:rsidRDefault="00F6102E" w:rsidP="00F6102E">
            <w:pPr>
              <w:spacing w:after="0" w:line="240" w:lineRule="auto"/>
              <w:jc w:val="both"/>
              <w:rPr>
                <w:rFonts w:ascii="Arial" w:hAnsi="Arial" w:cs="Arial"/>
                <w:sz w:val="20"/>
                <w:szCs w:val="20"/>
              </w:rPr>
            </w:pPr>
          </w:p>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Oficio</w:t>
            </w:r>
            <w:r>
              <w:rPr>
                <w:rFonts w:ascii="Arial" w:hAnsi="Arial" w:cs="Arial"/>
                <w:sz w:val="20"/>
                <w:szCs w:val="20"/>
              </w:rPr>
              <w:t>.</w:t>
            </w:r>
          </w:p>
        </w:tc>
      </w:tr>
      <w:tr w:rsidR="00F6102E" w:rsidRPr="006A090E" w:rsidTr="00F6102E">
        <w:trPr>
          <w:trHeight w:val="715"/>
          <w:jc w:val="center"/>
        </w:trPr>
        <w:tc>
          <w:tcPr>
            <w:tcW w:w="0" w:type="auto"/>
            <w:vMerge/>
            <w:shd w:val="clear" w:color="auto" w:fill="auto"/>
          </w:tcPr>
          <w:p w:rsidR="00F6102E" w:rsidRDefault="00F6102E" w:rsidP="00F6102E">
            <w:pPr>
              <w:spacing w:after="0" w:line="240" w:lineRule="auto"/>
              <w:jc w:val="both"/>
              <w:rPr>
                <w:rFonts w:ascii="Arial" w:hAnsi="Arial" w:cs="Arial"/>
                <w:sz w:val="20"/>
                <w:szCs w:val="20"/>
              </w:rPr>
            </w:pPr>
          </w:p>
        </w:tc>
        <w:tc>
          <w:tcPr>
            <w:tcW w:w="2195" w:type="dxa"/>
            <w:vMerge/>
            <w:shd w:val="clear" w:color="auto" w:fill="auto"/>
          </w:tcPr>
          <w:p w:rsidR="00F6102E" w:rsidRPr="006A090E" w:rsidRDefault="00F6102E" w:rsidP="00F6102E">
            <w:pPr>
              <w:spacing w:after="0" w:line="240" w:lineRule="auto"/>
              <w:jc w:val="both"/>
              <w:rPr>
                <w:rFonts w:ascii="Arial" w:hAnsi="Arial" w:cs="Arial"/>
                <w:sz w:val="20"/>
                <w:szCs w:val="20"/>
              </w:rPr>
            </w:pPr>
          </w:p>
        </w:tc>
        <w:tc>
          <w:tcPr>
            <w:tcW w:w="4536" w:type="dxa"/>
            <w:shd w:val="clear" w:color="auto" w:fill="auto"/>
          </w:tcPr>
          <w:p w:rsidR="00F6102E" w:rsidRPr="006A090E" w:rsidRDefault="00F6102E" w:rsidP="00F6102E">
            <w:pPr>
              <w:spacing w:after="0" w:line="240" w:lineRule="auto"/>
              <w:jc w:val="both"/>
              <w:rPr>
                <w:rFonts w:ascii="Arial" w:hAnsi="Arial" w:cs="Arial"/>
                <w:b/>
                <w:sz w:val="20"/>
                <w:szCs w:val="20"/>
              </w:rPr>
            </w:pPr>
            <w:r w:rsidRPr="006A090E">
              <w:rPr>
                <w:rFonts w:ascii="Arial" w:hAnsi="Arial" w:cs="Arial"/>
                <w:sz w:val="20"/>
                <w:szCs w:val="20"/>
              </w:rPr>
              <w:t xml:space="preserve">Prepara solicitud de fondo </w:t>
            </w:r>
            <w:proofErr w:type="spellStart"/>
            <w:r w:rsidRPr="006A090E">
              <w:rPr>
                <w:rFonts w:ascii="Arial" w:hAnsi="Arial" w:cs="Arial"/>
                <w:sz w:val="20"/>
                <w:szCs w:val="20"/>
              </w:rPr>
              <w:t>revolvente</w:t>
            </w:r>
            <w:proofErr w:type="spellEnd"/>
            <w:r w:rsidRPr="006A090E">
              <w:rPr>
                <w:rFonts w:ascii="Arial" w:hAnsi="Arial" w:cs="Arial"/>
                <w:sz w:val="20"/>
                <w:szCs w:val="20"/>
              </w:rPr>
              <w:t xml:space="preserve"> que equivale al 10% del presupuesto asignado. Se genera oficio con el monto resultante</w:t>
            </w:r>
            <w:r>
              <w:rPr>
                <w:rFonts w:ascii="Arial" w:hAnsi="Arial" w:cs="Arial"/>
                <w:sz w:val="20"/>
                <w:szCs w:val="20"/>
              </w:rPr>
              <w:t>.</w:t>
            </w:r>
          </w:p>
        </w:tc>
        <w:tc>
          <w:tcPr>
            <w:tcW w:w="1779" w:type="dxa"/>
            <w:vMerge/>
            <w:shd w:val="clear" w:color="auto" w:fill="auto"/>
          </w:tcPr>
          <w:p w:rsidR="00F6102E" w:rsidRPr="006A090E" w:rsidRDefault="00F6102E" w:rsidP="00F6102E">
            <w:pPr>
              <w:spacing w:after="0" w:line="240" w:lineRule="auto"/>
              <w:jc w:val="both"/>
              <w:rPr>
                <w:rFonts w:ascii="Arial" w:hAnsi="Arial" w:cs="Arial"/>
                <w:sz w:val="20"/>
                <w:szCs w:val="20"/>
              </w:rPr>
            </w:pP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2</w:t>
            </w:r>
          </w:p>
        </w:tc>
        <w:tc>
          <w:tcPr>
            <w:tcW w:w="2195" w:type="dxa"/>
            <w:shd w:val="clear" w:color="auto" w:fill="auto"/>
          </w:tcPr>
          <w:p w:rsidR="00F6102E" w:rsidRPr="006A090E" w:rsidRDefault="00F6102E" w:rsidP="00F6102E">
            <w:pPr>
              <w:spacing w:after="0" w:line="240" w:lineRule="auto"/>
              <w:rPr>
                <w:rFonts w:ascii="Arial" w:hAnsi="Arial" w:cs="Arial"/>
                <w:sz w:val="20"/>
                <w:szCs w:val="20"/>
              </w:rPr>
            </w:pPr>
            <w:r w:rsidRPr="006A090E">
              <w:rPr>
                <w:rFonts w:ascii="Arial" w:hAnsi="Arial" w:cs="Arial"/>
                <w:sz w:val="20"/>
                <w:szCs w:val="20"/>
              </w:rPr>
              <w:t>Contraloría Municipal</w:t>
            </w:r>
            <w:r>
              <w:rPr>
                <w:rFonts w:ascii="Arial" w:hAnsi="Arial" w:cs="Arial"/>
                <w:sz w:val="20"/>
                <w:szCs w:val="20"/>
              </w:rPr>
              <w:t>.</w:t>
            </w:r>
          </w:p>
        </w:tc>
        <w:tc>
          <w:tcPr>
            <w:tcW w:w="4536" w:type="dxa"/>
            <w:shd w:val="clear" w:color="auto" w:fill="auto"/>
          </w:tcPr>
          <w:p w:rsidR="00F6102E" w:rsidRPr="0023273E" w:rsidRDefault="00F6102E" w:rsidP="00F6102E">
            <w:pPr>
              <w:spacing w:after="0" w:line="240" w:lineRule="auto"/>
              <w:jc w:val="both"/>
              <w:rPr>
                <w:rFonts w:ascii="Arial" w:hAnsi="Arial" w:cs="Arial"/>
                <w:sz w:val="20"/>
                <w:szCs w:val="20"/>
              </w:rPr>
            </w:pPr>
            <w:r w:rsidRPr="0023273E">
              <w:rPr>
                <w:rFonts w:ascii="Arial" w:hAnsi="Arial" w:cs="Arial"/>
                <w:sz w:val="20"/>
                <w:szCs w:val="20"/>
              </w:rPr>
              <w:t>Recibe y revisa.</w:t>
            </w:r>
          </w:p>
          <w:p w:rsidR="00F6102E" w:rsidRPr="0023273E" w:rsidRDefault="00F6102E" w:rsidP="00F6102E">
            <w:pPr>
              <w:spacing w:after="0" w:line="240" w:lineRule="auto"/>
              <w:jc w:val="both"/>
              <w:rPr>
                <w:rFonts w:ascii="Arial" w:hAnsi="Arial" w:cs="Arial"/>
                <w:sz w:val="20"/>
                <w:szCs w:val="20"/>
              </w:rPr>
            </w:pPr>
            <w:r w:rsidRPr="0023273E">
              <w:rPr>
                <w:rFonts w:ascii="Arial" w:hAnsi="Arial" w:cs="Arial"/>
                <w:sz w:val="20"/>
                <w:szCs w:val="20"/>
              </w:rPr>
              <w:t>¿Aprueba?</w:t>
            </w:r>
          </w:p>
          <w:p w:rsidR="00F6102E" w:rsidRPr="0023273E" w:rsidRDefault="00F6102E" w:rsidP="00F6102E">
            <w:pPr>
              <w:spacing w:after="0" w:line="240" w:lineRule="auto"/>
              <w:jc w:val="both"/>
              <w:rPr>
                <w:rFonts w:ascii="Arial" w:hAnsi="Arial" w:cs="Arial"/>
                <w:sz w:val="20"/>
                <w:szCs w:val="20"/>
              </w:rPr>
            </w:pPr>
            <w:r w:rsidRPr="0023273E">
              <w:rPr>
                <w:rFonts w:ascii="Arial" w:hAnsi="Arial" w:cs="Arial"/>
                <w:sz w:val="20"/>
                <w:szCs w:val="20"/>
              </w:rPr>
              <w:t>Sí. Firma oficio para su trámite correspondiente.</w:t>
            </w:r>
          </w:p>
          <w:p w:rsidR="00F6102E" w:rsidRPr="0023273E" w:rsidRDefault="00F6102E" w:rsidP="00F6102E">
            <w:pPr>
              <w:spacing w:after="0" w:line="240" w:lineRule="auto"/>
              <w:jc w:val="both"/>
              <w:rPr>
                <w:rFonts w:ascii="Arial" w:hAnsi="Arial" w:cs="Arial"/>
                <w:sz w:val="20"/>
                <w:szCs w:val="20"/>
              </w:rPr>
            </w:pPr>
            <w:r w:rsidRPr="0023273E">
              <w:rPr>
                <w:rFonts w:ascii="Arial" w:hAnsi="Arial" w:cs="Arial"/>
                <w:sz w:val="20"/>
                <w:szCs w:val="20"/>
              </w:rPr>
              <w:t xml:space="preserve">No. Regresa a </w:t>
            </w:r>
            <w:r>
              <w:rPr>
                <w:rFonts w:ascii="Arial" w:hAnsi="Arial" w:cs="Arial"/>
                <w:sz w:val="20"/>
                <w:szCs w:val="20"/>
              </w:rPr>
              <w:t xml:space="preserve">la </w:t>
            </w:r>
            <w:r w:rsidRPr="0023273E">
              <w:rPr>
                <w:rFonts w:ascii="Arial" w:hAnsi="Arial" w:cs="Arial"/>
                <w:sz w:val="20"/>
                <w:szCs w:val="20"/>
              </w:rPr>
              <w:t xml:space="preserve">actividad </w:t>
            </w:r>
            <w:r>
              <w:rPr>
                <w:rFonts w:ascii="Arial" w:hAnsi="Arial" w:cs="Arial"/>
                <w:sz w:val="20"/>
                <w:szCs w:val="20"/>
              </w:rPr>
              <w:t>1</w:t>
            </w:r>
            <w:r w:rsidRPr="0023273E">
              <w:rPr>
                <w:rFonts w:ascii="Arial" w:hAnsi="Arial" w:cs="Arial"/>
                <w:sz w:val="20"/>
                <w:szCs w:val="20"/>
              </w:rPr>
              <w:t>.</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Oficio</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3</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p>
        </w:tc>
        <w:tc>
          <w:tcPr>
            <w:tcW w:w="4536" w:type="dxa"/>
            <w:shd w:val="clear" w:color="auto" w:fill="auto"/>
          </w:tcPr>
          <w:p w:rsidR="00F6102E" w:rsidRPr="006A090E" w:rsidRDefault="00F6102E" w:rsidP="00F6102E">
            <w:pPr>
              <w:spacing w:after="0" w:line="240" w:lineRule="auto"/>
              <w:rPr>
                <w:rFonts w:ascii="Arial" w:hAnsi="Arial" w:cs="Arial"/>
                <w:sz w:val="20"/>
                <w:szCs w:val="20"/>
              </w:rPr>
            </w:pPr>
            <w:r w:rsidRPr="006A090E">
              <w:rPr>
                <w:rFonts w:ascii="Arial" w:hAnsi="Arial" w:cs="Arial"/>
                <w:sz w:val="20"/>
                <w:szCs w:val="20"/>
              </w:rPr>
              <w:t>Envía el oficio a la Dirección de Finanzas</w:t>
            </w:r>
            <w:r>
              <w:rPr>
                <w:rFonts w:ascii="Arial" w:hAnsi="Arial" w:cs="Arial"/>
                <w:sz w:val="20"/>
                <w:szCs w:val="20"/>
              </w:rPr>
              <w:t>.</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Oficio</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4</w:t>
            </w:r>
          </w:p>
        </w:tc>
        <w:tc>
          <w:tcPr>
            <w:tcW w:w="2195" w:type="dxa"/>
            <w:shd w:val="clear" w:color="auto" w:fill="auto"/>
          </w:tcPr>
          <w:p w:rsidR="00F6102E" w:rsidRPr="006A090E" w:rsidRDefault="00F6102E" w:rsidP="00F6102E">
            <w:pPr>
              <w:spacing w:after="0" w:line="240" w:lineRule="auto"/>
              <w:rPr>
                <w:rFonts w:ascii="Arial" w:hAnsi="Arial" w:cs="Arial"/>
                <w:sz w:val="20"/>
                <w:szCs w:val="20"/>
              </w:rPr>
            </w:pPr>
            <w:r w:rsidRPr="006A090E">
              <w:rPr>
                <w:rFonts w:ascii="Arial" w:hAnsi="Arial" w:cs="Arial"/>
                <w:sz w:val="20"/>
                <w:szCs w:val="20"/>
              </w:rPr>
              <w:t>Contraloría Municipal</w:t>
            </w:r>
            <w:r>
              <w:rPr>
                <w:rFonts w:ascii="Arial" w:hAnsi="Arial" w:cs="Arial"/>
                <w:sz w:val="20"/>
                <w:szCs w:val="20"/>
              </w:rPr>
              <w:t>.</w:t>
            </w:r>
          </w:p>
        </w:tc>
        <w:tc>
          <w:tcPr>
            <w:tcW w:w="4536" w:type="dxa"/>
            <w:shd w:val="clear" w:color="auto" w:fill="auto"/>
            <w:vAlign w:val="center"/>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 xml:space="preserve">Recibe fondo </w:t>
            </w:r>
            <w:proofErr w:type="spellStart"/>
            <w:r w:rsidRPr="006A090E">
              <w:rPr>
                <w:rFonts w:ascii="Arial" w:hAnsi="Arial" w:cs="Arial"/>
                <w:sz w:val="20"/>
                <w:szCs w:val="20"/>
              </w:rPr>
              <w:t>revolvente</w:t>
            </w:r>
            <w:proofErr w:type="spellEnd"/>
            <w:r w:rsidRPr="006A090E">
              <w:rPr>
                <w:rFonts w:ascii="Arial" w:hAnsi="Arial" w:cs="Arial"/>
                <w:sz w:val="20"/>
                <w:szCs w:val="20"/>
              </w:rPr>
              <w:t xml:space="preserve"> solicitado para atención de las necesidades emergentes o rembolso de gastos de adquisiciones y/o servicios y turna para su control</w:t>
            </w:r>
            <w:r>
              <w:rPr>
                <w:rFonts w:ascii="Arial" w:hAnsi="Arial" w:cs="Arial"/>
                <w:sz w:val="20"/>
                <w:szCs w:val="20"/>
              </w:rPr>
              <w:t xml:space="preserve"> a la Unidad de Enlace </w:t>
            </w:r>
            <w:proofErr w:type="spellStart"/>
            <w:r>
              <w:rPr>
                <w:rFonts w:ascii="Arial" w:hAnsi="Arial" w:cs="Arial"/>
                <w:sz w:val="20"/>
                <w:szCs w:val="20"/>
              </w:rPr>
              <w:t>Admtvo</w:t>
            </w:r>
            <w:proofErr w:type="spellEnd"/>
            <w:r>
              <w:rPr>
                <w:rFonts w:ascii="Arial" w:hAnsi="Arial" w:cs="Arial"/>
                <w:sz w:val="20"/>
                <w:szCs w:val="20"/>
              </w:rPr>
              <w:t>.</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Oficio</w:t>
            </w:r>
            <w:r>
              <w:rPr>
                <w:rFonts w:ascii="Arial" w:hAnsi="Arial" w:cs="Arial"/>
                <w:sz w:val="20"/>
                <w:szCs w:val="20"/>
              </w:rPr>
              <w:t>.</w:t>
            </w:r>
          </w:p>
          <w:p w:rsidR="00F6102E" w:rsidRPr="006A090E" w:rsidRDefault="00F6102E" w:rsidP="00F6102E">
            <w:pPr>
              <w:spacing w:after="0" w:line="240" w:lineRule="auto"/>
              <w:ind w:right="-171"/>
              <w:jc w:val="both"/>
              <w:rPr>
                <w:rFonts w:ascii="Arial" w:hAnsi="Arial" w:cs="Arial"/>
                <w:sz w:val="20"/>
                <w:szCs w:val="20"/>
              </w:rPr>
            </w:pPr>
            <w:r w:rsidRPr="006A090E">
              <w:rPr>
                <w:rFonts w:ascii="Arial" w:hAnsi="Arial" w:cs="Arial"/>
                <w:sz w:val="20"/>
                <w:szCs w:val="20"/>
              </w:rPr>
              <w:t>Póliza de cheque</w:t>
            </w:r>
            <w:r>
              <w:rPr>
                <w:rFonts w:ascii="Arial" w:hAnsi="Arial" w:cs="Arial"/>
                <w:sz w:val="20"/>
                <w:szCs w:val="20"/>
              </w:rPr>
              <w:t>.</w:t>
            </w:r>
          </w:p>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Cheque</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5</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r w:rsidRPr="006A090E">
              <w:rPr>
                <w:rFonts w:ascii="Arial" w:hAnsi="Arial" w:cs="Arial"/>
                <w:sz w:val="20"/>
                <w:szCs w:val="20"/>
              </w:rPr>
              <w:t xml:space="preserve"> </w:t>
            </w:r>
          </w:p>
        </w:tc>
        <w:tc>
          <w:tcPr>
            <w:tcW w:w="4536" w:type="dxa"/>
            <w:shd w:val="clear" w:color="auto" w:fill="auto"/>
            <w:vAlign w:val="center"/>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Efectúa la compra y relaciona las facturas comprobatorias clasificándolas por partida presupuestal generando una relación con los datos más relevantes (razón social, No. factura, fecha factura, subtotal, IVA y total)</w:t>
            </w:r>
            <w:r>
              <w:rPr>
                <w:rFonts w:ascii="Arial" w:hAnsi="Arial" w:cs="Arial"/>
                <w:sz w:val="20"/>
                <w:szCs w:val="20"/>
              </w:rPr>
              <w:t>.</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Factura</w:t>
            </w:r>
            <w:r>
              <w:rPr>
                <w:rFonts w:ascii="Arial" w:hAnsi="Arial" w:cs="Arial"/>
                <w:sz w:val="20"/>
                <w:szCs w:val="20"/>
              </w:rPr>
              <w:t>.</w:t>
            </w:r>
          </w:p>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Relación</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6</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Contraloría Municipal</w:t>
            </w:r>
            <w:r>
              <w:rPr>
                <w:rFonts w:ascii="Arial" w:hAnsi="Arial" w:cs="Arial"/>
                <w:sz w:val="20"/>
                <w:szCs w:val="20"/>
              </w:rPr>
              <w:t>.</w:t>
            </w:r>
          </w:p>
        </w:tc>
        <w:tc>
          <w:tcPr>
            <w:tcW w:w="4536" w:type="dxa"/>
            <w:shd w:val="clear" w:color="auto" w:fill="auto"/>
            <w:vAlign w:val="center"/>
          </w:tcPr>
          <w:p w:rsidR="00F6102E" w:rsidRPr="006C24F5" w:rsidRDefault="00F6102E" w:rsidP="00F6102E">
            <w:pPr>
              <w:spacing w:after="0" w:line="240" w:lineRule="auto"/>
              <w:jc w:val="both"/>
              <w:rPr>
                <w:rFonts w:ascii="Arial" w:hAnsi="Arial" w:cs="Arial"/>
                <w:sz w:val="20"/>
                <w:szCs w:val="20"/>
              </w:rPr>
            </w:pPr>
            <w:r w:rsidRPr="006C24F5">
              <w:rPr>
                <w:rFonts w:ascii="Arial" w:hAnsi="Arial" w:cs="Arial"/>
                <w:sz w:val="20"/>
                <w:szCs w:val="20"/>
              </w:rPr>
              <w:t>Recibe y revisa facturas y documentación soporte.</w:t>
            </w:r>
          </w:p>
          <w:p w:rsidR="00F6102E" w:rsidRPr="006C24F5" w:rsidRDefault="00F6102E" w:rsidP="00F6102E">
            <w:pPr>
              <w:spacing w:after="0" w:line="240" w:lineRule="auto"/>
              <w:jc w:val="both"/>
              <w:rPr>
                <w:rFonts w:ascii="Arial" w:hAnsi="Arial" w:cs="Arial"/>
                <w:sz w:val="20"/>
                <w:szCs w:val="20"/>
              </w:rPr>
            </w:pPr>
            <w:r w:rsidRPr="006C24F5">
              <w:rPr>
                <w:rFonts w:ascii="Arial" w:hAnsi="Arial" w:cs="Arial"/>
                <w:sz w:val="20"/>
                <w:szCs w:val="20"/>
              </w:rPr>
              <w:t>¿Aprueba?</w:t>
            </w:r>
          </w:p>
          <w:p w:rsidR="00F6102E" w:rsidRPr="006C24F5" w:rsidRDefault="00F6102E" w:rsidP="00F6102E">
            <w:pPr>
              <w:spacing w:after="0" w:line="240" w:lineRule="auto"/>
              <w:jc w:val="both"/>
              <w:rPr>
                <w:rFonts w:ascii="Arial" w:hAnsi="Arial" w:cs="Arial"/>
                <w:sz w:val="20"/>
                <w:szCs w:val="20"/>
              </w:rPr>
            </w:pPr>
            <w:r w:rsidRPr="006C24F5">
              <w:rPr>
                <w:rFonts w:ascii="Arial" w:hAnsi="Arial" w:cs="Arial"/>
                <w:sz w:val="20"/>
                <w:szCs w:val="20"/>
              </w:rPr>
              <w:t>Sí. Firma y entrega para su trámite correspondiente.</w:t>
            </w:r>
          </w:p>
          <w:p w:rsidR="00F6102E" w:rsidRPr="006C24F5" w:rsidRDefault="00F6102E" w:rsidP="00F6102E">
            <w:pPr>
              <w:spacing w:after="0" w:line="240" w:lineRule="auto"/>
              <w:rPr>
                <w:rFonts w:ascii="Arial" w:hAnsi="Arial" w:cs="Arial"/>
                <w:sz w:val="20"/>
                <w:szCs w:val="20"/>
              </w:rPr>
            </w:pPr>
            <w:r w:rsidRPr="006C24F5">
              <w:rPr>
                <w:rFonts w:ascii="Arial" w:hAnsi="Arial" w:cs="Arial"/>
                <w:sz w:val="20"/>
                <w:szCs w:val="20"/>
              </w:rPr>
              <w:t xml:space="preserve">No. Regresa a </w:t>
            </w:r>
            <w:r>
              <w:rPr>
                <w:rFonts w:ascii="Arial" w:hAnsi="Arial" w:cs="Arial"/>
                <w:sz w:val="20"/>
                <w:szCs w:val="20"/>
              </w:rPr>
              <w:t xml:space="preserve">la </w:t>
            </w:r>
            <w:r w:rsidRPr="006C24F5">
              <w:rPr>
                <w:rFonts w:ascii="Arial" w:hAnsi="Arial" w:cs="Arial"/>
                <w:sz w:val="20"/>
                <w:szCs w:val="20"/>
              </w:rPr>
              <w:t>actividad.</w:t>
            </w:r>
            <w:r>
              <w:rPr>
                <w:rFonts w:ascii="Arial" w:hAnsi="Arial" w:cs="Arial"/>
                <w:sz w:val="20"/>
                <w:szCs w:val="20"/>
              </w:rPr>
              <w:t>5</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Facturas</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7</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p>
        </w:tc>
        <w:tc>
          <w:tcPr>
            <w:tcW w:w="4536" w:type="dxa"/>
            <w:shd w:val="clear" w:color="auto" w:fill="auto"/>
            <w:vAlign w:val="center"/>
          </w:tcPr>
          <w:p w:rsidR="00F6102E" w:rsidRPr="006A090E" w:rsidRDefault="00F6102E" w:rsidP="00F6102E">
            <w:pPr>
              <w:spacing w:after="0" w:line="240" w:lineRule="auto"/>
              <w:rPr>
                <w:rFonts w:ascii="Arial" w:hAnsi="Arial" w:cs="Arial"/>
                <w:sz w:val="20"/>
                <w:szCs w:val="20"/>
              </w:rPr>
            </w:pPr>
            <w:r w:rsidRPr="006A090E">
              <w:rPr>
                <w:rFonts w:ascii="Arial" w:hAnsi="Arial" w:cs="Arial"/>
                <w:sz w:val="20"/>
                <w:szCs w:val="20"/>
              </w:rPr>
              <w:t>Digitaliza todos los documentos comprobatorios</w:t>
            </w:r>
            <w:r>
              <w:rPr>
                <w:rFonts w:ascii="Arial" w:hAnsi="Arial" w:cs="Arial"/>
                <w:sz w:val="20"/>
                <w:szCs w:val="20"/>
              </w:rPr>
              <w:t>.</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 xml:space="preserve">Relación de facturas </w:t>
            </w:r>
          </w:p>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Facturas</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8</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p>
        </w:tc>
        <w:tc>
          <w:tcPr>
            <w:tcW w:w="4536" w:type="dxa"/>
            <w:shd w:val="clear" w:color="auto" w:fill="auto"/>
            <w:vAlign w:val="center"/>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 xml:space="preserve">Captura en el </w:t>
            </w:r>
            <w:r>
              <w:rPr>
                <w:rFonts w:ascii="Arial" w:hAnsi="Arial" w:cs="Arial"/>
                <w:sz w:val="20"/>
                <w:szCs w:val="20"/>
              </w:rPr>
              <w:t xml:space="preserve">sistema del </w:t>
            </w:r>
            <w:r w:rsidRPr="006A090E">
              <w:rPr>
                <w:rFonts w:ascii="Arial" w:hAnsi="Arial" w:cs="Arial"/>
                <w:sz w:val="20"/>
                <w:szCs w:val="20"/>
              </w:rPr>
              <w:t xml:space="preserve">SAM </w:t>
            </w:r>
            <w:r>
              <w:rPr>
                <w:rFonts w:ascii="Arial" w:hAnsi="Arial" w:cs="Arial"/>
                <w:sz w:val="20"/>
                <w:szCs w:val="20"/>
              </w:rPr>
              <w:t>un</w:t>
            </w:r>
            <w:r w:rsidRPr="006A090E">
              <w:rPr>
                <w:rFonts w:ascii="Arial" w:hAnsi="Arial" w:cs="Arial"/>
                <w:sz w:val="20"/>
                <w:szCs w:val="20"/>
              </w:rPr>
              <w:t xml:space="preserve"> contrato cuya función es dar soporte a los procesos que se </w:t>
            </w:r>
            <w:r w:rsidRPr="006A090E">
              <w:rPr>
                <w:rFonts w:ascii="Arial" w:hAnsi="Arial" w:cs="Arial"/>
                <w:sz w:val="20"/>
                <w:szCs w:val="20"/>
              </w:rPr>
              <w:lastRenderedPageBreak/>
              <w:t xml:space="preserve">llevan a cabo en el ejercicio del fondo </w:t>
            </w:r>
            <w:proofErr w:type="spellStart"/>
            <w:r w:rsidRPr="006A090E">
              <w:rPr>
                <w:rFonts w:ascii="Arial" w:hAnsi="Arial" w:cs="Arial"/>
                <w:sz w:val="20"/>
                <w:szCs w:val="20"/>
              </w:rPr>
              <w:t>revolvente</w:t>
            </w:r>
            <w:proofErr w:type="spellEnd"/>
            <w:r w:rsidRPr="006A090E">
              <w:rPr>
                <w:rFonts w:ascii="Arial" w:hAnsi="Arial" w:cs="Arial"/>
                <w:sz w:val="20"/>
                <w:szCs w:val="20"/>
              </w:rPr>
              <w:t xml:space="preserve"> como requisición, pedido, entrada al almacén, salida del almacén, etc</w:t>
            </w:r>
            <w:r>
              <w:rPr>
                <w:rFonts w:ascii="Arial" w:hAnsi="Arial" w:cs="Arial"/>
                <w:sz w:val="20"/>
                <w:szCs w:val="20"/>
              </w:rPr>
              <w:t>.</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lastRenderedPageBreak/>
              <w:t>Sistema</w:t>
            </w:r>
            <w:r>
              <w:rPr>
                <w:rFonts w:ascii="Arial" w:hAnsi="Arial" w:cs="Arial"/>
                <w:sz w:val="20"/>
                <w:szCs w:val="20"/>
              </w:rPr>
              <w:t xml:space="preserve"> SAM</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lastRenderedPageBreak/>
              <w:t>9</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p>
        </w:tc>
        <w:tc>
          <w:tcPr>
            <w:tcW w:w="4536" w:type="dxa"/>
            <w:shd w:val="clear" w:color="auto" w:fill="auto"/>
            <w:vAlign w:val="center"/>
          </w:tcPr>
          <w:p w:rsidR="00F6102E" w:rsidRPr="006A090E" w:rsidRDefault="00F6102E" w:rsidP="00F6102E">
            <w:pPr>
              <w:spacing w:after="0" w:line="240" w:lineRule="auto"/>
              <w:rPr>
                <w:rFonts w:ascii="Arial" w:hAnsi="Arial" w:cs="Arial"/>
                <w:sz w:val="20"/>
                <w:szCs w:val="20"/>
              </w:rPr>
            </w:pPr>
            <w:r w:rsidRPr="006A090E">
              <w:rPr>
                <w:rFonts w:ascii="Arial" w:hAnsi="Arial" w:cs="Arial"/>
                <w:sz w:val="20"/>
                <w:szCs w:val="20"/>
              </w:rPr>
              <w:t>Captura en el SAM cada factura referenciando el contrato creado en el punto anterior</w:t>
            </w:r>
            <w:r>
              <w:rPr>
                <w:rFonts w:ascii="Arial" w:hAnsi="Arial" w:cs="Arial"/>
                <w:sz w:val="20"/>
                <w:szCs w:val="20"/>
              </w:rPr>
              <w:t xml:space="preserve"> , y genera la</w:t>
            </w:r>
            <w:r w:rsidRPr="006A090E">
              <w:rPr>
                <w:rFonts w:ascii="Arial" w:hAnsi="Arial" w:cs="Arial"/>
                <w:sz w:val="20"/>
                <w:szCs w:val="20"/>
              </w:rPr>
              <w:t xml:space="preserve"> orden de pago</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Orden de pago</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10</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Contraloría Municipal</w:t>
            </w:r>
            <w:r>
              <w:rPr>
                <w:rFonts w:ascii="Arial" w:hAnsi="Arial" w:cs="Arial"/>
                <w:sz w:val="20"/>
                <w:szCs w:val="20"/>
              </w:rPr>
              <w:t>.</w:t>
            </w:r>
          </w:p>
        </w:tc>
        <w:tc>
          <w:tcPr>
            <w:tcW w:w="4536" w:type="dxa"/>
            <w:shd w:val="clear" w:color="auto" w:fill="auto"/>
            <w:vAlign w:val="center"/>
          </w:tcPr>
          <w:p w:rsidR="00F6102E" w:rsidRPr="00E12AF5" w:rsidRDefault="00F6102E" w:rsidP="00F6102E">
            <w:pPr>
              <w:spacing w:after="0" w:line="240" w:lineRule="auto"/>
              <w:jc w:val="both"/>
              <w:rPr>
                <w:rFonts w:ascii="Arial" w:hAnsi="Arial" w:cs="Arial"/>
                <w:sz w:val="20"/>
                <w:szCs w:val="20"/>
              </w:rPr>
            </w:pPr>
            <w:r w:rsidRPr="00E12AF5">
              <w:rPr>
                <w:rFonts w:ascii="Arial" w:hAnsi="Arial" w:cs="Arial"/>
                <w:sz w:val="20"/>
                <w:szCs w:val="20"/>
              </w:rPr>
              <w:t>Recibe y revisa.</w:t>
            </w:r>
          </w:p>
          <w:p w:rsidR="00F6102E" w:rsidRPr="00E12AF5" w:rsidRDefault="00F6102E" w:rsidP="00F6102E">
            <w:pPr>
              <w:spacing w:after="0" w:line="240" w:lineRule="auto"/>
              <w:jc w:val="both"/>
              <w:rPr>
                <w:rFonts w:ascii="Arial" w:hAnsi="Arial" w:cs="Arial"/>
                <w:sz w:val="20"/>
                <w:szCs w:val="20"/>
              </w:rPr>
            </w:pPr>
            <w:r w:rsidRPr="00E12AF5">
              <w:rPr>
                <w:rFonts w:ascii="Arial" w:hAnsi="Arial" w:cs="Arial"/>
                <w:sz w:val="20"/>
                <w:szCs w:val="20"/>
              </w:rPr>
              <w:t>¿Aprueba?</w:t>
            </w:r>
          </w:p>
          <w:p w:rsidR="00F6102E" w:rsidRPr="00E12AF5" w:rsidRDefault="00F6102E" w:rsidP="00F6102E">
            <w:pPr>
              <w:spacing w:after="0" w:line="240" w:lineRule="auto"/>
              <w:jc w:val="both"/>
              <w:rPr>
                <w:rFonts w:ascii="Arial" w:hAnsi="Arial" w:cs="Arial"/>
                <w:sz w:val="20"/>
                <w:szCs w:val="20"/>
              </w:rPr>
            </w:pPr>
            <w:r w:rsidRPr="00E12AF5">
              <w:rPr>
                <w:rFonts w:ascii="Arial" w:hAnsi="Arial" w:cs="Arial"/>
                <w:sz w:val="20"/>
                <w:szCs w:val="20"/>
              </w:rPr>
              <w:t xml:space="preserve">Sí. Firma </w:t>
            </w:r>
            <w:r>
              <w:rPr>
                <w:rFonts w:ascii="Arial" w:hAnsi="Arial" w:cs="Arial"/>
                <w:sz w:val="20"/>
                <w:szCs w:val="20"/>
              </w:rPr>
              <w:t xml:space="preserve">Orden de </w:t>
            </w:r>
            <w:proofErr w:type="spellStart"/>
            <w:r>
              <w:rPr>
                <w:rFonts w:ascii="Arial" w:hAnsi="Arial" w:cs="Arial"/>
                <w:sz w:val="20"/>
                <w:szCs w:val="20"/>
              </w:rPr>
              <w:t>PAgo</w:t>
            </w:r>
            <w:proofErr w:type="spellEnd"/>
            <w:r w:rsidRPr="00E12AF5">
              <w:rPr>
                <w:rFonts w:ascii="Arial" w:hAnsi="Arial" w:cs="Arial"/>
                <w:sz w:val="20"/>
                <w:szCs w:val="20"/>
              </w:rPr>
              <w:t xml:space="preserve"> para su trámite correspondiente.</w:t>
            </w:r>
          </w:p>
          <w:p w:rsidR="00F6102E" w:rsidRPr="00E12AF5" w:rsidRDefault="00F6102E" w:rsidP="00F6102E">
            <w:pPr>
              <w:spacing w:after="0" w:line="240" w:lineRule="auto"/>
              <w:rPr>
                <w:rFonts w:ascii="Arial" w:hAnsi="Arial" w:cs="Arial"/>
                <w:sz w:val="20"/>
                <w:szCs w:val="20"/>
              </w:rPr>
            </w:pPr>
            <w:r w:rsidRPr="00E12AF5">
              <w:rPr>
                <w:rFonts w:ascii="Arial" w:hAnsi="Arial" w:cs="Arial"/>
                <w:sz w:val="20"/>
                <w:szCs w:val="20"/>
              </w:rPr>
              <w:t xml:space="preserve">No. Regresa a </w:t>
            </w:r>
            <w:r>
              <w:rPr>
                <w:rFonts w:ascii="Arial" w:hAnsi="Arial" w:cs="Arial"/>
                <w:sz w:val="20"/>
                <w:szCs w:val="20"/>
              </w:rPr>
              <w:t xml:space="preserve">la </w:t>
            </w:r>
            <w:r w:rsidRPr="00E12AF5">
              <w:rPr>
                <w:rFonts w:ascii="Arial" w:hAnsi="Arial" w:cs="Arial"/>
                <w:sz w:val="20"/>
                <w:szCs w:val="20"/>
              </w:rPr>
              <w:t>actividad.</w:t>
            </w:r>
            <w:r>
              <w:rPr>
                <w:rFonts w:ascii="Arial" w:hAnsi="Arial" w:cs="Arial"/>
                <w:sz w:val="20"/>
                <w:szCs w:val="20"/>
              </w:rPr>
              <w:t>9.</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Orden de pago</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1</w:t>
            </w:r>
            <w:r>
              <w:rPr>
                <w:rFonts w:ascii="Arial" w:hAnsi="Arial" w:cs="Arial"/>
                <w:sz w:val="20"/>
                <w:szCs w:val="20"/>
              </w:rPr>
              <w:t>1</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p>
        </w:tc>
        <w:tc>
          <w:tcPr>
            <w:tcW w:w="4536" w:type="dxa"/>
            <w:shd w:val="clear" w:color="auto" w:fill="auto"/>
            <w:vAlign w:val="center"/>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Relaciona órdenes de pago y entrega a la Dirección de Programación</w:t>
            </w:r>
            <w:r>
              <w:rPr>
                <w:rFonts w:ascii="Arial" w:hAnsi="Arial" w:cs="Arial"/>
                <w:sz w:val="20"/>
                <w:szCs w:val="20"/>
              </w:rPr>
              <w:t>.</w:t>
            </w:r>
          </w:p>
        </w:tc>
        <w:tc>
          <w:tcPr>
            <w:tcW w:w="1779" w:type="dxa"/>
            <w:shd w:val="clear" w:color="auto" w:fill="auto"/>
          </w:tcPr>
          <w:p w:rsidR="00F6102E" w:rsidRPr="006A090E" w:rsidRDefault="00F6102E" w:rsidP="00F6102E">
            <w:pPr>
              <w:spacing w:after="0" w:line="240" w:lineRule="auto"/>
              <w:rPr>
                <w:rFonts w:ascii="Arial" w:hAnsi="Arial" w:cs="Arial"/>
                <w:sz w:val="20"/>
                <w:szCs w:val="20"/>
              </w:rPr>
            </w:pPr>
            <w:r>
              <w:rPr>
                <w:rFonts w:ascii="Arial" w:hAnsi="Arial" w:cs="Arial"/>
                <w:sz w:val="20"/>
                <w:szCs w:val="20"/>
              </w:rPr>
              <w:t>Orden de pago.</w:t>
            </w:r>
          </w:p>
          <w:p w:rsidR="00F6102E" w:rsidRPr="006A090E" w:rsidRDefault="00F6102E" w:rsidP="00F6102E">
            <w:pPr>
              <w:spacing w:after="0" w:line="240" w:lineRule="auto"/>
              <w:rPr>
                <w:rFonts w:ascii="Arial" w:hAnsi="Arial" w:cs="Arial"/>
                <w:sz w:val="20"/>
                <w:szCs w:val="20"/>
              </w:rPr>
            </w:pPr>
            <w:r w:rsidRPr="006A090E">
              <w:rPr>
                <w:rFonts w:ascii="Arial" w:hAnsi="Arial" w:cs="Arial"/>
                <w:sz w:val="20"/>
                <w:szCs w:val="20"/>
              </w:rPr>
              <w:t>Relación</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1</w:t>
            </w:r>
            <w:r>
              <w:rPr>
                <w:rFonts w:ascii="Arial" w:hAnsi="Arial" w:cs="Arial"/>
                <w:sz w:val="20"/>
                <w:szCs w:val="20"/>
              </w:rPr>
              <w:t>2</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p>
        </w:tc>
        <w:tc>
          <w:tcPr>
            <w:tcW w:w="4536" w:type="dxa"/>
            <w:shd w:val="clear" w:color="auto" w:fill="auto"/>
            <w:vAlign w:val="center"/>
          </w:tcPr>
          <w:p w:rsidR="00F6102E" w:rsidRPr="00A05321" w:rsidRDefault="00F6102E" w:rsidP="00F6102E">
            <w:pPr>
              <w:spacing w:after="0" w:line="240" w:lineRule="auto"/>
              <w:jc w:val="both"/>
              <w:rPr>
                <w:rFonts w:ascii="Arial" w:hAnsi="Arial" w:cs="Arial"/>
                <w:sz w:val="20"/>
                <w:szCs w:val="20"/>
              </w:rPr>
            </w:pPr>
            <w:r w:rsidRPr="00A05321">
              <w:rPr>
                <w:rFonts w:ascii="Arial" w:hAnsi="Arial" w:cs="Arial"/>
                <w:sz w:val="20"/>
                <w:szCs w:val="20"/>
              </w:rPr>
              <w:t>Recibe notificación de la Dirección de Finanzas.</w:t>
            </w:r>
          </w:p>
          <w:p w:rsidR="00F6102E" w:rsidRPr="00A05321" w:rsidRDefault="00F6102E" w:rsidP="00F6102E">
            <w:pPr>
              <w:spacing w:after="0" w:line="240" w:lineRule="auto"/>
              <w:jc w:val="both"/>
              <w:rPr>
                <w:rFonts w:ascii="Arial" w:hAnsi="Arial" w:cs="Arial"/>
                <w:sz w:val="20"/>
                <w:szCs w:val="20"/>
              </w:rPr>
            </w:pPr>
            <w:r w:rsidRPr="00A05321">
              <w:rPr>
                <w:rFonts w:ascii="Arial" w:hAnsi="Arial" w:cs="Arial"/>
                <w:sz w:val="20"/>
                <w:szCs w:val="20"/>
              </w:rPr>
              <w:t xml:space="preserve">¿Devolver fondo </w:t>
            </w:r>
            <w:proofErr w:type="spellStart"/>
            <w:r w:rsidRPr="00A05321">
              <w:rPr>
                <w:rFonts w:ascii="Arial" w:hAnsi="Arial" w:cs="Arial"/>
                <w:sz w:val="20"/>
                <w:szCs w:val="20"/>
              </w:rPr>
              <w:t>revolvente</w:t>
            </w:r>
            <w:proofErr w:type="spellEnd"/>
            <w:r w:rsidRPr="00A05321">
              <w:rPr>
                <w:rFonts w:ascii="Arial" w:hAnsi="Arial" w:cs="Arial"/>
                <w:sz w:val="20"/>
                <w:szCs w:val="20"/>
              </w:rPr>
              <w:t>?</w:t>
            </w:r>
          </w:p>
          <w:p w:rsidR="00F6102E" w:rsidRPr="00A05321" w:rsidRDefault="00F6102E" w:rsidP="00F6102E">
            <w:pPr>
              <w:spacing w:after="0" w:line="240" w:lineRule="auto"/>
              <w:jc w:val="both"/>
              <w:rPr>
                <w:rFonts w:ascii="Arial" w:hAnsi="Arial" w:cs="Arial"/>
                <w:sz w:val="20"/>
                <w:szCs w:val="20"/>
              </w:rPr>
            </w:pPr>
            <w:r w:rsidRPr="00A05321">
              <w:rPr>
                <w:rFonts w:ascii="Arial" w:hAnsi="Arial" w:cs="Arial"/>
                <w:sz w:val="20"/>
                <w:szCs w:val="20"/>
              </w:rPr>
              <w:t>Sí. Genera oficio para</w:t>
            </w:r>
            <w:r>
              <w:rPr>
                <w:rFonts w:ascii="Arial" w:hAnsi="Arial" w:cs="Arial"/>
                <w:sz w:val="20"/>
                <w:szCs w:val="20"/>
              </w:rPr>
              <w:t xml:space="preserve"> señalar la terminación de uso del fondo </w:t>
            </w:r>
            <w:proofErr w:type="spellStart"/>
            <w:r>
              <w:rPr>
                <w:rFonts w:ascii="Arial" w:hAnsi="Arial" w:cs="Arial"/>
                <w:sz w:val="20"/>
                <w:szCs w:val="20"/>
              </w:rPr>
              <w:t>revolvente</w:t>
            </w:r>
            <w:proofErr w:type="spellEnd"/>
            <w:r>
              <w:rPr>
                <w:rFonts w:ascii="Arial" w:hAnsi="Arial" w:cs="Arial"/>
                <w:sz w:val="20"/>
                <w:szCs w:val="20"/>
              </w:rPr>
              <w:t>.</w:t>
            </w:r>
          </w:p>
          <w:p w:rsidR="00F6102E" w:rsidRPr="00A05321" w:rsidRDefault="00F6102E" w:rsidP="00F6102E">
            <w:pPr>
              <w:spacing w:after="0" w:line="240" w:lineRule="auto"/>
              <w:jc w:val="both"/>
              <w:rPr>
                <w:rFonts w:ascii="Arial" w:hAnsi="Arial" w:cs="Arial"/>
                <w:sz w:val="20"/>
                <w:szCs w:val="20"/>
              </w:rPr>
            </w:pPr>
            <w:r w:rsidRPr="00A05321">
              <w:rPr>
                <w:rFonts w:ascii="Arial" w:hAnsi="Arial" w:cs="Arial"/>
                <w:sz w:val="20"/>
                <w:szCs w:val="20"/>
              </w:rPr>
              <w:t xml:space="preserve">No. Se vuelve a la actividad número 5. </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Oficio</w:t>
            </w:r>
            <w:r>
              <w:rPr>
                <w:rFonts w:ascii="Arial" w:hAnsi="Arial" w:cs="Arial"/>
                <w:sz w:val="20"/>
                <w:szCs w:val="20"/>
              </w:rPr>
              <w:t>.</w:t>
            </w:r>
          </w:p>
        </w:tc>
      </w:tr>
      <w:tr w:rsidR="00F6102E" w:rsidRPr="006A090E" w:rsidTr="00F6102E">
        <w:trPr>
          <w:jc w:val="center"/>
        </w:trPr>
        <w:tc>
          <w:tcPr>
            <w:tcW w:w="0" w:type="auto"/>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1</w:t>
            </w:r>
            <w:r>
              <w:rPr>
                <w:rFonts w:ascii="Arial" w:hAnsi="Arial" w:cs="Arial"/>
                <w:sz w:val="20"/>
                <w:szCs w:val="20"/>
              </w:rPr>
              <w:t>3</w:t>
            </w:r>
          </w:p>
        </w:tc>
        <w:tc>
          <w:tcPr>
            <w:tcW w:w="2195"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Contraloría Municipal</w:t>
            </w:r>
            <w:r>
              <w:rPr>
                <w:rFonts w:ascii="Arial" w:hAnsi="Arial" w:cs="Arial"/>
                <w:sz w:val="20"/>
                <w:szCs w:val="20"/>
              </w:rPr>
              <w:t>.</w:t>
            </w:r>
          </w:p>
        </w:tc>
        <w:tc>
          <w:tcPr>
            <w:tcW w:w="4536" w:type="dxa"/>
            <w:shd w:val="clear" w:color="auto" w:fill="auto"/>
            <w:vAlign w:val="center"/>
          </w:tcPr>
          <w:p w:rsidR="00F6102E" w:rsidRPr="00A05321" w:rsidRDefault="00F6102E" w:rsidP="00F6102E">
            <w:pPr>
              <w:spacing w:after="0" w:line="240" w:lineRule="auto"/>
              <w:jc w:val="both"/>
              <w:rPr>
                <w:rFonts w:ascii="Arial" w:hAnsi="Arial" w:cs="Arial"/>
                <w:sz w:val="20"/>
                <w:szCs w:val="20"/>
              </w:rPr>
            </w:pPr>
            <w:r w:rsidRPr="00A05321">
              <w:rPr>
                <w:rFonts w:ascii="Arial" w:hAnsi="Arial" w:cs="Arial"/>
                <w:sz w:val="20"/>
                <w:szCs w:val="20"/>
              </w:rPr>
              <w:t>Recibe y revisa.</w:t>
            </w:r>
          </w:p>
          <w:p w:rsidR="00F6102E" w:rsidRPr="00A05321" w:rsidRDefault="00F6102E" w:rsidP="00F6102E">
            <w:pPr>
              <w:spacing w:after="0" w:line="240" w:lineRule="auto"/>
              <w:jc w:val="both"/>
              <w:rPr>
                <w:rFonts w:ascii="Arial" w:hAnsi="Arial" w:cs="Arial"/>
                <w:sz w:val="20"/>
                <w:szCs w:val="20"/>
              </w:rPr>
            </w:pPr>
            <w:r w:rsidRPr="00A05321">
              <w:rPr>
                <w:rFonts w:ascii="Arial" w:hAnsi="Arial" w:cs="Arial"/>
                <w:sz w:val="20"/>
                <w:szCs w:val="20"/>
              </w:rPr>
              <w:t>¿Aprueba?</w:t>
            </w:r>
          </w:p>
          <w:p w:rsidR="00F6102E" w:rsidRPr="00A05321" w:rsidRDefault="00F6102E" w:rsidP="00F6102E">
            <w:pPr>
              <w:spacing w:after="0" w:line="240" w:lineRule="auto"/>
              <w:jc w:val="both"/>
              <w:rPr>
                <w:rFonts w:ascii="Arial" w:hAnsi="Arial" w:cs="Arial"/>
                <w:sz w:val="20"/>
                <w:szCs w:val="20"/>
              </w:rPr>
            </w:pPr>
            <w:r w:rsidRPr="00A05321">
              <w:rPr>
                <w:rFonts w:ascii="Arial" w:hAnsi="Arial" w:cs="Arial"/>
                <w:sz w:val="20"/>
                <w:szCs w:val="20"/>
              </w:rPr>
              <w:t>Sí. Firma oficio para su trámite correspondiente.</w:t>
            </w:r>
          </w:p>
          <w:p w:rsidR="00F6102E" w:rsidRPr="00A05321" w:rsidRDefault="00F6102E" w:rsidP="00F6102E">
            <w:pPr>
              <w:spacing w:after="0" w:line="240" w:lineRule="auto"/>
              <w:rPr>
                <w:rFonts w:ascii="Arial" w:hAnsi="Arial" w:cs="Arial"/>
                <w:sz w:val="20"/>
                <w:szCs w:val="20"/>
              </w:rPr>
            </w:pPr>
            <w:r w:rsidRPr="00A05321">
              <w:rPr>
                <w:rFonts w:ascii="Arial" w:hAnsi="Arial" w:cs="Arial"/>
                <w:sz w:val="20"/>
                <w:szCs w:val="20"/>
              </w:rPr>
              <w:t xml:space="preserve">No. Regresa a </w:t>
            </w:r>
            <w:r>
              <w:rPr>
                <w:rFonts w:ascii="Arial" w:hAnsi="Arial" w:cs="Arial"/>
                <w:sz w:val="20"/>
                <w:szCs w:val="20"/>
              </w:rPr>
              <w:t xml:space="preserve">la </w:t>
            </w:r>
            <w:r w:rsidRPr="00A05321">
              <w:rPr>
                <w:rFonts w:ascii="Arial" w:hAnsi="Arial" w:cs="Arial"/>
                <w:sz w:val="20"/>
                <w:szCs w:val="20"/>
              </w:rPr>
              <w:t>actividad</w:t>
            </w:r>
            <w:r>
              <w:rPr>
                <w:rFonts w:ascii="Arial" w:hAnsi="Arial" w:cs="Arial"/>
                <w:sz w:val="20"/>
                <w:szCs w:val="20"/>
              </w:rPr>
              <w:t xml:space="preserve"> 12</w:t>
            </w:r>
            <w:r w:rsidRPr="00A05321">
              <w:rPr>
                <w:rFonts w:ascii="Arial" w:hAnsi="Arial" w:cs="Arial"/>
                <w:sz w:val="20"/>
                <w:szCs w:val="20"/>
              </w:rPr>
              <w:t>.</w:t>
            </w:r>
          </w:p>
        </w:tc>
        <w:tc>
          <w:tcPr>
            <w:tcW w:w="1779" w:type="dxa"/>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Oficio</w:t>
            </w:r>
            <w:r>
              <w:rPr>
                <w:rFonts w:ascii="Arial" w:hAnsi="Arial" w:cs="Arial"/>
                <w:sz w:val="20"/>
                <w:szCs w:val="20"/>
              </w:rPr>
              <w:t>.</w:t>
            </w:r>
          </w:p>
        </w:tc>
      </w:tr>
      <w:tr w:rsidR="00F6102E" w:rsidRPr="006A090E" w:rsidTr="00F6102E">
        <w:trPr>
          <w:trHeight w:val="511"/>
          <w:jc w:val="center"/>
        </w:trPr>
        <w:tc>
          <w:tcPr>
            <w:tcW w:w="0" w:type="auto"/>
            <w:vMerge w:val="restart"/>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1</w:t>
            </w:r>
            <w:r>
              <w:rPr>
                <w:rFonts w:ascii="Arial" w:hAnsi="Arial" w:cs="Arial"/>
                <w:sz w:val="20"/>
                <w:szCs w:val="20"/>
              </w:rPr>
              <w:t>4</w:t>
            </w:r>
          </w:p>
        </w:tc>
        <w:tc>
          <w:tcPr>
            <w:tcW w:w="2195" w:type="dxa"/>
            <w:vMerge w:val="restart"/>
            <w:shd w:val="clear" w:color="auto" w:fill="auto"/>
          </w:tcPr>
          <w:p w:rsidR="00F6102E" w:rsidRPr="006A090E"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6A090E">
              <w:rPr>
                <w:rFonts w:ascii="Arial" w:hAnsi="Arial" w:cs="Arial"/>
                <w:sz w:val="20"/>
                <w:szCs w:val="20"/>
              </w:rPr>
              <w:t xml:space="preserve"> de Enlace Administrativo</w:t>
            </w:r>
            <w:r>
              <w:rPr>
                <w:rFonts w:ascii="Arial" w:hAnsi="Arial" w:cs="Arial"/>
                <w:sz w:val="20"/>
                <w:szCs w:val="20"/>
              </w:rPr>
              <w:t>.</w:t>
            </w:r>
          </w:p>
        </w:tc>
        <w:tc>
          <w:tcPr>
            <w:tcW w:w="4536" w:type="dxa"/>
            <w:shd w:val="clear" w:color="auto" w:fill="auto"/>
            <w:vAlign w:val="center"/>
          </w:tcPr>
          <w:p w:rsidR="00F6102E" w:rsidRPr="006A090E" w:rsidRDefault="00F6102E" w:rsidP="00F6102E">
            <w:pPr>
              <w:spacing w:after="0" w:line="240" w:lineRule="auto"/>
              <w:rPr>
                <w:rFonts w:ascii="Arial" w:hAnsi="Arial" w:cs="Arial"/>
                <w:b/>
                <w:sz w:val="20"/>
                <w:szCs w:val="20"/>
              </w:rPr>
            </w:pPr>
            <w:r w:rsidRPr="006A090E">
              <w:rPr>
                <w:rFonts w:ascii="Arial" w:hAnsi="Arial" w:cs="Arial"/>
                <w:sz w:val="20"/>
                <w:szCs w:val="20"/>
              </w:rPr>
              <w:t xml:space="preserve">Envía el oficio y el efectivo </w:t>
            </w:r>
            <w:r>
              <w:rPr>
                <w:rFonts w:ascii="Arial" w:hAnsi="Arial" w:cs="Arial"/>
                <w:sz w:val="20"/>
                <w:szCs w:val="20"/>
              </w:rPr>
              <w:t xml:space="preserve">sobrante </w:t>
            </w:r>
            <w:r w:rsidRPr="006A090E">
              <w:rPr>
                <w:rFonts w:ascii="Arial" w:hAnsi="Arial" w:cs="Arial"/>
                <w:sz w:val="20"/>
                <w:szCs w:val="20"/>
              </w:rPr>
              <w:t>a la Dirección de Finanzas</w:t>
            </w:r>
            <w:r>
              <w:rPr>
                <w:rFonts w:ascii="Arial" w:hAnsi="Arial" w:cs="Arial"/>
                <w:sz w:val="20"/>
                <w:szCs w:val="20"/>
              </w:rPr>
              <w:t>.</w:t>
            </w:r>
          </w:p>
        </w:tc>
        <w:tc>
          <w:tcPr>
            <w:tcW w:w="1779" w:type="dxa"/>
            <w:vMerge w:val="restart"/>
            <w:shd w:val="clear" w:color="auto" w:fill="auto"/>
          </w:tcPr>
          <w:p w:rsidR="00F6102E" w:rsidRPr="006A090E" w:rsidRDefault="00F6102E" w:rsidP="00F6102E">
            <w:pPr>
              <w:spacing w:after="0" w:line="240" w:lineRule="auto"/>
              <w:jc w:val="both"/>
              <w:rPr>
                <w:rFonts w:ascii="Arial" w:hAnsi="Arial" w:cs="Arial"/>
                <w:sz w:val="20"/>
                <w:szCs w:val="20"/>
              </w:rPr>
            </w:pPr>
            <w:r w:rsidRPr="006A090E">
              <w:rPr>
                <w:rFonts w:ascii="Arial" w:hAnsi="Arial" w:cs="Arial"/>
                <w:sz w:val="20"/>
                <w:szCs w:val="20"/>
              </w:rPr>
              <w:t>Oficio</w:t>
            </w:r>
            <w:r>
              <w:rPr>
                <w:rFonts w:ascii="Arial" w:hAnsi="Arial" w:cs="Arial"/>
                <w:sz w:val="20"/>
                <w:szCs w:val="20"/>
              </w:rPr>
              <w:t>.</w:t>
            </w:r>
          </w:p>
        </w:tc>
      </w:tr>
      <w:tr w:rsidR="00F6102E" w:rsidRPr="006A090E" w:rsidTr="00F6102E">
        <w:trPr>
          <w:trHeight w:val="313"/>
          <w:jc w:val="center"/>
        </w:trPr>
        <w:tc>
          <w:tcPr>
            <w:tcW w:w="0" w:type="auto"/>
            <w:vMerge/>
            <w:shd w:val="clear" w:color="auto" w:fill="auto"/>
          </w:tcPr>
          <w:p w:rsidR="00F6102E" w:rsidRPr="006A090E" w:rsidRDefault="00F6102E" w:rsidP="00F6102E">
            <w:pPr>
              <w:spacing w:after="0" w:line="240" w:lineRule="auto"/>
              <w:jc w:val="both"/>
              <w:rPr>
                <w:rFonts w:ascii="Arial" w:hAnsi="Arial" w:cs="Arial"/>
                <w:sz w:val="20"/>
                <w:szCs w:val="20"/>
              </w:rPr>
            </w:pPr>
          </w:p>
        </w:tc>
        <w:tc>
          <w:tcPr>
            <w:tcW w:w="2195" w:type="dxa"/>
            <w:vMerge/>
            <w:shd w:val="clear" w:color="auto" w:fill="auto"/>
          </w:tcPr>
          <w:p w:rsidR="00F6102E" w:rsidRDefault="00F6102E" w:rsidP="00F6102E">
            <w:pPr>
              <w:spacing w:after="0" w:line="240" w:lineRule="auto"/>
              <w:jc w:val="both"/>
              <w:rPr>
                <w:rFonts w:ascii="Arial" w:hAnsi="Arial" w:cs="Arial"/>
                <w:sz w:val="20"/>
                <w:szCs w:val="20"/>
              </w:rPr>
            </w:pPr>
          </w:p>
        </w:tc>
        <w:tc>
          <w:tcPr>
            <w:tcW w:w="4536" w:type="dxa"/>
            <w:shd w:val="clear" w:color="auto" w:fill="auto"/>
            <w:vAlign w:val="center"/>
          </w:tcPr>
          <w:p w:rsidR="00F6102E" w:rsidRPr="006A090E" w:rsidRDefault="00F6102E" w:rsidP="00F6102E">
            <w:pPr>
              <w:spacing w:after="0" w:line="240" w:lineRule="auto"/>
              <w:jc w:val="center"/>
              <w:rPr>
                <w:rFonts w:ascii="Arial" w:hAnsi="Arial" w:cs="Arial"/>
                <w:sz w:val="20"/>
                <w:szCs w:val="20"/>
              </w:rPr>
            </w:pPr>
            <w:r w:rsidRPr="006A090E">
              <w:rPr>
                <w:rFonts w:ascii="Arial" w:hAnsi="Arial" w:cs="Arial"/>
                <w:b/>
                <w:sz w:val="20"/>
                <w:szCs w:val="20"/>
              </w:rPr>
              <w:t>F</w:t>
            </w:r>
            <w:r>
              <w:rPr>
                <w:rFonts w:ascii="Arial" w:hAnsi="Arial" w:cs="Arial"/>
                <w:b/>
                <w:sz w:val="20"/>
                <w:szCs w:val="20"/>
              </w:rPr>
              <w:t>in</w:t>
            </w:r>
          </w:p>
        </w:tc>
        <w:tc>
          <w:tcPr>
            <w:tcW w:w="1779" w:type="dxa"/>
            <w:vMerge/>
            <w:shd w:val="clear" w:color="auto" w:fill="auto"/>
          </w:tcPr>
          <w:p w:rsidR="00F6102E" w:rsidRPr="006A090E" w:rsidRDefault="00F6102E" w:rsidP="00F6102E">
            <w:pPr>
              <w:spacing w:after="0" w:line="240" w:lineRule="auto"/>
              <w:jc w:val="both"/>
              <w:rPr>
                <w:rFonts w:ascii="Arial" w:hAnsi="Arial" w:cs="Arial"/>
                <w:sz w:val="20"/>
                <w:szCs w:val="20"/>
              </w:rPr>
            </w:pPr>
          </w:p>
        </w:tc>
      </w:tr>
    </w:tbl>
    <w:p w:rsidR="00F6102E" w:rsidRPr="00206E47" w:rsidRDefault="00F6102E" w:rsidP="00F6102E">
      <w:pPr>
        <w:spacing w:after="0" w:line="240" w:lineRule="auto"/>
        <w:rPr>
          <w:rFonts w:ascii="Arial" w:hAnsi="Arial" w:cs="Arial"/>
          <w:sz w:val="24"/>
          <w:szCs w:val="24"/>
        </w:rPr>
      </w:pPr>
      <w:r w:rsidRPr="00206E47">
        <w:rPr>
          <w:rFonts w:ascii="Arial" w:hAnsi="Arial" w:cs="Arial"/>
          <w:sz w:val="24"/>
          <w:szCs w:val="24"/>
        </w:rPr>
        <w:br w:type="page"/>
      </w:r>
    </w:p>
    <w:p w:rsidR="00F6102E" w:rsidRPr="00206E47" w:rsidRDefault="006D3438" w:rsidP="00F6102E">
      <w:pPr>
        <w:spacing w:after="0" w:line="240" w:lineRule="auto"/>
        <w:jc w:val="center"/>
        <w:rPr>
          <w:rFonts w:ascii="Arial" w:hAnsi="Arial" w:cs="Arial"/>
          <w:sz w:val="24"/>
          <w:szCs w:val="24"/>
        </w:rPr>
      </w:pPr>
      <w:r w:rsidRPr="00206E47">
        <w:rPr>
          <w:rFonts w:ascii="Arial" w:hAnsi="Arial" w:cs="Arial"/>
          <w:sz w:val="24"/>
          <w:szCs w:val="24"/>
        </w:rPr>
        <w:object w:dxaOrig="7430" w:dyaOrig="14732">
          <v:shape id="_x0000_i1033" type="#_x0000_t75" style="width:325.5pt;height:8in" o:ole="">
            <v:imagedata r:id="rId25" o:title=""/>
          </v:shape>
          <o:OLEObject Type="Embed" ProgID="Visio.Drawing.15" ShapeID="_x0000_i1033" DrawAspect="Content" ObjectID="_1571743142" r:id="rId26"/>
        </w:object>
      </w:r>
    </w:p>
    <w:p w:rsidR="00F6102E" w:rsidRPr="00206E47" w:rsidRDefault="006D3438" w:rsidP="00F6102E">
      <w:pPr>
        <w:spacing w:after="0" w:line="240" w:lineRule="auto"/>
        <w:jc w:val="center"/>
        <w:rPr>
          <w:rFonts w:ascii="Arial" w:hAnsi="Arial" w:cs="Arial"/>
          <w:sz w:val="24"/>
          <w:szCs w:val="24"/>
        </w:rPr>
      </w:pPr>
      <w:r w:rsidRPr="00206E47">
        <w:rPr>
          <w:rFonts w:ascii="Arial" w:hAnsi="Arial" w:cs="Arial"/>
          <w:sz w:val="24"/>
          <w:szCs w:val="24"/>
        </w:rPr>
        <w:object w:dxaOrig="7430" w:dyaOrig="14732">
          <v:shape id="_x0000_i1034" type="#_x0000_t75" style="width:325.5pt;height:8in" o:ole="">
            <v:imagedata r:id="rId27" o:title=""/>
          </v:shape>
          <o:OLEObject Type="Embed" ProgID="Visio.Drawing.15" ShapeID="_x0000_i1034" DrawAspect="Content" ObjectID="_1571743143" r:id="rId28"/>
        </w:object>
      </w:r>
      <w:r w:rsidR="00F6102E" w:rsidRPr="00206E47">
        <w:rPr>
          <w:rFonts w:ascii="Arial" w:hAnsi="Arial" w:cs="Arial"/>
          <w:sz w:val="24"/>
          <w:szCs w:val="24"/>
        </w:rPr>
        <w:br w:type="page"/>
      </w:r>
    </w:p>
    <w:p w:rsidR="00F6102E" w:rsidRPr="00F56C3D" w:rsidRDefault="00F6102E" w:rsidP="00F6102E">
      <w:pPr>
        <w:pStyle w:val="Ttulo2"/>
        <w:spacing w:line="240" w:lineRule="auto"/>
        <w:jc w:val="center"/>
        <w:rPr>
          <w:rFonts w:ascii="Arial" w:hAnsi="Arial" w:cs="Arial"/>
          <w:b/>
          <w:color w:val="auto"/>
          <w:sz w:val="24"/>
          <w:szCs w:val="24"/>
        </w:rPr>
      </w:pPr>
      <w:bookmarkStart w:id="10" w:name="_Toc460436094"/>
      <w:r w:rsidRPr="00F56C3D">
        <w:rPr>
          <w:rFonts w:ascii="Arial" w:hAnsi="Arial" w:cs="Arial"/>
          <w:b/>
          <w:color w:val="auto"/>
          <w:sz w:val="24"/>
          <w:szCs w:val="24"/>
        </w:rPr>
        <w:lastRenderedPageBreak/>
        <w:t xml:space="preserve">Procedimiento </w:t>
      </w:r>
      <w:bookmarkEnd w:id="10"/>
      <w:r>
        <w:rPr>
          <w:rFonts w:ascii="Arial" w:hAnsi="Arial" w:cs="Arial"/>
          <w:b/>
          <w:color w:val="auto"/>
          <w:sz w:val="24"/>
          <w:szCs w:val="24"/>
        </w:rPr>
        <w:t>5</w:t>
      </w:r>
    </w:p>
    <w:p w:rsidR="00F6102E" w:rsidRPr="00206E47" w:rsidRDefault="00F6102E" w:rsidP="00F6102E">
      <w:pPr>
        <w:pStyle w:val="Ttulo3"/>
        <w:spacing w:line="240" w:lineRule="auto"/>
        <w:jc w:val="center"/>
        <w:rPr>
          <w:rFonts w:ascii="Arial" w:hAnsi="Arial" w:cs="Arial"/>
          <w:color w:val="auto"/>
        </w:rPr>
      </w:pPr>
      <w:bookmarkStart w:id="11" w:name="_Toc460436095"/>
      <w:r w:rsidRPr="00206E47">
        <w:rPr>
          <w:rFonts w:ascii="Arial" w:hAnsi="Arial" w:cs="Arial"/>
          <w:color w:val="auto"/>
        </w:rPr>
        <w:t xml:space="preserve">Actualización al </w:t>
      </w:r>
      <w:r>
        <w:rPr>
          <w:rFonts w:ascii="Arial" w:hAnsi="Arial" w:cs="Arial"/>
          <w:color w:val="auto"/>
        </w:rPr>
        <w:t>inventario de bienes m</w:t>
      </w:r>
      <w:r w:rsidRPr="00206E47">
        <w:rPr>
          <w:rFonts w:ascii="Arial" w:hAnsi="Arial" w:cs="Arial"/>
          <w:color w:val="auto"/>
        </w:rPr>
        <w:t>uebles</w:t>
      </w:r>
      <w:r>
        <w:rPr>
          <w:rFonts w:ascii="Arial" w:hAnsi="Arial" w:cs="Arial"/>
          <w:color w:val="auto"/>
        </w:rPr>
        <w:t>.</w:t>
      </w:r>
      <w:bookmarkEnd w:id="11"/>
      <w:r w:rsidRPr="00206E47">
        <w:rPr>
          <w:rFonts w:ascii="Arial" w:hAnsi="Arial" w:cs="Arial"/>
          <w:color w:val="auto"/>
        </w:rPr>
        <w:t xml:space="preserve"> </w:t>
      </w:r>
    </w:p>
    <w:p w:rsidR="00F6102E" w:rsidRDefault="00F6102E" w:rsidP="00F6102E">
      <w:pPr>
        <w:spacing w:after="0" w:line="240" w:lineRule="auto"/>
        <w:rPr>
          <w:rFonts w:ascii="Arial" w:hAnsi="Arial" w:cs="Arial"/>
          <w:b/>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Objetivo</w:t>
      </w:r>
    </w:p>
    <w:p w:rsidR="00F6102E" w:rsidRPr="00206E47" w:rsidRDefault="00F6102E" w:rsidP="00F6102E">
      <w:pPr>
        <w:spacing w:after="0" w:line="240" w:lineRule="auto"/>
        <w:jc w:val="both"/>
        <w:rPr>
          <w:rFonts w:ascii="Arial" w:hAnsi="Arial" w:cs="Arial"/>
          <w:sz w:val="24"/>
          <w:szCs w:val="24"/>
        </w:rPr>
      </w:pPr>
      <w:r w:rsidRPr="00206E47">
        <w:rPr>
          <w:rFonts w:ascii="Arial" w:hAnsi="Arial" w:cs="Arial"/>
          <w:sz w:val="24"/>
          <w:szCs w:val="24"/>
        </w:rPr>
        <w:t>Mantener un registro confiable, actualizado, y una operatividad óptima de los bienes muebles asignados.</w:t>
      </w:r>
    </w:p>
    <w:p w:rsidR="00F6102E" w:rsidRPr="009F5D47" w:rsidRDefault="00F6102E" w:rsidP="00F6102E">
      <w:pPr>
        <w:spacing w:after="0" w:line="240" w:lineRule="auto"/>
        <w:rPr>
          <w:rFonts w:ascii="Arial" w:hAnsi="Arial" w:cs="Arial"/>
          <w:sz w:val="12"/>
          <w:szCs w:val="24"/>
        </w:rPr>
      </w:pPr>
    </w:p>
    <w:p w:rsidR="00042BE8" w:rsidRDefault="00042BE8" w:rsidP="00F6102E">
      <w:pPr>
        <w:spacing w:after="0" w:line="240" w:lineRule="auto"/>
        <w:rPr>
          <w:rFonts w:ascii="Arial" w:hAnsi="Arial" w:cs="Arial"/>
          <w:b/>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Fundamento legal</w:t>
      </w:r>
    </w:p>
    <w:p w:rsidR="00F6102E" w:rsidRPr="00206E47" w:rsidRDefault="00F6102E" w:rsidP="00F6102E">
      <w:pPr>
        <w:spacing w:after="0" w:line="240" w:lineRule="auto"/>
        <w:rPr>
          <w:rFonts w:ascii="Arial" w:hAnsi="Arial" w:cs="Arial"/>
          <w:sz w:val="24"/>
          <w:szCs w:val="24"/>
        </w:rPr>
      </w:pPr>
      <w:r w:rsidRPr="00206E47">
        <w:rPr>
          <w:rFonts w:ascii="Arial" w:hAnsi="Arial" w:cs="Arial"/>
          <w:sz w:val="24"/>
          <w:szCs w:val="24"/>
        </w:rPr>
        <w:t>Artículo 184 Fracción IV del Reglamento de la Administración Pública Municipal.</w:t>
      </w:r>
    </w:p>
    <w:p w:rsidR="00F6102E" w:rsidRPr="009F5D47" w:rsidRDefault="00F6102E" w:rsidP="00F6102E">
      <w:pPr>
        <w:spacing w:after="0" w:line="240" w:lineRule="auto"/>
        <w:rPr>
          <w:rFonts w:ascii="Arial" w:hAnsi="Arial" w:cs="Arial"/>
          <w:sz w:val="12"/>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F6102E" w:rsidRPr="00F56C3D" w:rsidTr="00F6102E">
        <w:trPr>
          <w:jc w:val="center"/>
        </w:trPr>
        <w:tc>
          <w:tcPr>
            <w:tcW w:w="2865" w:type="dxa"/>
            <w:shd w:val="clear" w:color="auto" w:fill="ED7D31" w:themeFill="accent2"/>
          </w:tcPr>
          <w:p w:rsidR="00F6102E" w:rsidRPr="00F56C3D" w:rsidRDefault="00F6102E" w:rsidP="00F6102E">
            <w:pPr>
              <w:spacing w:after="0" w:line="240" w:lineRule="auto"/>
              <w:jc w:val="center"/>
              <w:rPr>
                <w:rFonts w:ascii="Arial" w:hAnsi="Arial" w:cs="Arial"/>
                <w:b/>
                <w:sz w:val="20"/>
                <w:szCs w:val="20"/>
              </w:rPr>
            </w:pPr>
            <w:r w:rsidRPr="00F56C3D">
              <w:rPr>
                <w:rFonts w:ascii="Arial" w:hAnsi="Arial" w:cs="Arial"/>
                <w:b/>
                <w:sz w:val="20"/>
                <w:szCs w:val="20"/>
              </w:rPr>
              <w:t>Unidad Administrativa</w:t>
            </w:r>
          </w:p>
        </w:tc>
        <w:tc>
          <w:tcPr>
            <w:tcW w:w="6315" w:type="dxa"/>
            <w:shd w:val="clear" w:color="auto" w:fill="ED7D31" w:themeFill="accent2"/>
          </w:tcPr>
          <w:p w:rsidR="00F6102E" w:rsidRPr="00F56C3D" w:rsidRDefault="00F6102E" w:rsidP="00F6102E">
            <w:pPr>
              <w:spacing w:after="0" w:line="240" w:lineRule="auto"/>
              <w:jc w:val="center"/>
              <w:rPr>
                <w:rFonts w:ascii="Arial" w:hAnsi="Arial" w:cs="Arial"/>
                <w:b/>
                <w:sz w:val="20"/>
                <w:szCs w:val="20"/>
              </w:rPr>
            </w:pPr>
            <w:r w:rsidRPr="00F56C3D">
              <w:rPr>
                <w:rFonts w:ascii="Arial" w:hAnsi="Arial" w:cs="Arial"/>
                <w:b/>
                <w:sz w:val="20"/>
                <w:szCs w:val="20"/>
              </w:rPr>
              <w:t>Unidad Responsable</w:t>
            </w:r>
          </w:p>
        </w:tc>
      </w:tr>
      <w:tr w:rsidR="00F6102E" w:rsidRPr="00F56C3D" w:rsidTr="00F6102E">
        <w:trPr>
          <w:jc w:val="center"/>
        </w:trPr>
        <w:tc>
          <w:tcPr>
            <w:tcW w:w="2865" w:type="dxa"/>
            <w:shd w:val="clear" w:color="auto" w:fill="auto"/>
          </w:tcPr>
          <w:p w:rsidR="00F6102E" w:rsidRPr="00F56C3D" w:rsidRDefault="00F6102E" w:rsidP="00F6102E">
            <w:pPr>
              <w:spacing w:after="0" w:line="240" w:lineRule="auto"/>
              <w:jc w:val="center"/>
              <w:rPr>
                <w:rFonts w:ascii="Arial" w:hAnsi="Arial" w:cs="Arial"/>
                <w:sz w:val="20"/>
                <w:szCs w:val="20"/>
              </w:rPr>
            </w:pPr>
            <w:r w:rsidRPr="00F56C3D">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F6102E" w:rsidRPr="00F56C3D" w:rsidRDefault="00F6102E" w:rsidP="00F6102E">
            <w:pPr>
              <w:spacing w:after="0" w:line="240" w:lineRule="auto"/>
              <w:jc w:val="center"/>
              <w:rPr>
                <w:rFonts w:ascii="Arial" w:hAnsi="Arial" w:cs="Arial"/>
                <w:sz w:val="20"/>
                <w:szCs w:val="20"/>
              </w:rPr>
            </w:pPr>
            <w:r>
              <w:rPr>
                <w:rFonts w:ascii="Arial" w:hAnsi="Arial" w:cs="Arial"/>
                <w:sz w:val="20"/>
                <w:szCs w:val="20"/>
              </w:rPr>
              <w:t>Unidad</w:t>
            </w:r>
            <w:r w:rsidRPr="00F56C3D">
              <w:rPr>
                <w:rFonts w:ascii="Arial" w:hAnsi="Arial" w:cs="Arial"/>
                <w:sz w:val="20"/>
                <w:szCs w:val="20"/>
              </w:rPr>
              <w:t xml:space="preserve"> de Enlace Administrativo</w:t>
            </w:r>
            <w:r>
              <w:rPr>
                <w:rFonts w:ascii="Arial" w:hAnsi="Arial" w:cs="Arial"/>
                <w:sz w:val="20"/>
                <w:szCs w:val="20"/>
              </w:rPr>
              <w:t>.</w:t>
            </w:r>
          </w:p>
        </w:tc>
      </w:tr>
    </w:tbl>
    <w:p w:rsidR="00F6102E" w:rsidRPr="009F5D47" w:rsidRDefault="00F6102E" w:rsidP="00F6102E">
      <w:pPr>
        <w:spacing w:after="0" w:line="240" w:lineRule="auto"/>
        <w:rPr>
          <w:rFonts w:ascii="Arial" w:hAnsi="Arial" w:cs="Arial"/>
          <w:sz w:val="14"/>
          <w:szCs w:val="24"/>
        </w:rPr>
      </w:pP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677"/>
        <w:gridCol w:w="1777"/>
      </w:tblGrid>
      <w:tr w:rsidR="00F6102E" w:rsidRPr="00E73EF0" w:rsidTr="00F6102E">
        <w:trPr>
          <w:tblHeader/>
          <w:jc w:val="center"/>
        </w:trPr>
        <w:tc>
          <w:tcPr>
            <w:tcW w:w="0" w:type="auto"/>
            <w:shd w:val="clear" w:color="auto" w:fill="ED7D31" w:themeFill="accent2"/>
            <w:vAlign w:val="center"/>
          </w:tcPr>
          <w:p w:rsidR="00F6102E" w:rsidRPr="00E73EF0" w:rsidRDefault="00F6102E" w:rsidP="00F6102E">
            <w:pPr>
              <w:spacing w:after="0" w:line="240" w:lineRule="auto"/>
              <w:jc w:val="center"/>
              <w:rPr>
                <w:rFonts w:ascii="Arial" w:hAnsi="Arial" w:cs="Arial"/>
                <w:b/>
                <w:sz w:val="20"/>
                <w:szCs w:val="20"/>
              </w:rPr>
            </w:pPr>
            <w:proofErr w:type="spellStart"/>
            <w:r w:rsidRPr="00E73EF0">
              <w:rPr>
                <w:rFonts w:ascii="Arial" w:hAnsi="Arial" w:cs="Arial"/>
                <w:b/>
                <w:sz w:val="20"/>
                <w:szCs w:val="20"/>
              </w:rPr>
              <w:t>Act</w:t>
            </w:r>
            <w:proofErr w:type="spellEnd"/>
            <w:r w:rsidRPr="00E73EF0">
              <w:rPr>
                <w:rFonts w:ascii="Arial" w:hAnsi="Arial" w:cs="Arial"/>
                <w:b/>
                <w:sz w:val="20"/>
                <w:szCs w:val="20"/>
              </w:rPr>
              <w:t>.</w:t>
            </w:r>
          </w:p>
          <w:p w:rsidR="00F6102E" w:rsidRPr="00E73EF0" w:rsidRDefault="00F6102E" w:rsidP="00F6102E">
            <w:pPr>
              <w:spacing w:after="0" w:line="240" w:lineRule="auto"/>
              <w:jc w:val="center"/>
              <w:rPr>
                <w:rFonts w:ascii="Arial" w:hAnsi="Arial" w:cs="Arial"/>
                <w:b/>
                <w:sz w:val="20"/>
                <w:szCs w:val="20"/>
              </w:rPr>
            </w:pPr>
            <w:r w:rsidRPr="00E73EF0">
              <w:rPr>
                <w:rFonts w:ascii="Arial" w:hAnsi="Arial" w:cs="Arial"/>
                <w:b/>
                <w:sz w:val="20"/>
                <w:szCs w:val="20"/>
              </w:rPr>
              <w:t>No.</w:t>
            </w:r>
          </w:p>
        </w:tc>
        <w:tc>
          <w:tcPr>
            <w:tcW w:w="2195" w:type="dxa"/>
            <w:shd w:val="clear" w:color="auto" w:fill="ED7D31" w:themeFill="accent2"/>
            <w:vAlign w:val="center"/>
          </w:tcPr>
          <w:p w:rsidR="00F6102E" w:rsidRPr="00E73EF0" w:rsidRDefault="00F6102E" w:rsidP="00F6102E">
            <w:pPr>
              <w:spacing w:after="0" w:line="240" w:lineRule="auto"/>
              <w:jc w:val="center"/>
              <w:rPr>
                <w:rFonts w:ascii="Arial" w:hAnsi="Arial" w:cs="Arial"/>
                <w:b/>
                <w:sz w:val="20"/>
                <w:szCs w:val="20"/>
              </w:rPr>
            </w:pPr>
            <w:r w:rsidRPr="00E73EF0">
              <w:rPr>
                <w:rFonts w:ascii="Arial" w:hAnsi="Arial" w:cs="Arial"/>
                <w:b/>
                <w:sz w:val="20"/>
                <w:szCs w:val="20"/>
              </w:rPr>
              <w:t>Responsable</w:t>
            </w:r>
          </w:p>
        </w:tc>
        <w:tc>
          <w:tcPr>
            <w:tcW w:w="4677" w:type="dxa"/>
            <w:shd w:val="clear" w:color="auto" w:fill="ED7D31" w:themeFill="accent2"/>
            <w:vAlign w:val="center"/>
          </w:tcPr>
          <w:p w:rsidR="00F6102E" w:rsidRPr="00E73EF0" w:rsidRDefault="00F6102E" w:rsidP="00F6102E">
            <w:pPr>
              <w:spacing w:after="0" w:line="240" w:lineRule="auto"/>
              <w:jc w:val="center"/>
              <w:rPr>
                <w:rFonts w:ascii="Arial" w:hAnsi="Arial" w:cs="Arial"/>
                <w:b/>
                <w:sz w:val="20"/>
                <w:szCs w:val="20"/>
              </w:rPr>
            </w:pPr>
            <w:r w:rsidRPr="00E73EF0">
              <w:rPr>
                <w:rFonts w:ascii="Arial" w:hAnsi="Arial" w:cs="Arial"/>
                <w:b/>
                <w:sz w:val="20"/>
                <w:szCs w:val="20"/>
              </w:rPr>
              <w:t>Descripción</w:t>
            </w:r>
          </w:p>
        </w:tc>
        <w:tc>
          <w:tcPr>
            <w:tcW w:w="1777" w:type="dxa"/>
            <w:shd w:val="clear" w:color="auto" w:fill="ED7D31" w:themeFill="accent2"/>
            <w:vAlign w:val="center"/>
          </w:tcPr>
          <w:p w:rsidR="00F6102E" w:rsidRPr="00E73EF0" w:rsidRDefault="00F6102E" w:rsidP="00F6102E">
            <w:pPr>
              <w:spacing w:after="0" w:line="240" w:lineRule="auto"/>
              <w:jc w:val="center"/>
              <w:rPr>
                <w:rFonts w:ascii="Arial" w:hAnsi="Arial" w:cs="Arial"/>
                <w:b/>
                <w:sz w:val="20"/>
                <w:szCs w:val="20"/>
              </w:rPr>
            </w:pPr>
            <w:r w:rsidRPr="00E73EF0">
              <w:rPr>
                <w:rFonts w:ascii="Arial" w:hAnsi="Arial" w:cs="Arial"/>
                <w:b/>
                <w:sz w:val="20"/>
                <w:szCs w:val="20"/>
              </w:rPr>
              <w:t>Formato o Documento</w:t>
            </w:r>
          </w:p>
        </w:tc>
      </w:tr>
      <w:tr w:rsidR="00F6102E" w:rsidRPr="00E73EF0" w:rsidTr="00F6102E">
        <w:trPr>
          <w:trHeight w:val="240"/>
          <w:jc w:val="center"/>
        </w:trPr>
        <w:tc>
          <w:tcPr>
            <w:tcW w:w="0" w:type="auto"/>
            <w:vMerge w:val="restart"/>
            <w:shd w:val="clear" w:color="auto" w:fill="auto"/>
          </w:tcPr>
          <w:p w:rsidR="00F6102E" w:rsidRPr="00E73EF0" w:rsidRDefault="00F6102E" w:rsidP="00F6102E">
            <w:pPr>
              <w:spacing w:after="0" w:line="240" w:lineRule="auto"/>
              <w:jc w:val="both"/>
              <w:rPr>
                <w:rFonts w:ascii="Arial" w:hAnsi="Arial" w:cs="Arial"/>
                <w:sz w:val="20"/>
                <w:szCs w:val="20"/>
              </w:rPr>
            </w:pPr>
          </w:p>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1</w:t>
            </w:r>
          </w:p>
        </w:tc>
        <w:tc>
          <w:tcPr>
            <w:tcW w:w="2195" w:type="dxa"/>
            <w:vMerge w:val="restart"/>
            <w:shd w:val="clear" w:color="auto" w:fill="auto"/>
          </w:tcPr>
          <w:p w:rsidR="00F6102E" w:rsidRPr="00E73EF0" w:rsidRDefault="00F6102E" w:rsidP="00F6102E">
            <w:pPr>
              <w:spacing w:after="0" w:line="240" w:lineRule="auto"/>
              <w:jc w:val="both"/>
              <w:rPr>
                <w:rFonts w:ascii="Arial" w:hAnsi="Arial" w:cs="Arial"/>
                <w:sz w:val="20"/>
                <w:szCs w:val="20"/>
              </w:rPr>
            </w:pPr>
          </w:p>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Contraloría Municipal</w:t>
            </w:r>
            <w:r>
              <w:rPr>
                <w:rFonts w:ascii="Arial" w:hAnsi="Arial" w:cs="Arial"/>
                <w:sz w:val="20"/>
                <w:szCs w:val="20"/>
              </w:rPr>
              <w:t>.</w:t>
            </w:r>
          </w:p>
        </w:tc>
        <w:tc>
          <w:tcPr>
            <w:tcW w:w="4677" w:type="dxa"/>
            <w:shd w:val="clear" w:color="auto" w:fill="auto"/>
            <w:vAlign w:val="center"/>
          </w:tcPr>
          <w:p w:rsidR="00F6102E" w:rsidRPr="00E73EF0" w:rsidRDefault="00F6102E" w:rsidP="00F6102E">
            <w:pPr>
              <w:spacing w:after="0" w:line="240" w:lineRule="auto"/>
              <w:jc w:val="center"/>
              <w:rPr>
                <w:rFonts w:ascii="Arial" w:hAnsi="Arial" w:cs="Arial"/>
                <w:sz w:val="20"/>
                <w:szCs w:val="20"/>
              </w:rPr>
            </w:pPr>
            <w:r w:rsidRPr="00E73EF0">
              <w:rPr>
                <w:rFonts w:ascii="Arial" w:hAnsi="Arial" w:cs="Arial"/>
                <w:b/>
                <w:sz w:val="20"/>
                <w:szCs w:val="20"/>
              </w:rPr>
              <w:t>I</w:t>
            </w:r>
            <w:r>
              <w:rPr>
                <w:rFonts w:ascii="Arial" w:hAnsi="Arial" w:cs="Arial"/>
                <w:b/>
                <w:sz w:val="20"/>
                <w:szCs w:val="20"/>
              </w:rPr>
              <w:t>nicio</w:t>
            </w:r>
          </w:p>
        </w:tc>
        <w:tc>
          <w:tcPr>
            <w:tcW w:w="1777" w:type="dxa"/>
            <w:vMerge w:val="restart"/>
            <w:shd w:val="clear" w:color="auto" w:fill="auto"/>
          </w:tcPr>
          <w:p w:rsidR="00F6102E" w:rsidRPr="00E73EF0" w:rsidRDefault="00F6102E" w:rsidP="00F6102E">
            <w:pPr>
              <w:spacing w:after="0" w:line="240" w:lineRule="auto"/>
              <w:jc w:val="both"/>
              <w:rPr>
                <w:rFonts w:ascii="Arial" w:hAnsi="Arial" w:cs="Arial"/>
                <w:sz w:val="20"/>
                <w:szCs w:val="20"/>
              </w:rPr>
            </w:pPr>
          </w:p>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Oficio</w:t>
            </w:r>
            <w:r>
              <w:rPr>
                <w:rFonts w:ascii="Arial" w:hAnsi="Arial" w:cs="Arial"/>
                <w:sz w:val="20"/>
                <w:szCs w:val="20"/>
              </w:rPr>
              <w:t>.</w:t>
            </w:r>
          </w:p>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Relación</w:t>
            </w:r>
            <w:r>
              <w:rPr>
                <w:rFonts w:ascii="Arial" w:hAnsi="Arial" w:cs="Arial"/>
                <w:sz w:val="20"/>
                <w:szCs w:val="20"/>
              </w:rPr>
              <w:t>.</w:t>
            </w:r>
          </w:p>
        </w:tc>
      </w:tr>
      <w:tr w:rsidR="00F6102E" w:rsidRPr="00E73EF0" w:rsidTr="00F6102E">
        <w:trPr>
          <w:trHeight w:val="485"/>
          <w:jc w:val="center"/>
        </w:trPr>
        <w:tc>
          <w:tcPr>
            <w:tcW w:w="0" w:type="auto"/>
            <w:vMerge/>
            <w:shd w:val="clear" w:color="auto" w:fill="auto"/>
          </w:tcPr>
          <w:p w:rsidR="00F6102E" w:rsidRPr="00E73EF0" w:rsidRDefault="00F6102E" w:rsidP="00F6102E">
            <w:pPr>
              <w:spacing w:after="0" w:line="240" w:lineRule="auto"/>
              <w:jc w:val="both"/>
              <w:rPr>
                <w:rFonts w:ascii="Arial" w:hAnsi="Arial" w:cs="Arial"/>
                <w:sz w:val="20"/>
                <w:szCs w:val="20"/>
              </w:rPr>
            </w:pPr>
          </w:p>
        </w:tc>
        <w:tc>
          <w:tcPr>
            <w:tcW w:w="2195" w:type="dxa"/>
            <w:vMerge/>
            <w:shd w:val="clear" w:color="auto" w:fill="auto"/>
          </w:tcPr>
          <w:p w:rsidR="00F6102E" w:rsidRPr="00E73EF0" w:rsidRDefault="00F6102E" w:rsidP="00F6102E">
            <w:pPr>
              <w:spacing w:after="0" w:line="240" w:lineRule="auto"/>
              <w:jc w:val="both"/>
              <w:rPr>
                <w:rFonts w:ascii="Arial" w:hAnsi="Arial" w:cs="Arial"/>
                <w:sz w:val="20"/>
                <w:szCs w:val="20"/>
              </w:rPr>
            </w:pPr>
          </w:p>
        </w:tc>
        <w:tc>
          <w:tcPr>
            <w:tcW w:w="4677" w:type="dxa"/>
            <w:shd w:val="clear" w:color="auto" w:fill="auto"/>
            <w:vAlign w:val="center"/>
          </w:tcPr>
          <w:p w:rsidR="00F6102E" w:rsidRPr="00E73EF0" w:rsidRDefault="00F6102E" w:rsidP="00F6102E">
            <w:pPr>
              <w:spacing w:after="0" w:line="240" w:lineRule="auto"/>
              <w:jc w:val="both"/>
              <w:rPr>
                <w:rFonts w:ascii="Arial" w:hAnsi="Arial" w:cs="Arial"/>
                <w:b/>
                <w:sz w:val="20"/>
                <w:szCs w:val="20"/>
              </w:rPr>
            </w:pPr>
            <w:r w:rsidRPr="00E73EF0">
              <w:rPr>
                <w:rFonts w:ascii="Arial" w:hAnsi="Arial" w:cs="Arial"/>
                <w:sz w:val="20"/>
                <w:szCs w:val="20"/>
              </w:rPr>
              <w:t>Recibe de la Dirección de Administración relación de mobiliario y equipo de la Contraloría</w:t>
            </w:r>
            <w:r>
              <w:rPr>
                <w:rFonts w:ascii="Arial" w:hAnsi="Arial" w:cs="Arial"/>
                <w:sz w:val="20"/>
                <w:szCs w:val="20"/>
              </w:rPr>
              <w:t>.</w:t>
            </w:r>
          </w:p>
        </w:tc>
        <w:tc>
          <w:tcPr>
            <w:tcW w:w="1777" w:type="dxa"/>
            <w:vMerge/>
            <w:shd w:val="clear" w:color="auto" w:fill="auto"/>
          </w:tcPr>
          <w:p w:rsidR="00F6102E" w:rsidRPr="00E73EF0" w:rsidRDefault="00F6102E" w:rsidP="00F6102E">
            <w:pPr>
              <w:spacing w:after="0" w:line="240" w:lineRule="auto"/>
              <w:jc w:val="both"/>
              <w:rPr>
                <w:rFonts w:ascii="Arial" w:hAnsi="Arial" w:cs="Arial"/>
                <w:sz w:val="20"/>
                <w:szCs w:val="20"/>
              </w:rPr>
            </w:pPr>
          </w:p>
        </w:tc>
      </w:tr>
      <w:tr w:rsidR="00F6102E" w:rsidRPr="00E73EF0" w:rsidTr="00F6102E">
        <w:trPr>
          <w:jc w:val="center"/>
        </w:trPr>
        <w:tc>
          <w:tcPr>
            <w:tcW w:w="0" w:type="auto"/>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2</w:t>
            </w:r>
          </w:p>
        </w:tc>
        <w:tc>
          <w:tcPr>
            <w:tcW w:w="2195" w:type="dxa"/>
            <w:shd w:val="clear" w:color="auto" w:fill="auto"/>
          </w:tcPr>
          <w:p w:rsidR="00F6102E" w:rsidRPr="00E73EF0"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de Enlace Administrativo</w:t>
            </w:r>
            <w:r>
              <w:rPr>
                <w:rFonts w:ascii="Arial" w:hAnsi="Arial" w:cs="Arial"/>
                <w:sz w:val="20"/>
                <w:szCs w:val="20"/>
              </w:rPr>
              <w:t>.</w:t>
            </w:r>
          </w:p>
        </w:tc>
        <w:tc>
          <w:tcPr>
            <w:tcW w:w="4677" w:type="dxa"/>
            <w:shd w:val="clear" w:color="auto" w:fill="auto"/>
            <w:vAlign w:val="center"/>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Recibe el inventario general de la Dirección de Administración</w:t>
            </w:r>
            <w:r>
              <w:rPr>
                <w:rFonts w:ascii="Arial" w:hAnsi="Arial" w:cs="Arial"/>
                <w:sz w:val="20"/>
                <w:szCs w:val="20"/>
              </w:rPr>
              <w:t>.</w:t>
            </w:r>
          </w:p>
        </w:tc>
        <w:tc>
          <w:tcPr>
            <w:tcW w:w="1777" w:type="dxa"/>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Oficio</w:t>
            </w:r>
            <w:r>
              <w:rPr>
                <w:rFonts w:ascii="Arial" w:hAnsi="Arial" w:cs="Arial"/>
                <w:sz w:val="20"/>
                <w:szCs w:val="20"/>
              </w:rPr>
              <w:t>.</w:t>
            </w:r>
          </w:p>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Relación</w:t>
            </w:r>
            <w:r>
              <w:rPr>
                <w:rFonts w:ascii="Arial" w:hAnsi="Arial" w:cs="Arial"/>
                <w:sz w:val="20"/>
                <w:szCs w:val="20"/>
              </w:rPr>
              <w:t>.</w:t>
            </w:r>
          </w:p>
        </w:tc>
      </w:tr>
      <w:tr w:rsidR="00F6102E" w:rsidRPr="00E73EF0" w:rsidTr="00F6102E">
        <w:trPr>
          <w:jc w:val="center"/>
        </w:trPr>
        <w:tc>
          <w:tcPr>
            <w:tcW w:w="0" w:type="auto"/>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3</w:t>
            </w:r>
          </w:p>
        </w:tc>
        <w:tc>
          <w:tcPr>
            <w:tcW w:w="2195" w:type="dxa"/>
            <w:shd w:val="clear" w:color="auto" w:fill="auto"/>
          </w:tcPr>
          <w:p w:rsidR="00F6102E" w:rsidRPr="00E73EF0"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de Enlace Administrativo</w:t>
            </w:r>
            <w:r>
              <w:rPr>
                <w:rFonts w:ascii="Arial" w:hAnsi="Arial" w:cs="Arial"/>
                <w:sz w:val="20"/>
                <w:szCs w:val="20"/>
              </w:rPr>
              <w:t>.</w:t>
            </w:r>
          </w:p>
        </w:tc>
        <w:tc>
          <w:tcPr>
            <w:tcW w:w="4677" w:type="dxa"/>
            <w:shd w:val="clear" w:color="auto" w:fill="auto"/>
            <w:vAlign w:val="center"/>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Envía el inventario correspondiente a cada área administrativa para su revisión</w:t>
            </w:r>
            <w:r>
              <w:rPr>
                <w:rFonts w:ascii="Arial" w:hAnsi="Arial" w:cs="Arial"/>
                <w:sz w:val="20"/>
                <w:szCs w:val="20"/>
              </w:rPr>
              <w:t>.</w:t>
            </w:r>
          </w:p>
        </w:tc>
        <w:tc>
          <w:tcPr>
            <w:tcW w:w="1777" w:type="dxa"/>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Memorándum</w:t>
            </w:r>
            <w:r>
              <w:rPr>
                <w:rFonts w:ascii="Arial" w:hAnsi="Arial" w:cs="Arial"/>
                <w:sz w:val="20"/>
                <w:szCs w:val="20"/>
              </w:rPr>
              <w:t>.</w:t>
            </w:r>
          </w:p>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Relación</w:t>
            </w:r>
            <w:r>
              <w:rPr>
                <w:rFonts w:ascii="Arial" w:hAnsi="Arial" w:cs="Arial"/>
                <w:sz w:val="20"/>
                <w:szCs w:val="20"/>
              </w:rPr>
              <w:t>.</w:t>
            </w:r>
          </w:p>
        </w:tc>
      </w:tr>
      <w:tr w:rsidR="00F6102E" w:rsidRPr="00E73EF0" w:rsidTr="00F6102E">
        <w:trPr>
          <w:jc w:val="center"/>
        </w:trPr>
        <w:tc>
          <w:tcPr>
            <w:tcW w:w="0" w:type="auto"/>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4</w:t>
            </w:r>
          </w:p>
        </w:tc>
        <w:tc>
          <w:tcPr>
            <w:tcW w:w="2195" w:type="dxa"/>
            <w:shd w:val="clear" w:color="auto" w:fill="auto"/>
          </w:tcPr>
          <w:p w:rsidR="00F6102E" w:rsidRPr="00E73EF0"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de Enlace Administrativo</w:t>
            </w:r>
            <w:r>
              <w:rPr>
                <w:rFonts w:ascii="Arial" w:hAnsi="Arial" w:cs="Arial"/>
                <w:sz w:val="20"/>
                <w:szCs w:val="20"/>
              </w:rPr>
              <w:t>.</w:t>
            </w:r>
          </w:p>
        </w:tc>
        <w:tc>
          <w:tcPr>
            <w:tcW w:w="4677" w:type="dxa"/>
            <w:shd w:val="clear" w:color="auto" w:fill="auto"/>
            <w:vAlign w:val="center"/>
          </w:tcPr>
          <w:p w:rsidR="00F6102E" w:rsidRPr="00E73EF0" w:rsidRDefault="00F6102E" w:rsidP="00F6102E">
            <w:pPr>
              <w:spacing w:after="0" w:line="240" w:lineRule="auto"/>
              <w:jc w:val="both"/>
              <w:rPr>
                <w:rFonts w:ascii="Arial" w:hAnsi="Arial" w:cs="Arial"/>
                <w:sz w:val="20"/>
                <w:szCs w:val="20"/>
              </w:rPr>
            </w:pPr>
            <w:proofErr w:type="spellStart"/>
            <w:r w:rsidRPr="00E73EF0">
              <w:rPr>
                <w:rFonts w:ascii="Arial" w:hAnsi="Arial" w:cs="Arial"/>
                <w:sz w:val="20"/>
                <w:szCs w:val="20"/>
              </w:rPr>
              <w:t>Recepciona</w:t>
            </w:r>
            <w:proofErr w:type="spellEnd"/>
            <w:r w:rsidRPr="00E73EF0">
              <w:rPr>
                <w:rFonts w:ascii="Arial" w:hAnsi="Arial" w:cs="Arial"/>
                <w:sz w:val="20"/>
                <w:szCs w:val="20"/>
              </w:rPr>
              <w:t xml:space="preserve"> las observaciones al inventario realizado por las áreas administrativas (bajas, cambios de resguardo, observaciones)</w:t>
            </w:r>
            <w:r>
              <w:rPr>
                <w:rFonts w:ascii="Arial" w:hAnsi="Arial" w:cs="Arial"/>
                <w:sz w:val="20"/>
                <w:szCs w:val="20"/>
              </w:rPr>
              <w:t>.</w:t>
            </w:r>
          </w:p>
        </w:tc>
        <w:tc>
          <w:tcPr>
            <w:tcW w:w="1777" w:type="dxa"/>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Memorándum</w:t>
            </w:r>
            <w:r>
              <w:rPr>
                <w:rFonts w:ascii="Arial" w:hAnsi="Arial" w:cs="Arial"/>
                <w:sz w:val="20"/>
                <w:szCs w:val="20"/>
              </w:rPr>
              <w:t>.</w:t>
            </w:r>
          </w:p>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Relación</w:t>
            </w:r>
            <w:r>
              <w:rPr>
                <w:rFonts w:ascii="Arial" w:hAnsi="Arial" w:cs="Arial"/>
                <w:sz w:val="20"/>
                <w:szCs w:val="20"/>
              </w:rPr>
              <w:t>.</w:t>
            </w:r>
          </w:p>
        </w:tc>
      </w:tr>
      <w:tr w:rsidR="00F6102E" w:rsidRPr="00E73EF0" w:rsidTr="00F6102E">
        <w:trPr>
          <w:jc w:val="center"/>
        </w:trPr>
        <w:tc>
          <w:tcPr>
            <w:tcW w:w="0" w:type="auto"/>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5</w:t>
            </w:r>
          </w:p>
        </w:tc>
        <w:tc>
          <w:tcPr>
            <w:tcW w:w="2195" w:type="dxa"/>
            <w:shd w:val="clear" w:color="auto" w:fill="auto"/>
          </w:tcPr>
          <w:p w:rsidR="00F6102E" w:rsidRPr="00E73EF0"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de Enlace Administrativo</w:t>
            </w:r>
            <w:r>
              <w:rPr>
                <w:rFonts w:ascii="Arial" w:hAnsi="Arial" w:cs="Arial"/>
                <w:sz w:val="20"/>
                <w:szCs w:val="20"/>
              </w:rPr>
              <w:t>.</w:t>
            </w:r>
          </w:p>
        </w:tc>
        <w:tc>
          <w:tcPr>
            <w:tcW w:w="4677" w:type="dxa"/>
            <w:shd w:val="clear" w:color="auto" w:fill="auto"/>
            <w:vAlign w:val="center"/>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Elabora oficio y formato relacionando cada bien mueble y la observación correspondiente</w:t>
            </w:r>
            <w:r>
              <w:rPr>
                <w:rFonts w:ascii="Arial" w:hAnsi="Arial" w:cs="Arial"/>
                <w:sz w:val="20"/>
                <w:szCs w:val="20"/>
              </w:rPr>
              <w:t>.</w:t>
            </w:r>
          </w:p>
        </w:tc>
        <w:tc>
          <w:tcPr>
            <w:tcW w:w="1777" w:type="dxa"/>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Oficio</w:t>
            </w:r>
            <w:r>
              <w:rPr>
                <w:rFonts w:ascii="Arial" w:hAnsi="Arial" w:cs="Arial"/>
                <w:sz w:val="20"/>
                <w:szCs w:val="20"/>
              </w:rPr>
              <w:t>.</w:t>
            </w:r>
            <w:r w:rsidRPr="00E73EF0">
              <w:rPr>
                <w:rFonts w:ascii="Arial" w:hAnsi="Arial" w:cs="Arial"/>
                <w:sz w:val="20"/>
                <w:szCs w:val="20"/>
              </w:rPr>
              <w:t xml:space="preserve"> </w:t>
            </w:r>
          </w:p>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Relación</w:t>
            </w:r>
            <w:r>
              <w:rPr>
                <w:rFonts w:ascii="Arial" w:hAnsi="Arial" w:cs="Arial"/>
                <w:sz w:val="20"/>
                <w:szCs w:val="20"/>
              </w:rPr>
              <w:t>.</w:t>
            </w:r>
          </w:p>
        </w:tc>
      </w:tr>
      <w:tr w:rsidR="00F6102E" w:rsidRPr="00E73EF0" w:rsidTr="00F6102E">
        <w:trPr>
          <w:jc w:val="center"/>
        </w:trPr>
        <w:tc>
          <w:tcPr>
            <w:tcW w:w="0" w:type="auto"/>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6</w:t>
            </w:r>
          </w:p>
        </w:tc>
        <w:tc>
          <w:tcPr>
            <w:tcW w:w="2195" w:type="dxa"/>
            <w:shd w:val="clear" w:color="auto" w:fill="auto"/>
          </w:tcPr>
          <w:p w:rsidR="00F6102E" w:rsidRPr="00E73EF0" w:rsidRDefault="00F6102E" w:rsidP="00F6102E">
            <w:pPr>
              <w:spacing w:after="0" w:line="240" w:lineRule="auto"/>
              <w:rPr>
                <w:rFonts w:ascii="Arial" w:hAnsi="Arial" w:cs="Arial"/>
                <w:sz w:val="20"/>
                <w:szCs w:val="20"/>
              </w:rPr>
            </w:pPr>
            <w:r w:rsidRPr="00E73EF0">
              <w:rPr>
                <w:rFonts w:ascii="Arial" w:hAnsi="Arial" w:cs="Arial"/>
                <w:sz w:val="20"/>
                <w:szCs w:val="20"/>
              </w:rPr>
              <w:t>Contraloría Mu</w:t>
            </w:r>
            <w:r>
              <w:rPr>
                <w:rFonts w:ascii="Arial" w:hAnsi="Arial" w:cs="Arial"/>
                <w:sz w:val="20"/>
                <w:szCs w:val="20"/>
              </w:rPr>
              <w:t>n</w:t>
            </w:r>
            <w:r w:rsidRPr="00E73EF0">
              <w:rPr>
                <w:rFonts w:ascii="Arial" w:hAnsi="Arial" w:cs="Arial"/>
                <w:sz w:val="20"/>
                <w:szCs w:val="20"/>
              </w:rPr>
              <w:t>icipal</w:t>
            </w:r>
            <w:r>
              <w:rPr>
                <w:rFonts w:ascii="Arial" w:hAnsi="Arial" w:cs="Arial"/>
                <w:sz w:val="20"/>
                <w:szCs w:val="20"/>
              </w:rPr>
              <w:t>.</w:t>
            </w:r>
          </w:p>
        </w:tc>
        <w:tc>
          <w:tcPr>
            <w:tcW w:w="4677" w:type="dxa"/>
            <w:shd w:val="clear" w:color="auto" w:fill="auto"/>
            <w:vAlign w:val="center"/>
          </w:tcPr>
          <w:p w:rsidR="00F6102E" w:rsidRPr="00356AAC" w:rsidRDefault="00F6102E" w:rsidP="00F6102E">
            <w:pPr>
              <w:spacing w:after="0" w:line="240" w:lineRule="auto"/>
              <w:jc w:val="both"/>
              <w:rPr>
                <w:rFonts w:ascii="Arial" w:hAnsi="Arial" w:cs="Arial"/>
                <w:sz w:val="20"/>
                <w:szCs w:val="20"/>
              </w:rPr>
            </w:pPr>
            <w:r w:rsidRPr="00356AAC">
              <w:rPr>
                <w:rFonts w:ascii="Arial" w:hAnsi="Arial" w:cs="Arial"/>
                <w:sz w:val="20"/>
                <w:szCs w:val="20"/>
              </w:rPr>
              <w:t>Recibe y revisa.</w:t>
            </w:r>
          </w:p>
          <w:p w:rsidR="00F6102E" w:rsidRPr="00356AAC" w:rsidRDefault="00F6102E" w:rsidP="00F6102E">
            <w:pPr>
              <w:spacing w:after="0" w:line="240" w:lineRule="auto"/>
              <w:jc w:val="both"/>
              <w:rPr>
                <w:rFonts w:ascii="Arial" w:hAnsi="Arial" w:cs="Arial"/>
                <w:sz w:val="20"/>
                <w:szCs w:val="20"/>
              </w:rPr>
            </w:pPr>
            <w:r w:rsidRPr="00356AAC">
              <w:rPr>
                <w:rFonts w:ascii="Arial" w:hAnsi="Arial" w:cs="Arial"/>
                <w:sz w:val="20"/>
                <w:szCs w:val="20"/>
              </w:rPr>
              <w:t>¿Aprueba?</w:t>
            </w:r>
          </w:p>
          <w:p w:rsidR="00F6102E" w:rsidRPr="00356AAC" w:rsidRDefault="00F6102E" w:rsidP="00F6102E">
            <w:pPr>
              <w:spacing w:after="0" w:line="240" w:lineRule="auto"/>
              <w:jc w:val="both"/>
              <w:rPr>
                <w:rFonts w:ascii="Arial" w:hAnsi="Arial" w:cs="Arial"/>
                <w:sz w:val="20"/>
                <w:szCs w:val="20"/>
              </w:rPr>
            </w:pPr>
            <w:r w:rsidRPr="00356AAC">
              <w:rPr>
                <w:rFonts w:ascii="Arial" w:hAnsi="Arial" w:cs="Arial"/>
                <w:sz w:val="20"/>
                <w:szCs w:val="20"/>
              </w:rPr>
              <w:t>Sí. Firma oficio</w:t>
            </w:r>
            <w:r>
              <w:rPr>
                <w:rFonts w:ascii="Arial" w:hAnsi="Arial" w:cs="Arial"/>
                <w:sz w:val="20"/>
                <w:szCs w:val="20"/>
              </w:rPr>
              <w:t xml:space="preserve"> y relación</w:t>
            </w:r>
            <w:r w:rsidRPr="00356AAC">
              <w:rPr>
                <w:rFonts w:ascii="Arial" w:hAnsi="Arial" w:cs="Arial"/>
                <w:sz w:val="20"/>
                <w:szCs w:val="20"/>
              </w:rPr>
              <w:t xml:space="preserve"> para su trámite correspondiente.</w:t>
            </w:r>
          </w:p>
          <w:p w:rsidR="00F6102E" w:rsidRPr="00356AAC" w:rsidRDefault="00F6102E" w:rsidP="00F6102E">
            <w:pPr>
              <w:spacing w:after="0" w:line="240" w:lineRule="auto"/>
              <w:rPr>
                <w:rFonts w:ascii="Arial" w:hAnsi="Arial" w:cs="Arial"/>
                <w:sz w:val="20"/>
                <w:szCs w:val="20"/>
              </w:rPr>
            </w:pPr>
            <w:r w:rsidRPr="00356AAC">
              <w:rPr>
                <w:rFonts w:ascii="Arial" w:hAnsi="Arial" w:cs="Arial"/>
                <w:sz w:val="20"/>
                <w:szCs w:val="20"/>
              </w:rPr>
              <w:t xml:space="preserve">No. Regresa a </w:t>
            </w:r>
            <w:r>
              <w:rPr>
                <w:rFonts w:ascii="Arial" w:hAnsi="Arial" w:cs="Arial"/>
                <w:sz w:val="20"/>
                <w:szCs w:val="20"/>
              </w:rPr>
              <w:t xml:space="preserve">la </w:t>
            </w:r>
            <w:r w:rsidRPr="00356AAC">
              <w:rPr>
                <w:rFonts w:ascii="Arial" w:hAnsi="Arial" w:cs="Arial"/>
                <w:sz w:val="20"/>
                <w:szCs w:val="20"/>
              </w:rPr>
              <w:t>actividad.</w:t>
            </w:r>
            <w:r>
              <w:rPr>
                <w:rFonts w:ascii="Arial" w:hAnsi="Arial" w:cs="Arial"/>
                <w:sz w:val="20"/>
                <w:szCs w:val="20"/>
              </w:rPr>
              <w:t xml:space="preserve"> 5</w:t>
            </w:r>
          </w:p>
        </w:tc>
        <w:tc>
          <w:tcPr>
            <w:tcW w:w="1777" w:type="dxa"/>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Oficio</w:t>
            </w:r>
            <w:r>
              <w:rPr>
                <w:rFonts w:ascii="Arial" w:hAnsi="Arial" w:cs="Arial"/>
                <w:sz w:val="20"/>
                <w:szCs w:val="20"/>
              </w:rPr>
              <w:t>.</w:t>
            </w:r>
          </w:p>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Relación</w:t>
            </w:r>
            <w:r>
              <w:rPr>
                <w:rFonts w:ascii="Arial" w:hAnsi="Arial" w:cs="Arial"/>
                <w:sz w:val="20"/>
                <w:szCs w:val="20"/>
              </w:rPr>
              <w:t>.</w:t>
            </w:r>
          </w:p>
        </w:tc>
      </w:tr>
      <w:tr w:rsidR="00F6102E" w:rsidRPr="00E73EF0" w:rsidTr="00F6102E">
        <w:trPr>
          <w:jc w:val="center"/>
        </w:trPr>
        <w:tc>
          <w:tcPr>
            <w:tcW w:w="0" w:type="auto"/>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7</w:t>
            </w:r>
          </w:p>
        </w:tc>
        <w:tc>
          <w:tcPr>
            <w:tcW w:w="2195" w:type="dxa"/>
            <w:shd w:val="clear" w:color="auto" w:fill="auto"/>
          </w:tcPr>
          <w:p w:rsidR="00F6102E" w:rsidRPr="00E73EF0"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de Enlace Administrativo</w:t>
            </w:r>
            <w:r>
              <w:rPr>
                <w:rFonts w:ascii="Arial" w:hAnsi="Arial" w:cs="Arial"/>
                <w:sz w:val="20"/>
                <w:szCs w:val="20"/>
              </w:rPr>
              <w:t>.</w:t>
            </w:r>
          </w:p>
        </w:tc>
        <w:tc>
          <w:tcPr>
            <w:tcW w:w="4677" w:type="dxa"/>
            <w:shd w:val="clear" w:color="auto" w:fill="auto"/>
            <w:vAlign w:val="center"/>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Envía oficio y relación de bienes muebles a la Dirección de Administración</w:t>
            </w:r>
            <w:r>
              <w:rPr>
                <w:rFonts w:ascii="Arial" w:hAnsi="Arial" w:cs="Arial"/>
                <w:sz w:val="20"/>
                <w:szCs w:val="20"/>
              </w:rPr>
              <w:t>.</w:t>
            </w:r>
          </w:p>
        </w:tc>
        <w:tc>
          <w:tcPr>
            <w:tcW w:w="1777" w:type="dxa"/>
            <w:shd w:val="clear" w:color="auto" w:fill="auto"/>
          </w:tcPr>
          <w:p w:rsidR="00F6102E" w:rsidRDefault="00F6102E" w:rsidP="00F6102E">
            <w:pPr>
              <w:spacing w:after="0" w:line="240" w:lineRule="auto"/>
              <w:jc w:val="both"/>
              <w:rPr>
                <w:rFonts w:ascii="Arial" w:hAnsi="Arial" w:cs="Arial"/>
                <w:sz w:val="20"/>
                <w:szCs w:val="20"/>
              </w:rPr>
            </w:pPr>
            <w:r>
              <w:rPr>
                <w:rFonts w:ascii="Arial" w:hAnsi="Arial" w:cs="Arial"/>
                <w:sz w:val="20"/>
                <w:szCs w:val="20"/>
              </w:rPr>
              <w:t>Oficio</w:t>
            </w:r>
          </w:p>
          <w:p w:rsidR="00F6102E" w:rsidRPr="00E73EF0" w:rsidRDefault="00F6102E" w:rsidP="00F6102E">
            <w:pPr>
              <w:spacing w:after="0" w:line="240" w:lineRule="auto"/>
              <w:jc w:val="both"/>
              <w:rPr>
                <w:rFonts w:ascii="Arial" w:hAnsi="Arial" w:cs="Arial"/>
                <w:sz w:val="20"/>
                <w:szCs w:val="20"/>
              </w:rPr>
            </w:pPr>
            <w:r>
              <w:rPr>
                <w:rFonts w:ascii="Arial" w:hAnsi="Arial" w:cs="Arial"/>
                <w:sz w:val="20"/>
                <w:szCs w:val="20"/>
              </w:rPr>
              <w:t>Relación</w:t>
            </w:r>
          </w:p>
        </w:tc>
      </w:tr>
      <w:tr w:rsidR="00F6102E" w:rsidRPr="00E73EF0" w:rsidTr="00F6102E">
        <w:trPr>
          <w:jc w:val="center"/>
        </w:trPr>
        <w:tc>
          <w:tcPr>
            <w:tcW w:w="0" w:type="auto"/>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8</w:t>
            </w:r>
          </w:p>
        </w:tc>
        <w:tc>
          <w:tcPr>
            <w:tcW w:w="2195" w:type="dxa"/>
            <w:shd w:val="clear" w:color="auto" w:fill="auto"/>
          </w:tcPr>
          <w:p w:rsidR="00F6102E" w:rsidRPr="00E73EF0"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de Enlace Administrativo</w:t>
            </w:r>
            <w:r>
              <w:rPr>
                <w:rFonts w:ascii="Arial" w:hAnsi="Arial" w:cs="Arial"/>
                <w:sz w:val="20"/>
                <w:szCs w:val="20"/>
              </w:rPr>
              <w:t>.</w:t>
            </w:r>
          </w:p>
        </w:tc>
        <w:tc>
          <w:tcPr>
            <w:tcW w:w="4677" w:type="dxa"/>
            <w:shd w:val="clear" w:color="auto" w:fill="auto"/>
            <w:vAlign w:val="center"/>
          </w:tcPr>
          <w:p w:rsidR="00F6102E" w:rsidRPr="00B56AEC" w:rsidRDefault="00F6102E" w:rsidP="00F6102E">
            <w:pPr>
              <w:spacing w:after="0" w:line="240" w:lineRule="auto"/>
              <w:jc w:val="both"/>
              <w:rPr>
                <w:rFonts w:ascii="Arial" w:hAnsi="Arial" w:cs="Arial"/>
                <w:sz w:val="20"/>
                <w:szCs w:val="20"/>
              </w:rPr>
            </w:pPr>
            <w:r w:rsidRPr="00B56AEC">
              <w:rPr>
                <w:rFonts w:ascii="Arial" w:hAnsi="Arial" w:cs="Arial"/>
                <w:sz w:val="20"/>
                <w:szCs w:val="20"/>
              </w:rPr>
              <w:t>Recibe y revisa resguardos, turnándolos a las áreas administrativas.</w:t>
            </w:r>
          </w:p>
          <w:p w:rsidR="00F6102E" w:rsidRPr="00B56AEC" w:rsidRDefault="00F6102E" w:rsidP="00F6102E">
            <w:pPr>
              <w:spacing w:after="0" w:line="240" w:lineRule="auto"/>
              <w:jc w:val="both"/>
              <w:rPr>
                <w:rFonts w:ascii="Arial" w:hAnsi="Arial" w:cs="Arial"/>
                <w:sz w:val="20"/>
                <w:szCs w:val="20"/>
              </w:rPr>
            </w:pPr>
            <w:r w:rsidRPr="00B56AEC">
              <w:rPr>
                <w:rFonts w:ascii="Arial" w:hAnsi="Arial" w:cs="Arial"/>
                <w:sz w:val="20"/>
                <w:szCs w:val="20"/>
              </w:rPr>
              <w:t>¿Son correctos?</w:t>
            </w:r>
          </w:p>
          <w:p w:rsidR="00F6102E" w:rsidRPr="00B56AEC" w:rsidRDefault="00F6102E" w:rsidP="00F6102E">
            <w:pPr>
              <w:spacing w:after="0" w:line="240" w:lineRule="auto"/>
              <w:jc w:val="both"/>
              <w:rPr>
                <w:rFonts w:ascii="Arial" w:hAnsi="Arial" w:cs="Arial"/>
                <w:sz w:val="20"/>
                <w:szCs w:val="20"/>
              </w:rPr>
            </w:pPr>
            <w:r w:rsidRPr="00B56AEC">
              <w:rPr>
                <w:rFonts w:ascii="Arial" w:hAnsi="Arial" w:cs="Arial"/>
                <w:sz w:val="20"/>
                <w:szCs w:val="20"/>
              </w:rPr>
              <w:t>Sí. Remite a usuario para firma resguardo.</w:t>
            </w:r>
          </w:p>
          <w:p w:rsidR="00F6102E" w:rsidRPr="00B56AEC" w:rsidRDefault="00F6102E" w:rsidP="00F6102E">
            <w:pPr>
              <w:spacing w:after="0" w:line="240" w:lineRule="auto"/>
              <w:jc w:val="both"/>
              <w:rPr>
                <w:rFonts w:ascii="Arial" w:hAnsi="Arial" w:cs="Arial"/>
                <w:sz w:val="20"/>
                <w:szCs w:val="20"/>
              </w:rPr>
            </w:pPr>
            <w:r w:rsidRPr="00B56AEC">
              <w:rPr>
                <w:rFonts w:ascii="Arial" w:hAnsi="Arial" w:cs="Arial"/>
                <w:sz w:val="20"/>
                <w:szCs w:val="20"/>
              </w:rPr>
              <w:t>No. Devuelve con las observaciones correspondientes.</w:t>
            </w:r>
          </w:p>
        </w:tc>
        <w:tc>
          <w:tcPr>
            <w:tcW w:w="1777" w:type="dxa"/>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Oficio</w:t>
            </w:r>
            <w:r>
              <w:rPr>
                <w:rFonts w:ascii="Arial" w:hAnsi="Arial" w:cs="Arial"/>
                <w:sz w:val="20"/>
                <w:szCs w:val="20"/>
              </w:rPr>
              <w:t>.</w:t>
            </w:r>
            <w:r w:rsidRPr="00E73EF0">
              <w:rPr>
                <w:rFonts w:ascii="Arial" w:hAnsi="Arial" w:cs="Arial"/>
                <w:sz w:val="20"/>
                <w:szCs w:val="20"/>
              </w:rPr>
              <w:t xml:space="preserve"> </w:t>
            </w:r>
          </w:p>
          <w:p w:rsidR="00F6102E" w:rsidRPr="00E73EF0" w:rsidRDefault="00F6102E" w:rsidP="00F6102E">
            <w:pPr>
              <w:spacing w:after="0" w:line="240" w:lineRule="auto"/>
              <w:ind w:right="-9"/>
              <w:jc w:val="both"/>
              <w:rPr>
                <w:rFonts w:ascii="Arial" w:hAnsi="Arial" w:cs="Arial"/>
                <w:sz w:val="20"/>
                <w:szCs w:val="20"/>
              </w:rPr>
            </w:pPr>
            <w:r>
              <w:rPr>
                <w:rFonts w:ascii="Arial" w:hAnsi="Arial" w:cs="Arial"/>
                <w:sz w:val="20"/>
                <w:szCs w:val="20"/>
              </w:rPr>
              <w:t>R</w:t>
            </w:r>
            <w:r w:rsidRPr="00E73EF0">
              <w:rPr>
                <w:rFonts w:ascii="Arial" w:hAnsi="Arial" w:cs="Arial"/>
                <w:sz w:val="20"/>
                <w:szCs w:val="20"/>
              </w:rPr>
              <w:t>esguardos</w:t>
            </w:r>
            <w:r>
              <w:rPr>
                <w:rFonts w:ascii="Arial" w:hAnsi="Arial" w:cs="Arial"/>
                <w:sz w:val="20"/>
                <w:szCs w:val="20"/>
              </w:rPr>
              <w:t>.</w:t>
            </w:r>
          </w:p>
        </w:tc>
      </w:tr>
      <w:tr w:rsidR="00F6102E" w:rsidRPr="00E73EF0" w:rsidTr="00F6102E">
        <w:trPr>
          <w:jc w:val="center"/>
        </w:trPr>
        <w:tc>
          <w:tcPr>
            <w:tcW w:w="0" w:type="auto"/>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9</w:t>
            </w:r>
          </w:p>
        </w:tc>
        <w:tc>
          <w:tcPr>
            <w:tcW w:w="2195" w:type="dxa"/>
            <w:shd w:val="clear" w:color="auto" w:fill="auto"/>
          </w:tcPr>
          <w:p w:rsidR="00F6102E" w:rsidRPr="00E73EF0"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de Enlace Administrativo</w:t>
            </w:r>
            <w:r>
              <w:rPr>
                <w:rFonts w:ascii="Arial" w:hAnsi="Arial" w:cs="Arial"/>
                <w:sz w:val="20"/>
                <w:szCs w:val="20"/>
              </w:rPr>
              <w:t>.</w:t>
            </w:r>
          </w:p>
        </w:tc>
        <w:tc>
          <w:tcPr>
            <w:tcW w:w="4677" w:type="dxa"/>
            <w:shd w:val="clear" w:color="auto" w:fill="auto"/>
            <w:vAlign w:val="center"/>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Elabora oficio para él envió de resguardos.</w:t>
            </w:r>
          </w:p>
        </w:tc>
        <w:tc>
          <w:tcPr>
            <w:tcW w:w="1777" w:type="dxa"/>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Oficio</w:t>
            </w:r>
            <w:r>
              <w:rPr>
                <w:rFonts w:ascii="Arial" w:hAnsi="Arial" w:cs="Arial"/>
                <w:sz w:val="20"/>
                <w:szCs w:val="20"/>
              </w:rPr>
              <w:t xml:space="preserve">. </w:t>
            </w:r>
          </w:p>
        </w:tc>
      </w:tr>
      <w:tr w:rsidR="00F6102E" w:rsidRPr="00E73EF0" w:rsidTr="00F6102E">
        <w:trPr>
          <w:jc w:val="center"/>
        </w:trPr>
        <w:tc>
          <w:tcPr>
            <w:tcW w:w="0" w:type="auto"/>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10</w:t>
            </w:r>
          </w:p>
        </w:tc>
        <w:tc>
          <w:tcPr>
            <w:tcW w:w="2195" w:type="dxa"/>
            <w:shd w:val="clear" w:color="auto" w:fill="auto"/>
          </w:tcPr>
          <w:p w:rsidR="00F6102E" w:rsidRPr="00E73EF0" w:rsidRDefault="00F6102E" w:rsidP="00F6102E">
            <w:pPr>
              <w:spacing w:after="0" w:line="240" w:lineRule="auto"/>
              <w:rPr>
                <w:rFonts w:ascii="Arial" w:hAnsi="Arial" w:cs="Arial"/>
                <w:sz w:val="20"/>
                <w:szCs w:val="20"/>
              </w:rPr>
            </w:pPr>
            <w:r w:rsidRPr="00E73EF0">
              <w:rPr>
                <w:rFonts w:ascii="Arial" w:hAnsi="Arial" w:cs="Arial"/>
                <w:sz w:val="20"/>
                <w:szCs w:val="20"/>
              </w:rPr>
              <w:t>Contraloría Municipal</w:t>
            </w:r>
            <w:r>
              <w:rPr>
                <w:rFonts w:ascii="Arial" w:hAnsi="Arial" w:cs="Arial"/>
                <w:sz w:val="20"/>
                <w:szCs w:val="20"/>
              </w:rPr>
              <w:t>.</w:t>
            </w:r>
          </w:p>
        </w:tc>
        <w:tc>
          <w:tcPr>
            <w:tcW w:w="4677" w:type="dxa"/>
            <w:shd w:val="clear" w:color="auto" w:fill="auto"/>
            <w:vAlign w:val="center"/>
          </w:tcPr>
          <w:p w:rsidR="00F6102E" w:rsidRPr="00A05D14" w:rsidRDefault="00F6102E" w:rsidP="00F6102E">
            <w:pPr>
              <w:spacing w:after="0" w:line="240" w:lineRule="auto"/>
              <w:jc w:val="both"/>
              <w:rPr>
                <w:rFonts w:ascii="Arial" w:hAnsi="Arial" w:cs="Arial"/>
                <w:sz w:val="20"/>
                <w:szCs w:val="20"/>
              </w:rPr>
            </w:pPr>
            <w:r w:rsidRPr="00A05D14">
              <w:rPr>
                <w:rFonts w:ascii="Arial" w:hAnsi="Arial" w:cs="Arial"/>
                <w:sz w:val="20"/>
                <w:szCs w:val="20"/>
              </w:rPr>
              <w:t>Recibe y revisa.</w:t>
            </w:r>
          </w:p>
          <w:p w:rsidR="00F6102E" w:rsidRPr="00A05D14" w:rsidRDefault="00F6102E" w:rsidP="00F6102E">
            <w:pPr>
              <w:spacing w:after="0" w:line="240" w:lineRule="auto"/>
              <w:jc w:val="both"/>
              <w:rPr>
                <w:rFonts w:ascii="Arial" w:hAnsi="Arial" w:cs="Arial"/>
                <w:sz w:val="20"/>
                <w:szCs w:val="20"/>
              </w:rPr>
            </w:pPr>
            <w:r w:rsidRPr="00A05D14">
              <w:rPr>
                <w:rFonts w:ascii="Arial" w:hAnsi="Arial" w:cs="Arial"/>
                <w:sz w:val="20"/>
                <w:szCs w:val="20"/>
              </w:rPr>
              <w:t>¿Es correcto?</w:t>
            </w:r>
          </w:p>
          <w:p w:rsidR="00F6102E" w:rsidRPr="00A05D14" w:rsidRDefault="00F6102E" w:rsidP="00F6102E">
            <w:pPr>
              <w:spacing w:after="0" w:line="240" w:lineRule="auto"/>
              <w:jc w:val="both"/>
              <w:rPr>
                <w:rFonts w:ascii="Arial" w:hAnsi="Arial" w:cs="Arial"/>
                <w:sz w:val="20"/>
                <w:szCs w:val="20"/>
              </w:rPr>
            </w:pPr>
            <w:r w:rsidRPr="00A05D14">
              <w:rPr>
                <w:rFonts w:ascii="Arial" w:hAnsi="Arial" w:cs="Arial"/>
                <w:sz w:val="20"/>
                <w:szCs w:val="20"/>
              </w:rPr>
              <w:t>Sí. Firma oficio para su trámite correspondiente.</w:t>
            </w:r>
          </w:p>
          <w:p w:rsidR="00F6102E" w:rsidRPr="00A05D14" w:rsidRDefault="00F6102E" w:rsidP="00F6102E">
            <w:pPr>
              <w:spacing w:after="0" w:line="240" w:lineRule="auto"/>
              <w:rPr>
                <w:rFonts w:ascii="Arial" w:hAnsi="Arial" w:cs="Arial"/>
                <w:sz w:val="20"/>
                <w:szCs w:val="20"/>
              </w:rPr>
            </w:pPr>
            <w:r w:rsidRPr="00A05D14">
              <w:rPr>
                <w:rFonts w:ascii="Arial" w:hAnsi="Arial" w:cs="Arial"/>
                <w:sz w:val="20"/>
                <w:szCs w:val="20"/>
              </w:rPr>
              <w:t xml:space="preserve">No. Regresa a </w:t>
            </w:r>
            <w:r>
              <w:rPr>
                <w:rFonts w:ascii="Arial" w:hAnsi="Arial" w:cs="Arial"/>
                <w:sz w:val="20"/>
                <w:szCs w:val="20"/>
              </w:rPr>
              <w:t xml:space="preserve">la </w:t>
            </w:r>
            <w:r w:rsidRPr="00A05D14">
              <w:rPr>
                <w:rFonts w:ascii="Arial" w:hAnsi="Arial" w:cs="Arial"/>
                <w:sz w:val="20"/>
                <w:szCs w:val="20"/>
              </w:rPr>
              <w:t>actividad</w:t>
            </w:r>
            <w:r>
              <w:rPr>
                <w:rFonts w:ascii="Arial" w:hAnsi="Arial" w:cs="Arial"/>
                <w:sz w:val="20"/>
                <w:szCs w:val="20"/>
              </w:rPr>
              <w:t xml:space="preserve"> 9</w:t>
            </w:r>
            <w:r w:rsidRPr="00A05D14">
              <w:rPr>
                <w:rFonts w:ascii="Arial" w:hAnsi="Arial" w:cs="Arial"/>
                <w:sz w:val="20"/>
                <w:szCs w:val="20"/>
              </w:rPr>
              <w:t>.</w:t>
            </w:r>
          </w:p>
        </w:tc>
        <w:tc>
          <w:tcPr>
            <w:tcW w:w="1777" w:type="dxa"/>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Oficio</w:t>
            </w:r>
            <w:r>
              <w:rPr>
                <w:rFonts w:ascii="Arial" w:hAnsi="Arial" w:cs="Arial"/>
                <w:sz w:val="20"/>
                <w:szCs w:val="20"/>
              </w:rPr>
              <w:t>.</w:t>
            </w:r>
          </w:p>
        </w:tc>
      </w:tr>
      <w:tr w:rsidR="00F6102E" w:rsidRPr="00E73EF0" w:rsidTr="00F6102E">
        <w:trPr>
          <w:trHeight w:val="439"/>
          <w:jc w:val="center"/>
        </w:trPr>
        <w:tc>
          <w:tcPr>
            <w:tcW w:w="0" w:type="auto"/>
            <w:vMerge w:val="restart"/>
            <w:shd w:val="clear" w:color="auto" w:fill="auto"/>
          </w:tcPr>
          <w:p w:rsidR="00F6102E" w:rsidRPr="00E73EF0" w:rsidRDefault="00F6102E" w:rsidP="00F6102E">
            <w:pPr>
              <w:spacing w:after="0" w:line="240" w:lineRule="auto"/>
              <w:jc w:val="both"/>
              <w:rPr>
                <w:rFonts w:ascii="Arial" w:hAnsi="Arial" w:cs="Arial"/>
                <w:sz w:val="20"/>
                <w:szCs w:val="20"/>
              </w:rPr>
            </w:pPr>
            <w:r w:rsidRPr="00E73EF0">
              <w:rPr>
                <w:rFonts w:ascii="Arial" w:hAnsi="Arial" w:cs="Arial"/>
                <w:sz w:val="20"/>
                <w:szCs w:val="20"/>
              </w:rPr>
              <w:t>11</w:t>
            </w:r>
          </w:p>
        </w:tc>
        <w:tc>
          <w:tcPr>
            <w:tcW w:w="2195" w:type="dxa"/>
            <w:vMerge w:val="restart"/>
            <w:shd w:val="clear" w:color="auto" w:fill="auto"/>
          </w:tcPr>
          <w:p w:rsidR="00F6102E" w:rsidRPr="00E73EF0"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E73EF0">
              <w:rPr>
                <w:rFonts w:ascii="Arial" w:hAnsi="Arial" w:cs="Arial"/>
                <w:sz w:val="20"/>
                <w:szCs w:val="20"/>
              </w:rPr>
              <w:t xml:space="preserve"> de Enlace Administrativo</w:t>
            </w:r>
            <w:r>
              <w:rPr>
                <w:rFonts w:ascii="Arial" w:hAnsi="Arial" w:cs="Arial"/>
                <w:sz w:val="20"/>
                <w:szCs w:val="20"/>
              </w:rPr>
              <w:t>.</w:t>
            </w:r>
          </w:p>
        </w:tc>
        <w:tc>
          <w:tcPr>
            <w:tcW w:w="4677" w:type="dxa"/>
            <w:shd w:val="clear" w:color="auto" w:fill="auto"/>
          </w:tcPr>
          <w:p w:rsidR="00F6102E" w:rsidRPr="00E73EF0" w:rsidRDefault="00F6102E" w:rsidP="00F6102E">
            <w:pPr>
              <w:spacing w:after="0" w:line="240" w:lineRule="auto"/>
              <w:jc w:val="both"/>
              <w:rPr>
                <w:rFonts w:ascii="Arial" w:hAnsi="Arial" w:cs="Arial"/>
                <w:b/>
                <w:sz w:val="20"/>
                <w:szCs w:val="20"/>
              </w:rPr>
            </w:pPr>
            <w:r>
              <w:rPr>
                <w:rFonts w:ascii="Arial" w:hAnsi="Arial" w:cs="Arial"/>
                <w:sz w:val="20"/>
                <w:szCs w:val="20"/>
              </w:rPr>
              <w:t>Envía</w:t>
            </w:r>
            <w:r w:rsidRPr="00E73EF0">
              <w:rPr>
                <w:rFonts w:ascii="Arial" w:hAnsi="Arial" w:cs="Arial"/>
                <w:sz w:val="20"/>
                <w:szCs w:val="20"/>
              </w:rPr>
              <w:t xml:space="preserve"> los resguardos </w:t>
            </w:r>
            <w:r>
              <w:rPr>
                <w:rFonts w:ascii="Arial" w:hAnsi="Arial" w:cs="Arial"/>
                <w:sz w:val="20"/>
                <w:szCs w:val="20"/>
              </w:rPr>
              <w:t xml:space="preserve">firmados mediante oficio </w:t>
            </w:r>
            <w:r w:rsidRPr="00E73EF0">
              <w:rPr>
                <w:rFonts w:ascii="Arial" w:hAnsi="Arial" w:cs="Arial"/>
                <w:sz w:val="20"/>
                <w:szCs w:val="20"/>
              </w:rPr>
              <w:t>a la Dirección de Administración</w:t>
            </w:r>
            <w:r>
              <w:rPr>
                <w:rFonts w:ascii="Arial" w:hAnsi="Arial" w:cs="Arial"/>
                <w:sz w:val="20"/>
                <w:szCs w:val="20"/>
              </w:rPr>
              <w:t>.</w:t>
            </w:r>
          </w:p>
        </w:tc>
        <w:tc>
          <w:tcPr>
            <w:tcW w:w="1777" w:type="dxa"/>
            <w:vMerge w:val="restart"/>
            <w:shd w:val="clear" w:color="auto" w:fill="auto"/>
          </w:tcPr>
          <w:p w:rsidR="00F6102E" w:rsidRPr="00E73EF0" w:rsidRDefault="00F6102E" w:rsidP="00F6102E">
            <w:pPr>
              <w:spacing w:after="0" w:line="240" w:lineRule="auto"/>
              <w:jc w:val="both"/>
              <w:rPr>
                <w:rFonts w:ascii="Arial" w:hAnsi="Arial" w:cs="Arial"/>
                <w:sz w:val="20"/>
                <w:szCs w:val="20"/>
              </w:rPr>
            </w:pPr>
          </w:p>
        </w:tc>
      </w:tr>
      <w:tr w:rsidR="00F6102E" w:rsidRPr="00E73EF0" w:rsidTr="00F6102E">
        <w:trPr>
          <w:trHeight w:val="133"/>
          <w:jc w:val="center"/>
        </w:trPr>
        <w:tc>
          <w:tcPr>
            <w:tcW w:w="0" w:type="auto"/>
            <w:vMerge/>
            <w:shd w:val="clear" w:color="auto" w:fill="auto"/>
          </w:tcPr>
          <w:p w:rsidR="00F6102E" w:rsidRPr="00E73EF0" w:rsidRDefault="00F6102E" w:rsidP="00F6102E">
            <w:pPr>
              <w:spacing w:after="0" w:line="240" w:lineRule="auto"/>
              <w:jc w:val="both"/>
              <w:rPr>
                <w:rFonts w:ascii="Arial" w:hAnsi="Arial" w:cs="Arial"/>
                <w:sz w:val="20"/>
                <w:szCs w:val="20"/>
              </w:rPr>
            </w:pPr>
          </w:p>
        </w:tc>
        <w:tc>
          <w:tcPr>
            <w:tcW w:w="2195" w:type="dxa"/>
            <w:vMerge/>
            <w:shd w:val="clear" w:color="auto" w:fill="auto"/>
          </w:tcPr>
          <w:p w:rsidR="00F6102E" w:rsidRDefault="00F6102E" w:rsidP="00F6102E">
            <w:pPr>
              <w:spacing w:after="0" w:line="240" w:lineRule="auto"/>
              <w:rPr>
                <w:rFonts w:ascii="Arial" w:hAnsi="Arial" w:cs="Arial"/>
                <w:sz w:val="20"/>
                <w:szCs w:val="20"/>
              </w:rPr>
            </w:pPr>
          </w:p>
        </w:tc>
        <w:tc>
          <w:tcPr>
            <w:tcW w:w="4677" w:type="dxa"/>
            <w:shd w:val="clear" w:color="auto" w:fill="auto"/>
          </w:tcPr>
          <w:p w:rsidR="00F6102E" w:rsidRPr="00E73EF0" w:rsidRDefault="00F6102E" w:rsidP="00F6102E">
            <w:pPr>
              <w:spacing w:after="0" w:line="240" w:lineRule="auto"/>
              <w:jc w:val="center"/>
              <w:rPr>
                <w:rFonts w:ascii="Arial" w:hAnsi="Arial" w:cs="Arial"/>
                <w:sz w:val="20"/>
                <w:szCs w:val="20"/>
              </w:rPr>
            </w:pPr>
            <w:r w:rsidRPr="00E73EF0">
              <w:rPr>
                <w:rFonts w:ascii="Arial" w:hAnsi="Arial" w:cs="Arial"/>
                <w:b/>
                <w:sz w:val="20"/>
                <w:szCs w:val="20"/>
              </w:rPr>
              <w:t>F</w:t>
            </w:r>
            <w:r>
              <w:rPr>
                <w:rFonts w:ascii="Arial" w:hAnsi="Arial" w:cs="Arial"/>
                <w:b/>
                <w:sz w:val="20"/>
                <w:szCs w:val="20"/>
              </w:rPr>
              <w:t>in</w:t>
            </w:r>
          </w:p>
        </w:tc>
        <w:tc>
          <w:tcPr>
            <w:tcW w:w="1777" w:type="dxa"/>
            <w:vMerge/>
            <w:shd w:val="clear" w:color="auto" w:fill="auto"/>
          </w:tcPr>
          <w:p w:rsidR="00F6102E" w:rsidRPr="00E73EF0" w:rsidRDefault="00F6102E" w:rsidP="00F6102E">
            <w:pPr>
              <w:spacing w:after="0" w:line="240" w:lineRule="auto"/>
              <w:jc w:val="both"/>
              <w:rPr>
                <w:rFonts w:ascii="Arial" w:hAnsi="Arial" w:cs="Arial"/>
                <w:sz w:val="20"/>
                <w:szCs w:val="20"/>
              </w:rPr>
            </w:pPr>
          </w:p>
        </w:tc>
      </w:tr>
    </w:tbl>
    <w:p w:rsidR="00F6102E" w:rsidRPr="00206E47" w:rsidRDefault="00F6102E" w:rsidP="00F6102E">
      <w:pPr>
        <w:spacing w:after="0" w:line="240" w:lineRule="auto"/>
        <w:jc w:val="center"/>
        <w:rPr>
          <w:rFonts w:ascii="Arial" w:hAnsi="Arial" w:cs="Arial"/>
          <w:sz w:val="24"/>
          <w:szCs w:val="24"/>
        </w:rPr>
      </w:pPr>
      <w:r w:rsidRPr="00206E47">
        <w:rPr>
          <w:rFonts w:ascii="Arial" w:hAnsi="Arial" w:cs="Arial"/>
          <w:sz w:val="24"/>
          <w:szCs w:val="24"/>
        </w:rPr>
        <w:object w:dxaOrig="7410" w:dyaOrig="14715">
          <v:shape id="_x0000_i1035" type="#_x0000_t75" style="width:326.25pt;height:8in" o:ole="">
            <v:imagedata r:id="rId29" o:title=""/>
          </v:shape>
          <o:OLEObject Type="Embed" ProgID="Visio.Drawing.15" ShapeID="_x0000_i1035" DrawAspect="Content" ObjectID="_1571743144" r:id="rId30"/>
        </w:object>
      </w:r>
    </w:p>
    <w:p w:rsidR="00F6102E" w:rsidRPr="00206E47" w:rsidRDefault="00042BE8" w:rsidP="00F6102E">
      <w:pPr>
        <w:spacing w:after="0" w:line="240" w:lineRule="auto"/>
        <w:jc w:val="center"/>
        <w:rPr>
          <w:rFonts w:ascii="Arial" w:eastAsiaTheme="majorEastAsia" w:hAnsi="Arial" w:cs="Arial"/>
          <w:b/>
          <w:sz w:val="24"/>
          <w:szCs w:val="24"/>
        </w:rPr>
      </w:pPr>
      <w:r w:rsidRPr="00206E47">
        <w:rPr>
          <w:rFonts w:ascii="Arial" w:hAnsi="Arial" w:cs="Arial"/>
          <w:sz w:val="24"/>
          <w:szCs w:val="24"/>
        </w:rPr>
        <w:object w:dxaOrig="7963" w:dyaOrig="14732">
          <v:shape id="_x0000_i1036" type="#_x0000_t75" style="width:352.5pt;height:8in" o:ole="">
            <v:imagedata r:id="rId31" o:title=""/>
          </v:shape>
          <o:OLEObject Type="Embed" ProgID="Visio.Drawing.15" ShapeID="_x0000_i1036" DrawAspect="Content" ObjectID="_1571743145" r:id="rId32"/>
        </w:object>
      </w:r>
      <w:r w:rsidR="00F6102E" w:rsidRPr="00206E47">
        <w:rPr>
          <w:rFonts w:ascii="Arial" w:hAnsi="Arial" w:cs="Arial"/>
          <w:b/>
          <w:sz w:val="24"/>
          <w:szCs w:val="24"/>
        </w:rPr>
        <w:br w:type="page"/>
      </w:r>
    </w:p>
    <w:p w:rsidR="00F6102E" w:rsidRPr="00123257" w:rsidRDefault="00F6102E" w:rsidP="00F6102E">
      <w:pPr>
        <w:pStyle w:val="Ttulo2"/>
        <w:spacing w:line="240" w:lineRule="auto"/>
        <w:jc w:val="center"/>
        <w:rPr>
          <w:rFonts w:ascii="Arial" w:hAnsi="Arial" w:cs="Arial"/>
          <w:b/>
          <w:color w:val="auto"/>
          <w:sz w:val="24"/>
          <w:szCs w:val="24"/>
        </w:rPr>
      </w:pPr>
      <w:bookmarkStart w:id="12" w:name="_Toc460436096"/>
      <w:r w:rsidRPr="00123257">
        <w:rPr>
          <w:rFonts w:ascii="Arial" w:hAnsi="Arial" w:cs="Arial"/>
          <w:b/>
          <w:color w:val="auto"/>
          <w:sz w:val="24"/>
          <w:szCs w:val="24"/>
        </w:rPr>
        <w:lastRenderedPageBreak/>
        <w:t xml:space="preserve">Procedimiento </w:t>
      </w:r>
      <w:bookmarkEnd w:id="12"/>
      <w:r>
        <w:rPr>
          <w:rFonts w:ascii="Arial" w:hAnsi="Arial" w:cs="Arial"/>
          <w:b/>
          <w:color w:val="auto"/>
          <w:sz w:val="24"/>
          <w:szCs w:val="24"/>
        </w:rPr>
        <w:t>6</w:t>
      </w:r>
    </w:p>
    <w:p w:rsidR="00F6102E" w:rsidRPr="00206E47" w:rsidRDefault="00F6102E" w:rsidP="00F6102E">
      <w:pPr>
        <w:pStyle w:val="Ttulo3"/>
        <w:spacing w:line="240" w:lineRule="auto"/>
        <w:jc w:val="center"/>
        <w:rPr>
          <w:rFonts w:ascii="Arial" w:hAnsi="Arial" w:cs="Arial"/>
          <w:color w:val="auto"/>
        </w:rPr>
      </w:pPr>
      <w:bookmarkStart w:id="13" w:name="_Toc460436097"/>
      <w:r w:rsidRPr="00206E47">
        <w:rPr>
          <w:rFonts w:ascii="Arial" w:hAnsi="Arial" w:cs="Arial"/>
          <w:color w:val="auto"/>
        </w:rPr>
        <w:t>Revisión de la Nómina</w:t>
      </w:r>
      <w:bookmarkEnd w:id="13"/>
      <w:r>
        <w:rPr>
          <w:rFonts w:ascii="Arial" w:hAnsi="Arial" w:cs="Arial"/>
          <w:color w:val="auto"/>
        </w:rPr>
        <w:t>.</w:t>
      </w:r>
    </w:p>
    <w:p w:rsidR="00F6102E" w:rsidRDefault="00F6102E" w:rsidP="00F6102E">
      <w:pPr>
        <w:spacing w:after="0" w:line="240" w:lineRule="auto"/>
        <w:rPr>
          <w:rFonts w:ascii="Arial" w:hAnsi="Arial" w:cs="Arial"/>
          <w:b/>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Objetivo</w:t>
      </w:r>
    </w:p>
    <w:p w:rsidR="00F6102E" w:rsidRPr="00206E47" w:rsidRDefault="00F6102E" w:rsidP="00F6102E">
      <w:pPr>
        <w:spacing w:after="0" w:line="240" w:lineRule="auto"/>
        <w:jc w:val="both"/>
        <w:rPr>
          <w:rFonts w:ascii="Arial" w:hAnsi="Arial" w:cs="Arial"/>
          <w:sz w:val="24"/>
          <w:szCs w:val="24"/>
        </w:rPr>
      </w:pPr>
      <w:r w:rsidRPr="00206E47">
        <w:rPr>
          <w:rFonts w:ascii="Arial" w:hAnsi="Arial" w:cs="Arial"/>
          <w:sz w:val="24"/>
          <w:szCs w:val="24"/>
        </w:rPr>
        <w:t>Revisar y verificar que las percepciones y deducciones realizadas a cada trabajador se apliquen conforme a la normatividad vigente.</w:t>
      </w:r>
    </w:p>
    <w:p w:rsidR="00F6102E" w:rsidRPr="00206E47" w:rsidRDefault="00F6102E" w:rsidP="00F6102E">
      <w:pPr>
        <w:spacing w:after="0" w:line="240" w:lineRule="auto"/>
        <w:rPr>
          <w:rFonts w:ascii="Arial" w:hAnsi="Arial" w:cs="Arial"/>
          <w:sz w:val="24"/>
          <w:szCs w:val="24"/>
        </w:rPr>
      </w:pPr>
    </w:p>
    <w:p w:rsidR="00F6102E" w:rsidRPr="00206E47" w:rsidRDefault="00F6102E" w:rsidP="00F6102E">
      <w:pPr>
        <w:spacing w:after="0" w:line="240" w:lineRule="auto"/>
        <w:rPr>
          <w:rFonts w:ascii="Arial" w:hAnsi="Arial" w:cs="Arial"/>
          <w:b/>
          <w:sz w:val="24"/>
          <w:szCs w:val="24"/>
        </w:rPr>
      </w:pPr>
      <w:r w:rsidRPr="00206E47">
        <w:rPr>
          <w:rFonts w:ascii="Arial" w:hAnsi="Arial" w:cs="Arial"/>
          <w:b/>
          <w:sz w:val="24"/>
          <w:szCs w:val="24"/>
        </w:rPr>
        <w:t>Fundamento legal</w:t>
      </w:r>
    </w:p>
    <w:p w:rsidR="00F6102E" w:rsidRPr="00206E47" w:rsidRDefault="00F6102E" w:rsidP="00F6102E">
      <w:pPr>
        <w:spacing w:after="0" w:line="240" w:lineRule="auto"/>
        <w:jc w:val="both"/>
        <w:rPr>
          <w:rFonts w:ascii="Arial" w:hAnsi="Arial" w:cs="Arial"/>
          <w:sz w:val="24"/>
          <w:szCs w:val="24"/>
        </w:rPr>
      </w:pPr>
      <w:r w:rsidRPr="00206E47">
        <w:rPr>
          <w:rFonts w:ascii="Arial" w:hAnsi="Arial" w:cs="Arial"/>
          <w:sz w:val="24"/>
          <w:szCs w:val="24"/>
        </w:rPr>
        <w:t>Artículo 86 Fracción VIII de la Ley Orgánica de los Municipios del Estado de Tabasco.</w:t>
      </w:r>
    </w:p>
    <w:p w:rsidR="00F6102E" w:rsidRPr="00206E47" w:rsidRDefault="00F6102E" w:rsidP="00F6102E">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F6102E" w:rsidRPr="00123257" w:rsidTr="00F6102E">
        <w:trPr>
          <w:jc w:val="center"/>
        </w:trPr>
        <w:tc>
          <w:tcPr>
            <w:tcW w:w="2865" w:type="dxa"/>
            <w:shd w:val="clear" w:color="auto" w:fill="ED7D31" w:themeFill="accent2"/>
          </w:tcPr>
          <w:p w:rsidR="00F6102E" w:rsidRPr="00123257" w:rsidRDefault="00F6102E" w:rsidP="00F6102E">
            <w:pPr>
              <w:spacing w:after="0" w:line="240" w:lineRule="auto"/>
              <w:jc w:val="center"/>
              <w:rPr>
                <w:rFonts w:ascii="Arial" w:hAnsi="Arial" w:cs="Arial"/>
                <w:b/>
                <w:sz w:val="20"/>
                <w:szCs w:val="20"/>
              </w:rPr>
            </w:pPr>
            <w:r w:rsidRPr="00123257">
              <w:rPr>
                <w:rFonts w:ascii="Arial" w:hAnsi="Arial" w:cs="Arial"/>
                <w:b/>
                <w:sz w:val="20"/>
                <w:szCs w:val="20"/>
              </w:rPr>
              <w:t>Unidad Administrativa</w:t>
            </w:r>
          </w:p>
        </w:tc>
        <w:tc>
          <w:tcPr>
            <w:tcW w:w="6315" w:type="dxa"/>
            <w:shd w:val="clear" w:color="auto" w:fill="ED7D31" w:themeFill="accent2"/>
          </w:tcPr>
          <w:p w:rsidR="00F6102E" w:rsidRPr="00123257" w:rsidRDefault="00F6102E" w:rsidP="00F6102E">
            <w:pPr>
              <w:spacing w:after="0" w:line="240" w:lineRule="auto"/>
              <w:jc w:val="center"/>
              <w:rPr>
                <w:rFonts w:ascii="Arial" w:hAnsi="Arial" w:cs="Arial"/>
                <w:b/>
                <w:sz w:val="20"/>
                <w:szCs w:val="20"/>
              </w:rPr>
            </w:pPr>
            <w:r w:rsidRPr="00123257">
              <w:rPr>
                <w:rFonts w:ascii="Arial" w:hAnsi="Arial" w:cs="Arial"/>
                <w:b/>
                <w:sz w:val="20"/>
                <w:szCs w:val="20"/>
              </w:rPr>
              <w:t>Unidad Responsable</w:t>
            </w:r>
          </w:p>
        </w:tc>
      </w:tr>
      <w:tr w:rsidR="00F6102E" w:rsidRPr="00123257" w:rsidTr="00F6102E">
        <w:trPr>
          <w:jc w:val="center"/>
        </w:trPr>
        <w:tc>
          <w:tcPr>
            <w:tcW w:w="2865" w:type="dxa"/>
            <w:shd w:val="clear" w:color="auto" w:fill="auto"/>
          </w:tcPr>
          <w:p w:rsidR="00F6102E" w:rsidRPr="00123257" w:rsidRDefault="00F6102E" w:rsidP="00F6102E">
            <w:pPr>
              <w:spacing w:after="0" w:line="240" w:lineRule="auto"/>
              <w:jc w:val="center"/>
              <w:rPr>
                <w:rFonts w:ascii="Arial" w:hAnsi="Arial" w:cs="Arial"/>
                <w:sz w:val="20"/>
                <w:szCs w:val="20"/>
              </w:rPr>
            </w:pPr>
            <w:r w:rsidRPr="00123257">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F6102E" w:rsidRPr="00123257" w:rsidRDefault="00F6102E" w:rsidP="00F6102E">
            <w:pPr>
              <w:spacing w:after="0" w:line="240" w:lineRule="auto"/>
              <w:jc w:val="center"/>
              <w:rPr>
                <w:rFonts w:ascii="Arial" w:hAnsi="Arial" w:cs="Arial"/>
                <w:sz w:val="20"/>
                <w:szCs w:val="20"/>
              </w:rPr>
            </w:pPr>
            <w:r>
              <w:rPr>
                <w:rFonts w:ascii="Arial" w:hAnsi="Arial" w:cs="Arial"/>
                <w:sz w:val="20"/>
                <w:szCs w:val="20"/>
              </w:rPr>
              <w:t>Unidad</w:t>
            </w:r>
            <w:r w:rsidRPr="00123257">
              <w:rPr>
                <w:rFonts w:ascii="Arial" w:hAnsi="Arial" w:cs="Arial"/>
                <w:sz w:val="20"/>
                <w:szCs w:val="20"/>
              </w:rPr>
              <w:t xml:space="preserve"> de Enlace Administrativo</w:t>
            </w:r>
            <w:r>
              <w:rPr>
                <w:rFonts w:ascii="Arial" w:hAnsi="Arial" w:cs="Arial"/>
                <w:sz w:val="20"/>
                <w:szCs w:val="20"/>
              </w:rPr>
              <w:t>.</w:t>
            </w:r>
          </w:p>
        </w:tc>
      </w:tr>
    </w:tbl>
    <w:p w:rsidR="00F6102E" w:rsidRPr="00206E47" w:rsidRDefault="00F6102E" w:rsidP="00F6102E">
      <w:pPr>
        <w:spacing w:after="0" w:line="240" w:lineRule="auto"/>
        <w:rPr>
          <w:rFonts w:ascii="Arial" w:hAnsi="Arial" w:cs="Arial"/>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273"/>
        <w:gridCol w:w="4536"/>
        <w:gridCol w:w="1701"/>
      </w:tblGrid>
      <w:tr w:rsidR="00F6102E" w:rsidRPr="00123257" w:rsidTr="00F6102E">
        <w:trPr>
          <w:tblHeader/>
        </w:trPr>
        <w:tc>
          <w:tcPr>
            <w:tcW w:w="0" w:type="auto"/>
            <w:tcBorders>
              <w:bottom w:val="single" w:sz="4" w:space="0" w:color="auto"/>
            </w:tcBorders>
            <w:shd w:val="clear" w:color="auto" w:fill="ED7D31" w:themeFill="accent2"/>
            <w:vAlign w:val="center"/>
          </w:tcPr>
          <w:p w:rsidR="00F6102E" w:rsidRPr="00123257" w:rsidRDefault="00F6102E" w:rsidP="00F6102E">
            <w:pPr>
              <w:spacing w:after="0" w:line="240" w:lineRule="auto"/>
              <w:jc w:val="center"/>
              <w:rPr>
                <w:rFonts w:ascii="Arial" w:hAnsi="Arial" w:cs="Arial"/>
                <w:b/>
                <w:sz w:val="20"/>
                <w:szCs w:val="20"/>
              </w:rPr>
            </w:pPr>
            <w:proofErr w:type="spellStart"/>
            <w:r w:rsidRPr="00123257">
              <w:rPr>
                <w:rFonts w:ascii="Arial" w:hAnsi="Arial" w:cs="Arial"/>
                <w:b/>
                <w:sz w:val="20"/>
                <w:szCs w:val="20"/>
              </w:rPr>
              <w:t>Act</w:t>
            </w:r>
            <w:proofErr w:type="spellEnd"/>
            <w:r w:rsidRPr="00123257">
              <w:rPr>
                <w:rFonts w:ascii="Arial" w:hAnsi="Arial" w:cs="Arial"/>
                <w:b/>
                <w:sz w:val="20"/>
                <w:szCs w:val="20"/>
              </w:rPr>
              <w:t>.</w:t>
            </w:r>
          </w:p>
          <w:p w:rsidR="00F6102E" w:rsidRPr="00123257" w:rsidRDefault="00F6102E" w:rsidP="00F6102E">
            <w:pPr>
              <w:spacing w:after="0" w:line="240" w:lineRule="auto"/>
              <w:jc w:val="center"/>
              <w:rPr>
                <w:rFonts w:ascii="Arial" w:hAnsi="Arial" w:cs="Arial"/>
                <w:b/>
                <w:sz w:val="20"/>
                <w:szCs w:val="20"/>
              </w:rPr>
            </w:pPr>
            <w:r w:rsidRPr="00123257">
              <w:rPr>
                <w:rFonts w:ascii="Arial" w:hAnsi="Arial" w:cs="Arial"/>
                <w:b/>
                <w:sz w:val="20"/>
                <w:szCs w:val="20"/>
              </w:rPr>
              <w:t>No.</w:t>
            </w:r>
          </w:p>
        </w:tc>
        <w:tc>
          <w:tcPr>
            <w:tcW w:w="2273" w:type="dxa"/>
            <w:tcBorders>
              <w:bottom w:val="single" w:sz="4" w:space="0" w:color="auto"/>
            </w:tcBorders>
            <w:shd w:val="clear" w:color="auto" w:fill="ED7D31" w:themeFill="accent2"/>
            <w:vAlign w:val="center"/>
          </w:tcPr>
          <w:p w:rsidR="00F6102E" w:rsidRPr="00123257" w:rsidRDefault="00F6102E" w:rsidP="00F6102E">
            <w:pPr>
              <w:spacing w:after="0" w:line="240" w:lineRule="auto"/>
              <w:jc w:val="center"/>
              <w:rPr>
                <w:rFonts w:ascii="Arial" w:hAnsi="Arial" w:cs="Arial"/>
                <w:b/>
                <w:sz w:val="20"/>
                <w:szCs w:val="20"/>
              </w:rPr>
            </w:pPr>
            <w:r w:rsidRPr="00123257">
              <w:rPr>
                <w:rFonts w:ascii="Arial" w:hAnsi="Arial" w:cs="Arial"/>
                <w:b/>
                <w:sz w:val="20"/>
                <w:szCs w:val="20"/>
              </w:rPr>
              <w:t>Responsable</w:t>
            </w:r>
          </w:p>
        </w:tc>
        <w:tc>
          <w:tcPr>
            <w:tcW w:w="4536" w:type="dxa"/>
            <w:tcBorders>
              <w:bottom w:val="single" w:sz="4" w:space="0" w:color="auto"/>
            </w:tcBorders>
            <w:shd w:val="clear" w:color="auto" w:fill="ED7D31" w:themeFill="accent2"/>
            <w:vAlign w:val="center"/>
          </w:tcPr>
          <w:p w:rsidR="00F6102E" w:rsidRPr="00123257" w:rsidRDefault="00F6102E" w:rsidP="00F6102E">
            <w:pPr>
              <w:spacing w:after="0" w:line="240" w:lineRule="auto"/>
              <w:jc w:val="center"/>
              <w:rPr>
                <w:rFonts w:ascii="Arial" w:hAnsi="Arial" w:cs="Arial"/>
                <w:b/>
                <w:sz w:val="20"/>
                <w:szCs w:val="20"/>
              </w:rPr>
            </w:pPr>
            <w:r w:rsidRPr="00123257">
              <w:rPr>
                <w:rFonts w:ascii="Arial" w:hAnsi="Arial" w:cs="Arial"/>
                <w:b/>
                <w:sz w:val="20"/>
                <w:szCs w:val="20"/>
              </w:rPr>
              <w:t>Descripción</w:t>
            </w:r>
          </w:p>
        </w:tc>
        <w:tc>
          <w:tcPr>
            <w:tcW w:w="1701" w:type="dxa"/>
            <w:tcBorders>
              <w:bottom w:val="single" w:sz="4" w:space="0" w:color="auto"/>
            </w:tcBorders>
            <w:shd w:val="clear" w:color="auto" w:fill="ED7D31" w:themeFill="accent2"/>
            <w:vAlign w:val="center"/>
          </w:tcPr>
          <w:p w:rsidR="00F6102E" w:rsidRPr="00123257" w:rsidRDefault="00F6102E" w:rsidP="00F6102E">
            <w:pPr>
              <w:spacing w:after="0" w:line="240" w:lineRule="auto"/>
              <w:jc w:val="center"/>
              <w:rPr>
                <w:rFonts w:ascii="Arial" w:hAnsi="Arial" w:cs="Arial"/>
                <w:b/>
                <w:sz w:val="20"/>
                <w:szCs w:val="20"/>
              </w:rPr>
            </w:pPr>
            <w:r w:rsidRPr="00123257">
              <w:rPr>
                <w:rFonts w:ascii="Arial" w:hAnsi="Arial" w:cs="Arial"/>
                <w:b/>
                <w:sz w:val="20"/>
                <w:szCs w:val="20"/>
              </w:rPr>
              <w:t>Formato o Documento</w:t>
            </w:r>
          </w:p>
        </w:tc>
      </w:tr>
      <w:tr w:rsidR="00F6102E" w:rsidRPr="00123257" w:rsidTr="00F6102E">
        <w:trPr>
          <w:trHeight w:val="66"/>
        </w:trPr>
        <w:tc>
          <w:tcPr>
            <w:tcW w:w="0" w:type="auto"/>
            <w:vMerge w:val="restart"/>
            <w:tcBorders>
              <w:top w:val="nil"/>
            </w:tcBorders>
            <w:shd w:val="clear" w:color="auto" w:fill="auto"/>
          </w:tcPr>
          <w:p w:rsidR="00F6102E" w:rsidRPr="00123257" w:rsidRDefault="00F6102E" w:rsidP="00F6102E">
            <w:pPr>
              <w:spacing w:after="0" w:line="240" w:lineRule="auto"/>
              <w:jc w:val="both"/>
              <w:rPr>
                <w:rFonts w:ascii="Arial" w:hAnsi="Arial" w:cs="Arial"/>
                <w:sz w:val="20"/>
                <w:szCs w:val="20"/>
              </w:rPr>
            </w:pPr>
            <w:r w:rsidRPr="00123257">
              <w:rPr>
                <w:rFonts w:ascii="Arial" w:hAnsi="Arial" w:cs="Arial"/>
                <w:sz w:val="20"/>
                <w:szCs w:val="20"/>
              </w:rPr>
              <w:t>1</w:t>
            </w:r>
          </w:p>
        </w:tc>
        <w:tc>
          <w:tcPr>
            <w:tcW w:w="2273" w:type="dxa"/>
            <w:vMerge w:val="restart"/>
            <w:tcBorders>
              <w:top w:val="nil"/>
            </w:tcBorders>
            <w:shd w:val="clear" w:color="auto" w:fill="auto"/>
          </w:tcPr>
          <w:p w:rsidR="00F6102E" w:rsidRPr="00123257" w:rsidRDefault="00F6102E" w:rsidP="00F6102E">
            <w:pPr>
              <w:spacing w:after="0" w:line="240" w:lineRule="auto"/>
              <w:jc w:val="both"/>
              <w:rPr>
                <w:rFonts w:ascii="Arial" w:hAnsi="Arial" w:cs="Arial"/>
                <w:sz w:val="20"/>
                <w:szCs w:val="20"/>
              </w:rPr>
            </w:pPr>
            <w:r w:rsidRPr="00123257">
              <w:rPr>
                <w:rFonts w:ascii="Arial" w:hAnsi="Arial" w:cs="Arial"/>
                <w:sz w:val="20"/>
                <w:szCs w:val="20"/>
              </w:rPr>
              <w:t>Contraloría Municipal</w:t>
            </w:r>
            <w:r>
              <w:rPr>
                <w:rFonts w:ascii="Arial" w:hAnsi="Arial" w:cs="Arial"/>
                <w:sz w:val="20"/>
                <w:szCs w:val="20"/>
              </w:rPr>
              <w:t>.</w:t>
            </w:r>
          </w:p>
        </w:tc>
        <w:tc>
          <w:tcPr>
            <w:tcW w:w="4536" w:type="dxa"/>
            <w:tcBorders>
              <w:top w:val="nil"/>
            </w:tcBorders>
            <w:shd w:val="clear" w:color="auto" w:fill="auto"/>
            <w:vAlign w:val="center"/>
          </w:tcPr>
          <w:p w:rsidR="00F6102E" w:rsidRPr="00123257" w:rsidRDefault="00F6102E" w:rsidP="00F6102E">
            <w:pPr>
              <w:spacing w:after="0" w:line="240" w:lineRule="auto"/>
              <w:jc w:val="center"/>
              <w:rPr>
                <w:rFonts w:ascii="Arial" w:hAnsi="Arial" w:cs="Arial"/>
                <w:sz w:val="20"/>
                <w:szCs w:val="20"/>
              </w:rPr>
            </w:pPr>
            <w:r w:rsidRPr="00123257">
              <w:rPr>
                <w:rFonts w:ascii="Arial" w:hAnsi="Arial" w:cs="Arial"/>
                <w:b/>
                <w:sz w:val="20"/>
                <w:szCs w:val="20"/>
              </w:rPr>
              <w:t>I</w:t>
            </w:r>
            <w:r>
              <w:rPr>
                <w:rFonts w:ascii="Arial" w:hAnsi="Arial" w:cs="Arial"/>
                <w:b/>
                <w:sz w:val="20"/>
                <w:szCs w:val="20"/>
              </w:rPr>
              <w:t>nicio</w:t>
            </w:r>
          </w:p>
        </w:tc>
        <w:tc>
          <w:tcPr>
            <w:tcW w:w="1701" w:type="dxa"/>
            <w:vMerge w:val="restart"/>
            <w:tcBorders>
              <w:top w:val="nil"/>
            </w:tcBorders>
            <w:shd w:val="clear" w:color="auto" w:fill="auto"/>
          </w:tcPr>
          <w:p w:rsidR="00F6102E" w:rsidRDefault="00F6102E" w:rsidP="00F6102E">
            <w:pPr>
              <w:spacing w:after="0" w:line="240" w:lineRule="auto"/>
              <w:jc w:val="both"/>
              <w:rPr>
                <w:rFonts w:ascii="Arial" w:hAnsi="Arial" w:cs="Arial"/>
                <w:sz w:val="20"/>
                <w:szCs w:val="20"/>
              </w:rPr>
            </w:pPr>
          </w:p>
          <w:p w:rsidR="00F6102E" w:rsidRPr="00123257" w:rsidRDefault="00F6102E" w:rsidP="00F6102E">
            <w:pPr>
              <w:spacing w:after="0" w:line="240" w:lineRule="auto"/>
              <w:jc w:val="both"/>
              <w:rPr>
                <w:rFonts w:ascii="Arial" w:hAnsi="Arial" w:cs="Arial"/>
                <w:sz w:val="20"/>
                <w:szCs w:val="20"/>
              </w:rPr>
            </w:pPr>
            <w:r w:rsidRPr="00123257">
              <w:rPr>
                <w:rFonts w:ascii="Arial" w:hAnsi="Arial" w:cs="Arial"/>
                <w:sz w:val="20"/>
                <w:szCs w:val="20"/>
              </w:rPr>
              <w:t>Oficio</w:t>
            </w:r>
            <w:r>
              <w:rPr>
                <w:rFonts w:ascii="Arial" w:hAnsi="Arial" w:cs="Arial"/>
                <w:sz w:val="20"/>
                <w:szCs w:val="20"/>
              </w:rPr>
              <w:t>.</w:t>
            </w:r>
          </w:p>
          <w:p w:rsidR="00F6102E" w:rsidRPr="00123257" w:rsidRDefault="00F6102E" w:rsidP="00F6102E">
            <w:pPr>
              <w:spacing w:after="0" w:line="240" w:lineRule="auto"/>
              <w:jc w:val="both"/>
              <w:rPr>
                <w:rFonts w:ascii="Arial" w:hAnsi="Arial" w:cs="Arial"/>
                <w:sz w:val="20"/>
                <w:szCs w:val="20"/>
              </w:rPr>
            </w:pPr>
            <w:r w:rsidRPr="00123257">
              <w:rPr>
                <w:rFonts w:ascii="Arial" w:hAnsi="Arial" w:cs="Arial"/>
                <w:sz w:val="20"/>
                <w:szCs w:val="20"/>
              </w:rPr>
              <w:t>Nómina</w:t>
            </w:r>
            <w:r>
              <w:rPr>
                <w:rFonts w:ascii="Arial" w:hAnsi="Arial" w:cs="Arial"/>
                <w:sz w:val="20"/>
                <w:szCs w:val="20"/>
              </w:rPr>
              <w:t>.</w:t>
            </w:r>
          </w:p>
        </w:tc>
      </w:tr>
      <w:tr w:rsidR="00F6102E" w:rsidRPr="00123257" w:rsidTr="00F6102E">
        <w:trPr>
          <w:trHeight w:val="585"/>
        </w:trPr>
        <w:tc>
          <w:tcPr>
            <w:tcW w:w="0" w:type="auto"/>
            <w:vMerge/>
            <w:shd w:val="clear" w:color="auto" w:fill="auto"/>
          </w:tcPr>
          <w:p w:rsidR="00F6102E" w:rsidRDefault="00F6102E" w:rsidP="00F6102E">
            <w:pPr>
              <w:spacing w:after="0" w:line="240" w:lineRule="auto"/>
              <w:jc w:val="both"/>
              <w:rPr>
                <w:rFonts w:ascii="Arial" w:hAnsi="Arial" w:cs="Arial"/>
                <w:sz w:val="20"/>
                <w:szCs w:val="20"/>
              </w:rPr>
            </w:pPr>
          </w:p>
        </w:tc>
        <w:tc>
          <w:tcPr>
            <w:tcW w:w="2273" w:type="dxa"/>
            <w:vMerge/>
            <w:shd w:val="clear" w:color="auto" w:fill="auto"/>
          </w:tcPr>
          <w:p w:rsidR="00F6102E" w:rsidRDefault="00F6102E" w:rsidP="00F6102E">
            <w:pPr>
              <w:spacing w:after="0" w:line="240" w:lineRule="auto"/>
              <w:jc w:val="both"/>
              <w:rPr>
                <w:rFonts w:ascii="Arial" w:hAnsi="Arial" w:cs="Arial"/>
                <w:sz w:val="20"/>
                <w:szCs w:val="20"/>
              </w:rPr>
            </w:pPr>
          </w:p>
        </w:tc>
        <w:tc>
          <w:tcPr>
            <w:tcW w:w="4536" w:type="dxa"/>
            <w:tcBorders>
              <w:top w:val="single" w:sz="4" w:space="0" w:color="auto"/>
            </w:tcBorders>
            <w:shd w:val="clear" w:color="auto" w:fill="auto"/>
            <w:vAlign w:val="center"/>
          </w:tcPr>
          <w:p w:rsidR="00F6102E" w:rsidRDefault="00F6102E" w:rsidP="00F6102E">
            <w:pPr>
              <w:spacing w:after="0" w:line="240" w:lineRule="auto"/>
              <w:jc w:val="both"/>
              <w:rPr>
                <w:rFonts w:ascii="Arial" w:hAnsi="Arial" w:cs="Arial"/>
                <w:sz w:val="20"/>
                <w:szCs w:val="20"/>
              </w:rPr>
            </w:pPr>
            <w:r w:rsidRPr="00123257">
              <w:rPr>
                <w:rFonts w:ascii="Arial" w:hAnsi="Arial" w:cs="Arial"/>
                <w:sz w:val="20"/>
                <w:szCs w:val="20"/>
              </w:rPr>
              <w:t>Recibe</w:t>
            </w:r>
            <w:r>
              <w:rPr>
                <w:rFonts w:ascii="Arial" w:hAnsi="Arial" w:cs="Arial"/>
                <w:sz w:val="20"/>
                <w:szCs w:val="20"/>
              </w:rPr>
              <w:t xml:space="preserve"> </w:t>
            </w:r>
            <w:r w:rsidRPr="00123257">
              <w:rPr>
                <w:rFonts w:ascii="Arial" w:hAnsi="Arial" w:cs="Arial"/>
                <w:sz w:val="20"/>
                <w:szCs w:val="20"/>
              </w:rPr>
              <w:t>nómina de personal remitida por la Dirección de Administración</w:t>
            </w:r>
            <w:r>
              <w:rPr>
                <w:rFonts w:ascii="Arial" w:hAnsi="Arial" w:cs="Arial"/>
                <w:sz w:val="20"/>
                <w:szCs w:val="20"/>
              </w:rPr>
              <w:t>.</w:t>
            </w:r>
          </w:p>
        </w:tc>
        <w:tc>
          <w:tcPr>
            <w:tcW w:w="1701" w:type="dxa"/>
            <w:vMerge/>
            <w:shd w:val="clear" w:color="auto" w:fill="auto"/>
          </w:tcPr>
          <w:p w:rsidR="00F6102E" w:rsidRDefault="00F6102E" w:rsidP="00F6102E">
            <w:pPr>
              <w:spacing w:after="0" w:line="240" w:lineRule="auto"/>
              <w:jc w:val="both"/>
              <w:rPr>
                <w:rFonts w:ascii="Arial" w:hAnsi="Arial" w:cs="Arial"/>
                <w:sz w:val="20"/>
                <w:szCs w:val="20"/>
              </w:rPr>
            </w:pPr>
          </w:p>
        </w:tc>
      </w:tr>
      <w:tr w:rsidR="00F6102E" w:rsidRPr="00123257" w:rsidTr="00F6102E">
        <w:tc>
          <w:tcPr>
            <w:tcW w:w="0" w:type="auto"/>
            <w:shd w:val="clear" w:color="auto" w:fill="auto"/>
          </w:tcPr>
          <w:p w:rsidR="00F6102E" w:rsidRPr="00123257" w:rsidRDefault="00F6102E" w:rsidP="00F6102E">
            <w:pPr>
              <w:spacing w:after="0" w:line="240" w:lineRule="auto"/>
              <w:jc w:val="both"/>
              <w:rPr>
                <w:rFonts w:ascii="Arial" w:hAnsi="Arial" w:cs="Arial"/>
                <w:sz w:val="20"/>
                <w:szCs w:val="20"/>
              </w:rPr>
            </w:pPr>
            <w:r w:rsidRPr="00123257">
              <w:rPr>
                <w:rFonts w:ascii="Arial" w:hAnsi="Arial" w:cs="Arial"/>
                <w:sz w:val="20"/>
                <w:szCs w:val="20"/>
              </w:rPr>
              <w:t>2</w:t>
            </w:r>
          </w:p>
        </w:tc>
        <w:tc>
          <w:tcPr>
            <w:tcW w:w="2273" w:type="dxa"/>
            <w:shd w:val="clear" w:color="auto" w:fill="auto"/>
          </w:tcPr>
          <w:p w:rsidR="00F6102E" w:rsidRPr="00123257" w:rsidRDefault="00F6102E" w:rsidP="00F6102E">
            <w:pPr>
              <w:spacing w:after="0" w:line="240" w:lineRule="auto"/>
              <w:jc w:val="both"/>
              <w:rPr>
                <w:rFonts w:ascii="Arial" w:hAnsi="Arial" w:cs="Arial"/>
                <w:sz w:val="20"/>
                <w:szCs w:val="20"/>
              </w:rPr>
            </w:pPr>
            <w:r>
              <w:rPr>
                <w:rFonts w:ascii="Arial" w:hAnsi="Arial" w:cs="Arial"/>
                <w:sz w:val="20"/>
                <w:szCs w:val="20"/>
              </w:rPr>
              <w:t>Unidad</w:t>
            </w:r>
            <w:r w:rsidRPr="00123257">
              <w:rPr>
                <w:rFonts w:ascii="Arial" w:hAnsi="Arial" w:cs="Arial"/>
                <w:sz w:val="20"/>
                <w:szCs w:val="20"/>
              </w:rPr>
              <w:t xml:space="preserve"> de Enlace Administrativo</w:t>
            </w:r>
          </w:p>
        </w:tc>
        <w:tc>
          <w:tcPr>
            <w:tcW w:w="4536" w:type="dxa"/>
            <w:shd w:val="clear" w:color="auto" w:fill="auto"/>
            <w:vAlign w:val="center"/>
          </w:tcPr>
          <w:p w:rsidR="00F6102E" w:rsidRPr="00123257" w:rsidRDefault="00F6102E" w:rsidP="00F6102E">
            <w:pPr>
              <w:spacing w:after="0" w:line="240" w:lineRule="auto"/>
              <w:jc w:val="both"/>
              <w:rPr>
                <w:rFonts w:ascii="Arial" w:hAnsi="Arial" w:cs="Arial"/>
                <w:sz w:val="20"/>
                <w:szCs w:val="20"/>
              </w:rPr>
            </w:pPr>
            <w:r w:rsidRPr="00123257">
              <w:rPr>
                <w:rFonts w:ascii="Arial" w:hAnsi="Arial" w:cs="Arial"/>
                <w:sz w:val="20"/>
                <w:szCs w:val="20"/>
              </w:rPr>
              <w:t>Recibe y revisa nómina</w:t>
            </w:r>
            <w:r>
              <w:rPr>
                <w:rFonts w:ascii="Arial" w:hAnsi="Arial" w:cs="Arial"/>
                <w:sz w:val="20"/>
                <w:szCs w:val="20"/>
              </w:rPr>
              <w:t>.</w:t>
            </w:r>
          </w:p>
          <w:p w:rsidR="00F6102E" w:rsidRPr="00123257" w:rsidRDefault="00F6102E" w:rsidP="00F6102E">
            <w:pPr>
              <w:spacing w:after="0" w:line="240" w:lineRule="auto"/>
              <w:jc w:val="both"/>
              <w:rPr>
                <w:rFonts w:ascii="Arial" w:hAnsi="Arial" w:cs="Arial"/>
                <w:sz w:val="20"/>
                <w:szCs w:val="20"/>
              </w:rPr>
            </w:pPr>
            <w:r w:rsidRPr="00123257">
              <w:rPr>
                <w:rFonts w:ascii="Arial" w:hAnsi="Arial" w:cs="Arial"/>
                <w:sz w:val="20"/>
                <w:szCs w:val="20"/>
              </w:rPr>
              <w:t>¿Es correcta?</w:t>
            </w:r>
          </w:p>
          <w:p w:rsidR="00F6102E" w:rsidRPr="00123257" w:rsidRDefault="00F6102E" w:rsidP="00F6102E">
            <w:pPr>
              <w:spacing w:after="0" w:line="240" w:lineRule="auto"/>
              <w:jc w:val="both"/>
              <w:rPr>
                <w:rFonts w:ascii="Arial" w:hAnsi="Arial" w:cs="Arial"/>
                <w:sz w:val="20"/>
                <w:szCs w:val="20"/>
              </w:rPr>
            </w:pPr>
            <w:r w:rsidRPr="00123257">
              <w:rPr>
                <w:rFonts w:ascii="Arial" w:hAnsi="Arial" w:cs="Arial"/>
                <w:b/>
                <w:sz w:val="20"/>
                <w:szCs w:val="20"/>
              </w:rPr>
              <w:t>Sí</w:t>
            </w:r>
            <w:r w:rsidRPr="00123257">
              <w:rPr>
                <w:rFonts w:ascii="Arial" w:hAnsi="Arial" w:cs="Arial"/>
                <w:sz w:val="20"/>
                <w:szCs w:val="20"/>
              </w:rPr>
              <w:t>. Rubrica y pasa a Contralor para su r</w:t>
            </w:r>
            <w:r>
              <w:rPr>
                <w:rFonts w:ascii="Arial" w:hAnsi="Arial" w:cs="Arial"/>
                <w:sz w:val="20"/>
                <w:szCs w:val="20"/>
              </w:rPr>
              <w:t>ú</w:t>
            </w:r>
            <w:r w:rsidRPr="00123257">
              <w:rPr>
                <w:rFonts w:ascii="Arial" w:hAnsi="Arial" w:cs="Arial"/>
                <w:sz w:val="20"/>
                <w:szCs w:val="20"/>
              </w:rPr>
              <w:t>brica</w:t>
            </w:r>
            <w:r>
              <w:rPr>
                <w:rFonts w:ascii="Arial" w:hAnsi="Arial" w:cs="Arial"/>
                <w:sz w:val="20"/>
                <w:szCs w:val="20"/>
              </w:rPr>
              <w:t xml:space="preserve"> y firma.</w:t>
            </w:r>
          </w:p>
          <w:p w:rsidR="00F6102E" w:rsidRPr="00123257" w:rsidRDefault="00F6102E" w:rsidP="00F6102E">
            <w:pPr>
              <w:spacing w:after="0" w:line="240" w:lineRule="auto"/>
              <w:jc w:val="both"/>
              <w:rPr>
                <w:rFonts w:ascii="Arial" w:hAnsi="Arial" w:cs="Arial"/>
                <w:sz w:val="20"/>
                <w:szCs w:val="20"/>
              </w:rPr>
            </w:pPr>
            <w:r w:rsidRPr="00123257">
              <w:rPr>
                <w:rFonts w:ascii="Arial" w:hAnsi="Arial" w:cs="Arial"/>
                <w:b/>
                <w:sz w:val="20"/>
                <w:szCs w:val="20"/>
              </w:rPr>
              <w:t>No</w:t>
            </w:r>
            <w:r w:rsidRPr="00123257">
              <w:rPr>
                <w:rFonts w:ascii="Arial" w:hAnsi="Arial" w:cs="Arial"/>
                <w:sz w:val="20"/>
                <w:szCs w:val="20"/>
              </w:rPr>
              <w:t xml:space="preserve">. </w:t>
            </w:r>
            <w:r>
              <w:rPr>
                <w:rFonts w:ascii="Arial" w:hAnsi="Arial" w:cs="Arial"/>
                <w:sz w:val="20"/>
                <w:szCs w:val="20"/>
              </w:rPr>
              <w:t>Se devuelve</w:t>
            </w:r>
            <w:r w:rsidRPr="00123257">
              <w:rPr>
                <w:rFonts w:ascii="Arial" w:hAnsi="Arial" w:cs="Arial"/>
                <w:sz w:val="20"/>
                <w:szCs w:val="20"/>
              </w:rPr>
              <w:t xml:space="preserve"> </w:t>
            </w:r>
            <w:r>
              <w:rPr>
                <w:rFonts w:ascii="Arial" w:hAnsi="Arial" w:cs="Arial"/>
                <w:sz w:val="20"/>
                <w:szCs w:val="20"/>
              </w:rPr>
              <w:t>señalando</w:t>
            </w:r>
            <w:r w:rsidRPr="00123257">
              <w:rPr>
                <w:rFonts w:ascii="Arial" w:hAnsi="Arial" w:cs="Arial"/>
                <w:sz w:val="20"/>
                <w:szCs w:val="20"/>
              </w:rPr>
              <w:t xml:space="preserve"> las observaciones correspondientes</w:t>
            </w:r>
            <w:r>
              <w:rPr>
                <w:rFonts w:ascii="Arial" w:hAnsi="Arial" w:cs="Arial"/>
                <w:sz w:val="20"/>
                <w:szCs w:val="20"/>
              </w:rPr>
              <w:t xml:space="preserve"> a la Dirección de Administración.</w:t>
            </w:r>
          </w:p>
        </w:tc>
        <w:tc>
          <w:tcPr>
            <w:tcW w:w="1701" w:type="dxa"/>
            <w:shd w:val="clear" w:color="auto" w:fill="auto"/>
          </w:tcPr>
          <w:p w:rsidR="00F6102E" w:rsidRPr="00123257" w:rsidRDefault="00F6102E" w:rsidP="00F6102E">
            <w:pPr>
              <w:spacing w:after="0" w:line="240" w:lineRule="auto"/>
              <w:jc w:val="both"/>
              <w:rPr>
                <w:rFonts w:ascii="Arial" w:hAnsi="Arial" w:cs="Arial"/>
                <w:sz w:val="20"/>
                <w:szCs w:val="20"/>
              </w:rPr>
            </w:pPr>
            <w:r w:rsidRPr="00123257">
              <w:rPr>
                <w:rFonts w:ascii="Arial" w:hAnsi="Arial" w:cs="Arial"/>
                <w:sz w:val="20"/>
                <w:szCs w:val="20"/>
              </w:rPr>
              <w:t>Nómina</w:t>
            </w:r>
            <w:r>
              <w:rPr>
                <w:rFonts w:ascii="Arial" w:hAnsi="Arial" w:cs="Arial"/>
                <w:sz w:val="20"/>
                <w:szCs w:val="20"/>
              </w:rPr>
              <w:t>.</w:t>
            </w:r>
          </w:p>
        </w:tc>
      </w:tr>
      <w:tr w:rsidR="00CD5AEA" w:rsidRPr="00123257" w:rsidTr="00F6102E">
        <w:tc>
          <w:tcPr>
            <w:tcW w:w="0" w:type="auto"/>
            <w:vMerge w:val="restart"/>
            <w:shd w:val="clear" w:color="auto" w:fill="auto"/>
          </w:tcPr>
          <w:p w:rsidR="00CD5AEA" w:rsidRPr="00123257" w:rsidRDefault="00CD5AEA" w:rsidP="00F6102E">
            <w:pPr>
              <w:spacing w:after="0" w:line="240" w:lineRule="auto"/>
              <w:jc w:val="both"/>
              <w:rPr>
                <w:rFonts w:ascii="Arial" w:hAnsi="Arial" w:cs="Arial"/>
                <w:sz w:val="20"/>
                <w:szCs w:val="20"/>
              </w:rPr>
            </w:pPr>
            <w:r w:rsidRPr="00123257">
              <w:rPr>
                <w:rFonts w:ascii="Arial" w:hAnsi="Arial" w:cs="Arial"/>
                <w:sz w:val="20"/>
                <w:szCs w:val="20"/>
              </w:rPr>
              <w:t>3</w:t>
            </w:r>
          </w:p>
        </w:tc>
        <w:tc>
          <w:tcPr>
            <w:tcW w:w="2273" w:type="dxa"/>
            <w:vMerge w:val="restart"/>
            <w:shd w:val="clear" w:color="auto" w:fill="auto"/>
          </w:tcPr>
          <w:p w:rsidR="00CD5AEA" w:rsidRPr="00123257" w:rsidRDefault="00CD5AEA" w:rsidP="00F6102E">
            <w:pPr>
              <w:spacing w:after="0" w:line="240" w:lineRule="auto"/>
              <w:rPr>
                <w:rFonts w:ascii="Arial" w:hAnsi="Arial" w:cs="Arial"/>
                <w:sz w:val="20"/>
                <w:szCs w:val="20"/>
              </w:rPr>
            </w:pPr>
            <w:r>
              <w:rPr>
                <w:rFonts w:ascii="Arial" w:hAnsi="Arial" w:cs="Arial"/>
                <w:sz w:val="20"/>
                <w:szCs w:val="20"/>
              </w:rPr>
              <w:t>Unidad de Enlace Administrativo</w:t>
            </w:r>
          </w:p>
        </w:tc>
        <w:tc>
          <w:tcPr>
            <w:tcW w:w="4536" w:type="dxa"/>
            <w:shd w:val="clear" w:color="auto" w:fill="auto"/>
            <w:vAlign w:val="center"/>
          </w:tcPr>
          <w:p w:rsidR="00CD5AEA" w:rsidRPr="00123257" w:rsidRDefault="00CD5AEA" w:rsidP="00F6102E">
            <w:pPr>
              <w:spacing w:after="0" w:line="240" w:lineRule="auto"/>
              <w:jc w:val="both"/>
              <w:rPr>
                <w:rFonts w:ascii="Arial" w:hAnsi="Arial" w:cs="Arial"/>
                <w:sz w:val="20"/>
                <w:szCs w:val="20"/>
              </w:rPr>
            </w:pPr>
            <w:r w:rsidRPr="00123257">
              <w:rPr>
                <w:rFonts w:ascii="Arial" w:hAnsi="Arial" w:cs="Arial"/>
                <w:sz w:val="20"/>
                <w:szCs w:val="20"/>
              </w:rPr>
              <w:t xml:space="preserve">Firma oficio </w:t>
            </w:r>
            <w:r>
              <w:rPr>
                <w:rFonts w:ascii="Arial" w:hAnsi="Arial" w:cs="Arial"/>
                <w:sz w:val="20"/>
                <w:szCs w:val="20"/>
              </w:rPr>
              <w:t xml:space="preserve">y lo envía con la nómina a la Dirección de Administración </w:t>
            </w:r>
            <w:r w:rsidRPr="00123257">
              <w:rPr>
                <w:rFonts w:ascii="Arial" w:hAnsi="Arial" w:cs="Arial"/>
                <w:sz w:val="20"/>
                <w:szCs w:val="20"/>
              </w:rPr>
              <w:t>para su trámite correspondiente.</w:t>
            </w:r>
          </w:p>
        </w:tc>
        <w:tc>
          <w:tcPr>
            <w:tcW w:w="1701" w:type="dxa"/>
            <w:vMerge w:val="restart"/>
            <w:shd w:val="clear" w:color="auto" w:fill="auto"/>
          </w:tcPr>
          <w:p w:rsidR="00CD5AEA" w:rsidRPr="00123257" w:rsidRDefault="00CD5AEA" w:rsidP="00F6102E">
            <w:pPr>
              <w:spacing w:after="0" w:line="240" w:lineRule="auto"/>
              <w:jc w:val="both"/>
              <w:rPr>
                <w:rFonts w:ascii="Arial" w:hAnsi="Arial" w:cs="Arial"/>
                <w:sz w:val="20"/>
                <w:szCs w:val="20"/>
              </w:rPr>
            </w:pPr>
            <w:r w:rsidRPr="00123257">
              <w:rPr>
                <w:rFonts w:ascii="Arial" w:hAnsi="Arial" w:cs="Arial"/>
                <w:sz w:val="20"/>
                <w:szCs w:val="20"/>
              </w:rPr>
              <w:t>Oficio</w:t>
            </w:r>
            <w:r>
              <w:rPr>
                <w:rFonts w:ascii="Arial" w:hAnsi="Arial" w:cs="Arial"/>
                <w:sz w:val="20"/>
                <w:szCs w:val="20"/>
              </w:rPr>
              <w:t>.</w:t>
            </w:r>
          </w:p>
          <w:p w:rsidR="00CD5AEA" w:rsidRPr="00123257" w:rsidRDefault="00CD5AEA" w:rsidP="00F6102E">
            <w:pPr>
              <w:spacing w:after="0" w:line="240" w:lineRule="auto"/>
              <w:jc w:val="both"/>
              <w:rPr>
                <w:rFonts w:ascii="Arial" w:hAnsi="Arial" w:cs="Arial"/>
                <w:sz w:val="20"/>
                <w:szCs w:val="20"/>
              </w:rPr>
            </w:pPr>
            <w:r>
              <w:rPr>
                <w:rFonts w:ascii="Arial" w:hAnsi="Arial" w:cs="Arial"/>
                <w:sz w:val="20"/>
                <w:szCs w:val="20"/>
              </w:rPr>
              <w:t>Nó</w:t>
            </w:r>
            <w:r w:rsidRPr="00123257">
              <w:rPr>
                <w:rFonts w:ascii="Arial" w:hAnsi="Arial" w:cs="Arial"/>
                <w:sz w:val="20"/>
                <w:szCs w:val="20"/>
              </w:rPr>
              <w:t>mina</w:t>
            </w:r>
            <w:r>
              <w:rPr>
                <w:rFonts w:ascii="Arial" w:hAnsi="Arial" w:cs="Arial"/>
                <w:sz w:val="20"/>
                <w:szCs w:val="20"/>
              </w:rPr>
              <w:t>.</w:t>
            </w:r>
          </w:p>
        </w:tc>
      </w:tr>
      <w:tr w:rsidR="00CD5AEA" w:rsidRPr="00123257" w:rsidTr="00F6102E">
        <w:trPr>
          <w:trHeight w:val="136"/>
        </w:trPr>
        <w:tc>
          <w:tcPr>
            <w:tcW w:w="0" w:type="auto"/>
            <w:vMerge/>
            <w:shd w:val="clear" w:color="auto" w:fill="auto"/>
          </w:tcPr>
          <w:p w:rsidR="00CD5AEA" w:rsidRPr="00123257" w:rsidRDefault="00CD5AEA" w:rsidP="00F6102E">
            <w:pPr>
              <w:spacing w:after="0" w:line="240" w:lineRule="auto"/>
              <w:jc w:val="both"/>
              <w:rPr>
                <w:rFonts w:ascii="Arial" w:hAnsi="Arial" w:cs="Arial"/>
                <w:sz w:val="20"/>
                <w:szCs w:val="20"/>
              </w:rPr>
            </w:pPr>
          </w:p>
        </w:tc>
        <w:tc>
          <w:tcPr>
            <w:tcW w:w="2273" w:type="dxa"/>
            <w:vMerge/>
            <w:shd w:val="clear" w:color="auto" w:fill="auto"/>
          </w:tcPr>
          <w:p w:rsidR="00CD5AEA" w:rsidRDefault="00CD5AEA" w:rsidP="00F6102E">
            <w:pPr>
              <w:spacing w:after="0" w:line="240" w:lineRule="auto"/>
              <w:rPr>
                <w:rFonts w:ascii="Arial" w:hAnsi="Arial" w:cs="Arial"/>
                <w:sz w:val="20"/>
                <w:szCs w:val="20"/>
              </w:rPr>
            </w:pPr>
          </w:p>
        </w:tc>
        <w:tc>
          <w:tcPr>
            <w:tcW w:w="4536" w:type="dxa"/>
            <w:shd w:val="clear" w:color="auto" w:fill="auto"/>
            <w:vAlign w:val="center"/>
          </w:tcPr>
          <w:p w:rsidR="00CD5AEA" w:rsidRPr="00123257" w:rsidRDefault="00CD5AEA" w:rsidP="00F6102E">
            <w:pPr>
              <w:spacing w:after="0" w:line="240" w:lineRule="auto"/>
              <w:jc w:val="center"/>
              <w:rPr>
                <w:rFonts w:ascii="Arial" w:hAnsi="Arial" w:cs="Arial"/>
                <w:sz w:val="20"/>
                <w:szCs w:val="20"/>
              </w:rPr>
            </w:pPr>
            <w:r w:rsidRPr="00123257">
              <w:rPr>
                <w:rFonts w:ascii="Arial" w:hAnsi="Arial" w:cs="Arial"/>
                <w:b/>
                <w:sz w:val="20"/>
                <w:szCs w:val="20"/>
              </w:rPr>
              <w:t>F</w:t>
            </w:r>
            <w:r>
              <w:rPr>
                <w:rFonts w:ascii="Arial" w:hAnsi="Arial" w:cs="Arial"/>
                <w:b/>
                <w:sz w:val="20"/>
                <w:szCs w:val="20"/>
              </w:rPr>
              <w:t>in</w:t>
            </w:r>
          </w:p>
        </w:tc>
        <w:tc>
          <w:tcPr>
            <w:tcW w:w="1701" w:type="dxa"/>
            <w:vMerge/>
            <w:shd w:val="clear" w:color="auto" w:fill="auto"/>
          </w:tcPr>
          <w:p w:rsidR="00CD5AEA" w:rsidRPr="00123257" w:rsidRDefault="00CD5AEA" w:rsidP="00F6102E">
            <w:pPr>
              <w:spacing w:after="0" w:line="240" w:lineRule="auto"/>
              <w:jc w:val="both"/>
              <w:rPr>
                <w:rFonts w:ascii="Arial" w:hAnsi="Arial" w:cs="Arial"/>
                <w:sz w:val="20"/>
                <w:szCs w:val="20"/>
              </w:rPr>
            </w:pPr>
          </w:p>
        </w:tc>
      </w:tr>
    </w:tbl>
    <w:p w:rsidR="00F6102E" w:rsidRPr="00206E47" w:rsidRDefault="00F6102E" w:rsidP="00F6102E">
      <w:pPr>
        <w:spacing w:after="0" w:line="240" w:lineRule="auto"/>
        <w:rPr>
          <w:rFonts w:ascii="Arial" w:eastAsiaTheme="majorEastAsia" w:hAnsi="Arial" w:cs="Arial"/>
          <w:b/>
          <w:sz w:val="24"/>
          <w:szCs w:val="24"/>
        </w:rPr>
      </w:pPr>
      <w:r w:rsidRPr="00206E47">
        <w:rPr>
          <w:rFonts w:ascii="Arial" w:hAnsi="Arial" w:cs="Arial"/>
          <w:b/>
          <w:sz w:val="24"/>
          <w:szCs w:val="24"/>
        </w:rPr>
        <w:br w:type="page"/>
      </w:r>
    </w:p>
    <w:p w:rsidR="00F6102E" w:rsidRPr="00AC6124" w:rsidRDefault="00042BE8" w:rsidP="00F6102E">
      <w:pPr>
        <w:spacing w:after="0" w:line="240" w:lineRule="auto"/>
        <w:jc w:val="center"/>
      </w:pPr>
      <w:r w:rsidRPr="00206E47">
        <w:rPr>
          <w:rFonts w:ascii="Arial" w:hAnsi="Arial" w:cs="Arial"/>
          <w:sz w:val="24"/>
          <w:szCs w:val="24"/>
        </w:rPr>
        <w:object w:dxaOrig="7430" w:dyaOrig="14732">
          <v:shape id="_x0000_i1037" type="#_x0000_t75" style="width:325.5pt;height:583.5pt" o:ole="">
            <v:imagedata r:id="rId33" o:title=""/>
          </v:shape>
          <o:OLEObject Type="Embed" ProgID="Visio.Drawing.15" ShapeID="_x0000_i1037" DrawAspect="Content" ObjectID="_1571743146" r:id="rId34"/>
        </w:object>
      </w:r>
    </w:p>
    <w:p w:rsidR="00F6102E" w:rsidRPr="00206E47" w:rsidRDefault="00F6102E" w:rsidP="00F6102E">
      <w:pPr>
        <w:pStyle w:val="Ttulo2"/>
        <w:spacing w:line="240" w:lineRule="auto"/>
        <w:jc w:val="center"/>
        <w:rPr>
          <w:rFonts w:ascii="Arial" w:hAnsi="Arial" w:cs="Arial"/>
          <w:sz w:val="24"/>
          <w:szCs w:val="24"/>
        </w:rPr>
      </w:pPr>
      <w:r w:rsidRPr="00206E47">
        <w:rPr>
          <w:rFonts w:ascii="Arial" w:hAnsi="Arial" w:cs="Arial"/>
          <w:sz w:val="24"/>
          <w:szCs w:val="24"/>
        </w:rPr>
        <w:lastRenderedPageBreak/>
        <w:t xml:space="preserve"> </w:t>
      </w:r>
    </w:p>
    <w:p w:rsidR="0097090F" w:rsidRPr="00206E47" w:rsidRDefault="0097090F" w:rsidP="00206E47">
      <w:pPr>
        <w:spacing w:after="0" w:line="240" w:lineRule="auto"/>
        <w:jc w:val="center"/>
        <w:rPr>
          <w:rFonts w:ascii="Arial" w:hAnsi="Arial" w:cs="Arial"/>
          <w:sz w:val="24"/>
          <w:szCs w:val="24"/>
        </w:rPr>
      </w:pPr>
    </w:p>
    <w:p w:rsidR="00074121" w:rsidRPr="00206E47" w:rsidRDefault="00074121" w:rsidP="00206E47">
      <w:pPr>
        <w:pStyle w:val="Ttulo1"/>
        <w:spacing w:line="240" w:lineRule="auto"/>
        <w:jc w:val="center"/>
        <w:rPr>
          <w:rFonts w:ascii="Arial" w:hAnsi="Arial" w:cs="Arial"/>
          <w:sz w:val="24"/>
          <w:szCs w:val="24"/>
        </w:rPr>
      </w:pPr>
    </w:p>
    <w:p w:rsidR="00074121" w:rsidRDefault="00074121" w:rsidP="00206E47">
      <w:pPr>
        <w:pStyle w:val="Ttulo1"/>
        <w:spacing w:line="240" w:lineRule="auto"/>
        <w:jc w:val="center"/>
        <w:rPr>
          <w:rFonts w:ascii="Arial" w:hAnsi="Arial" w:cs="Arial"/>
          <w:sz w:val="24"/>
          <w:szCs w:val="24"/>
        </w:rPr>
      </w:pPr>
    </w:p>
    <w:p w:rsidR="00AC6124" w:rsidRPr="00AC6124" w:rsidRDefault="00AC6124" w:rsidP="00AC6124"/>
    <w:p w:rsidR="00AC6124" w:rsidRPr="00AC6124" w:rsidRDefault="00AC6124" w:rsidP="00AC6124"/>
    <w:p w:rsidR="00074121" w:rsidRDefault="00074121" w:rsidP="003D6D05">
      <w:pPr>
        <w:pStyle w:val="Ttulo1"/>
        <w:spacing w:before="0" w:line="240" w:lineRule="auto"/>
        <w:jc w:val="center"/>
        <w:rPr>
          <w:rFonts w:ascii="Arial" w:hAnsi="Arial" w:cs="Arial"/>
          <w:color w:val="auto"/>
        </w:rPr>
      </w:pPr>
      <w:bookmarkStart w:id="14" w:name="_Toc458584169"/>
      <w:bookmarkStart w:id="15" w:name="_Toc460436098"/>
      <w:r w:rsidRPr="003D6D05">
        <w:rPr>
          <w:rFonts w:ascii="Arial" w:hAnsi="Arial" w:cs="Arial"/>
          <w:color w:val="auto"/>
        </w:rPr>
        <w:t>Subdirección de Evaluación de la Gestión Municipal</w:t>
      </w:r>
      <w:bookmarkEnd w:id="14"/>
      <w:bookmarkEnd w:id="15"/>
    </w:p>
    <w:p w:rsidR="00C83BB4" w:rsidRDefault="00C83BB4" w:rsidP="00C83BB4">
      <w:r>
        <w:rPr>
          <w:noProof/>
        </w:rPr>
        <w:drawing>
          <wp:inline distT="0" distB="0" distL="0" distR="0" wp14:anchorId="3EF73786" wp14:editId="2D19EA92">
            <wp:extent cx="5590540" cy="3200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0540" cy="3200400"/>
                    </a:xfrm>
                    <a:prstGeom prst="rect">
                      <a:avLst/>
                    </a:prstGeom>
                    <a:noFill/>
                  </pic:spPr>
                </pic:pic>
              </a:graphicData>
            </a:graphic>
          </wp:inline>
        </w:drawing>
      </w:r>
    </w:p>
    <w:p w:rsidR="00AC6124" w:rsidRDefault="00AC6124" w:rsidP="00206E47">
      <w:pPr>
        <w:spacing w:after="0" w:line="240" w:lineRule="auto"/>
        <w:jc w:val="center"/>
        <w:rPr>
          <w:rFonts w:ascii="Arial" w:hAnsi="Arial" w:cs="Arial"/>
          <w:b/>
          <w:sz w:val="24"/>
          <w:szCs w:val="24"/>
        </w:rPr>
      </w:pPr>
    </w:p>
    <w:p w:rsidR="00074121" w:rsidRPr="00206E47" w:rsidRDefault="00074121" w:rsidP="00206E47">
      <w:pPr>
        <w:spacing w:after="0" w:line="240" w:lineRule="auto"/>
        <w:jc w:val="center"/>
        <w:rPr>
          <w:rFonts w:ascii="Arial" w:hAnsi="Arial" w:cs="Arial"/>
          <w:b/>
          <w:sz w:val="24"/>
          <w:szCs w:val="24"/>
        </w:rPr>
      </w:pPr>
      <w:r w:rsidRPr="00206E47">
        <w:rPr>
          <w:rFonts w:ascii="Arial" w:hAnsi="Arial" w:cs="Arial"/>
          <w:b/>
          <w:sz w:val="24"/>
          <w:szCs w:val="24"/>
        </w:rPr>
        <w:t xml:space="preserve">Desarrollo de </w:t>
      </w:r>
      <w:r w:rsidR="005B658A" w:rsidRPr="003D6D05">
        <w:rPr>
          <w:rFonts w:ascii="Arial" w:hAnsi="Arial" w:cs="Arial"/>
          <w:b/>
          <w:sz w:val="24"/>
          <w:szCs w:val="24"/>
        </w:rPr>
        <w:t>Procedimiento</w:t>
      </w:r>
    </w:p>
    <w:p w:rsidR="00074121" w:rsidRPr="0029549B" w:rsidRDefault="00074121" w:rsidP="00206E47">
      <w:pPr>
        <w:pStyle w:val="Ttulo2"/>
        <w:spacing w:line="240" w:lineRule="auto"/>
        <w:jc w:val="center"/>
        <w:rPr>
          <w:rFonts w:ascii="Arial" w:hAnsi="Arial" w:cs="Arial"/>
          <w:b/>
          <w:color w:val="auto"/>
          <w:sz w:val="24"/>
          <w:szCs w:val="24"/>
        </w:rPr>
      </w:pPr>
      <w:r w:rsidRPr="00206E47">
        <w:rPr>
          <w:rFonts w:ascii="Arial" w:hAnsi="Arial" w:cs="Arial"/>
          <w:sz w:val="24"/>
          <w:szCs w:val="24"/>
        </w:rPr>
        <w:br w:type="page"/>
      </w:r>
    </w:p>
    <w:p w:rsidR="00624B16" w:rsidRPr="00BD0C66" w:rsidRDefault="00624B16" w:rsidP="00624B16">
      <w:pPr>
        <w:pStyle w:val="Ttulo2"/>
        <w:spacing w:line="240" w:lineRule="auto"/>
        <w:jc w:val="center"/>
        <w:rPr>
          <w:rFonts w:ascii="Arial" w:hAnsi="Arial" w:cs="Arial"/>
          <w:b/>
          <w:color w:val="auto"/>
          <w:sz w:val="24"/>
          <w:szCs w:val="24"/>
        </w:rPr>
      </w:pPr>
      <w:bookmarkStart w:id="16" w:name="_Toc460436101"/>
      <w:bookmarkStart w:id="17" w:name="_Toc460436100"/>
      <w:r w:rsidRPr="00BD0C66">
        <w:rPr>
          <w:rFonts w:ascii="Arial" w:hAnsi="Arial" w:cs="Arial"/>
          <w:b/>
          <w:color w:val="auto"/>
          <w:sz w:val="24"/>
          <w:szCs w:val="24"/>
        </w:rPr>
        <w:lastRenderedPageBreak/>
        <w:t xml:space="preserve">Procedimiento </w:t>
      </w:r>
      <w:bookmarkEnd w:id="16"/>
      <w:r>
        <w:rPr>
          <w:rFonts w:ascii="Arial" w:hAnsi="Arial" w:cs="Arial"/>
          <w:b/>
          <w:color w:val="auto"/>
          <w:sz w:val="24"/>
          <w:szCs w:val="24"/>
        </w:rPr>
        <w:t>1</w:t>
      </w:r>
    </w:p>
    <w:p w:rsidR="00624B16" w:rsidRPr="00206E47" w:rsidRDefault="00624B16" w:rsidP="00624B16">
      <w:pPr>
        <w:pStyle w:val="Ttulo3"/>
        <w:spacing w:line="240" w:lineRule="auto"/>
        <w:jc w:val="center"/>
        <w:rPr>
          <w:rFonts w:ascii="Arial" w:hAnsi="Arial" w:cs="Arial"/>
          <w:color w:val="auto"/>
        </w:rPr>
      </w:pPr>
      <w:bookmarkStart w:id="18" w:name="_Toc460436102"/>
      <w:r w:rsidRPr="00206E47">
        <w:rPr>
          <w:rFonts w:ascii="Arial" w:hAnsi="Arial" w:cs="Arial"/>
          <w:color w:val="auto"/>
        </w:rPr>
        <w:t xml:space="preserve">Revisión y </w:t>
      </w:r>
      <w:r>
        <w:rPr>
          <w:rFonts w:ascii="Arial" w:hAnsi="Arial" w:cs="Arial"/>
          <w:color w:val="auto"/>
        </w:rPr>
        <w:t>validación</w:t>
      </w:r>
      <w:r w:rsidRPr="00206E47">
        <w:rPr>
          <w:rFonts w:ascii="Arial" w:hAnsi="Arial" w:cs="Arial"/>
          <w:color w:val="auto"/>
        </w:rPr>
        <w:t xml:space="preserve"> del registro de los avances físicos de las </w:t>
      </w:r>
      <w:r>
        <w:rPr>
          <w:rFonts w:ascii="Arial" w:hAnsi="Arial" w:cs="Arial"/>
          <w:color w:val="auto"/>
        </w:rPr>
        <w:t>Unidades Administrativas</w:t>
      </w:r>
      <w:r w:rsidRPr="00206E47">
        <w:rPr>
          <w:rFonts w:ascii="Arial" w:hAnsi="Arial" w:cs="Arial"/>
          <w:color w:val="auto"/>
        </w:rPr>
        <w:t>.</w:t>
      </w:r>
      <w:bookmarkEnd w:id="18"/>
    </w:p>
    <w:p w:rsidR="00624B16" w:rsidRDefault="00624B16" w:rsidP="00624B16">
      <w:pPr>
        <w:spacing w:after="0" w:line="240" w:lineRule="auto"/>
        <w:rPr>
          <w:rFonts w:ascii="Arial" w:hAnsi="Arial" w:cs="Arial"/>
          <w:b/>
          <w:sz w:val="24"/>
          <w:szCs w:val="24"/>
        </w:rPr>
      </w:pPr>
    </w:p>
    <w:p w:rsidR="00624B16" w:rsidRPr="00206E47" w:rsidRDefault="00624B16" w:rsidP="00624B16">
      <w:pPr>
        <w:spacing w:after="0" w:line="240" w:lineRule="auto"/>
        <w:rPr>
          <w:rFonts w:ascii="Arial" w:hAnsi="Arial" w:cs="Arial"/>
          <w:b/>
          <w:sz w:val="24"/>
          <w:szCs w:val="24"/>
        </w:rPr>
      </w:pPr>
      <w:r w:rsidRPr="00206E47">
        <w:rPr>
          <w:rFonts w:ascii="Arial" w:hAnsi="Arial" w:cs="Arial"/>
          <w:b/>
          <w:sz w:val="24"/>
          <w:szCs w:val="24"/>
        </w:rPr>
        <w:t>Objetivo</w:t>
      </w:r>
    </w:p>
    <w:p w:rsidR="00624B16" w:rsidRPr="00206E47" w:rsidRDefault="00624B16" w:rsidP="00624B16">
      <w:pPr>
        <w:spacing w:after="0" w:line="240" w:lineRule="auto"/>
        <w:rPr>
          <w:rFonts w:ascii="Arial" w:hAnsi="Arial" w:cs="Arial"/>
          <w:sz w:val="24"/>
          <w:szCs w:val="24"/>
        </w:rPr>
      </w:pPr>
      <w:r w:rsidRPr="00206E47">
        <w:rPr>
          <w:rFonts w:ascii="Arial" w:hAnsi="Arial" w:cs="Arial"/>
          <w:sz w:val="24"/>
          <w:szCs w:val="24"/>
        </w:rPr>
        <w:t>Revisar la congruencia del ejercicio del gasto público para integrarse al trimestre la validación de los avances físicos.</w:t>
      </w:r>
    </w:p>
    <w:p w:rsidR="00624B16" w:rsidRPr="00206E47" w:rsidRDefault="00624B16" w:rsidP="00624B16">
      <w:pPr>
        <w:spacing w:after="0" w:line="240" w:lineRule="auto"/>
        <w:rPr>
          <w:rFonts w:ascii="Arial" w:hAnsi="Arial" w:cs="Arial"/>
          <w:sz w:val="24"/>
          <w:szCs w:val="24"/>
        </w:rPr>
      </w:pPr>
    </w:p>
    <w:p w:rsidR="00624B16" w:rsidRPr="00206E47" w:rsidRDefault="00624B16" w:rsidP="00624B16">
      <w:pPr>
        <w:spacing w:after="0" w:line="240" w:lineRule="auto"/>
        <w:rPr>
          <w:rFonts w:ascii="Arial" w:hAnsi="Arial" w:cs="Arial"/>
          <w:b/>
          <w:sz w:val="24"/>
          <w:szCs w:val="24"/>
        </w:rPr>
      </w:pPr>
      <w:r w:rsidRPr="00206E47">
        <w:rPr>
          <w:rFonts w:ascii="Arial" w:hAnsi="Arial" w:cs="Arial"/>
          <w:b/>
          <w:sz w:val="24"/>
          <w:szCs w:val="24"/>
        </w:rPr>
        <w:t>Fundamento legal</w:t>
      </w:r>
    </w:p>
    <w:p w:rsidR="00624B16" w:rsidRPr="00206E47" w:rsidRDefault="00624B16" w:rsidP="00624B16">
      <w:pPr>
        <w:spacing w:after="0" w:line="240" w:lineRule="auto"/>
        <w:jc w:val="both"/>
        <w:rPr>
          <w:rFonts w:ascii="Arial" w:hAnsi="Arial" w:cs="Arial"/>
          <w:sz w:val="24"/>
          <w:szCs w:val="24"/>
        </w:rPr>
      </w:pPr>
      <w:r w:rsidRPr="00206E47">
        <w:rPr>
          <w:rFonts w:ascii="Arial" w:hAnsi="Arial" w:cs="Arial"/>
          <w:sz w:val="24"/>
          <w:szCs w:val="24"/>
        </w:rPr>
        <w:t>Artículo 135 fracciones II, III y VI del Reglamento de la Administración Pública del Municipio de Centro.</w:t>
      </w:r>
    </w:p>
    <w:p w:rsidR="00624B16" w:rsidRPr="00206E47" w:rsidRDefault="00624B16" w:rsidP="00624B16">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174"/>
      </w:tblGrid>
      <w:tr w:rsidR="00624B16" w:rsidRPr="00BD0C66" w:rsidTr="00624B16">
        <w:trPr>
          <w:jc w:val="center"/>
        </w:trPr>
        <w:tc>
          <w:tcPr>
            <w:tcW w:w="3006" w:type="dxa"/>
            <w:shd w:val="clear" w:color="auto" w:fill="ED7D31" w:themeFill="accent2"/>
          </w:tcPr>
          <w:p w:rsidR="00624B16" w:rsidRPr="00BD0C66" w:rsidRDefault="00624B16" w:rsidP="00624B16">
            <w:pPr>
              <w:spacing w:after="0" w:line="240" w:lineRule="auto"/>
              <w:jc w:val="center"/>
              <w:rPr>
                <w:rFonts w:ascii="Arial" w:hAnsi="Arial" w:cs="Arial"/>
                <w:b/>
                <w:sz w:val="20"/>
                <w:szCs w:val="20"/>
              </w:rPr>
            </w:pPr>
            <w:r w:rsidRPr="00BD0C66">
              <w:rPr>
                <w:rFonts w:ascii="Arial" w:hAnsi="Arial" w:cs="Arial"/>
                <w:b/>
                <w:sz w:val="20"/>
                <w:szCs w:val="20"/>
              </w:rPr>
              <w:t>Unidad Administrativa</w:t>
            </w:r>
          </w:p>
        </w:tc>
        <w:tc>
          <w:tcPr>
            <w:tcW w:w="6174" w:type="dxa"/>
            <w:shd w:val="clear" w:color="auto" w:fill="ED7D31" w:themeFill="accent2"/>
          </w:tcPr>
          <w:p w:rsidR="00624B16" w:rsidRPr="00BD0C66" w:rsidRDefault="00624B16" w:rsidP="00624B16">
            <w:pPr>
              <w:spacing w:after="0" w:line="240" w:lineRule="auto"/>
              <w:jc w:val="center"/>
              <w:rPr>
                <w:rFonts w:ascii="Arial" w:hAnsi="Arial" w:cs="Arial"/>
                <w:b/>
                <w:sz w:val="20"/>
                <w:szCs w:val="20"/>
              </w:rPr>
            </w:pPr>
            <w:r w:rsidRPr="00BD0C66">
              <w:rPr>
                <w:rFonts w:ascii="Arial" w:hAnsi="Arial" w:cs="Arial"/>
                <w:b/>
                <w:sz w:val="20"/>
                <w:szCs w:val="20"/>
              </w:rPr>
              <w:t>Unidad Responsable</w:t>
            </w:r>
          </w:p>
        </w:tc>
      </w:tr>
      <w:tr w:rsidR="00624B16" w:rsidRPr="00BD0C66" w:rsidTr="00624B16">
        <w:trPr>
          <w:jc w:val="center"/>
        </w:trPr>
        <w:tc>
          <w:tcPr>
            <w:tcW w:w="3006" w:type="dxa"/>
            <w:shd w:val="clear" w:color="auto" w:fill="auto"/>
          </w:tcPr>
          <w:p w:rsidR="00624B16" w:rsidRPr="00BD0C66" w:rsidRDefault="00624B16" w:rsidP="00624B16">
            <w:pPr>
              <w:spacing w:after="0" w:line="240" w:lineRule="auto"/>
              <w:jc w:val="center"/>
              <w:rPr>
                <w:rFonts w:ascii="Arial" w:hAnsi="Arial" w:cs="Arial"/>
                <w:sz w:val="20"/>
                <w:szCs w:val="20"/>
              </w:rPr>
            </w:pPr>
            <w:r w:rsidRPr="00BD0C66">
              <w:rPr>
                <w:rFonts w:ascii="Arial" w:hAnsi="Arial" w:cs="Arial"/>
                <w:sz w:val="20"/>
                <w:szCs w:val="20"/>
              </w:rPr>
              <w:t>Contraloría Municipal</w:t>
            </w:r>
            <w:r>
              <w:rPr>
                <w:rFonts w:ascii="Arial" w:hAnsi="Arial" w:cs="Arial"/>
                <w:sz w:val="20"/>
                <w:szCs w:val="20"/>
              </w:rPr>
              <w:t>.</w:t>
            </w:r>
          </w:p>
        </w:tc>
        <w:tc>
          <w:tcPr>
            <w:tcW w:w="6174" w:type="dxa"/>
            <w:shd w:val="clear" w:color="auto" w:fill="auto"/>
          </w:tcPr>
          <w:p w:rsidR="00624B16" w:rsidRPr="00BD0C66" w:rsidRDefault="00624B16" w:rsidP="00624B16">
            <w:pPr>
              <w:spacing w:after="0" w:line="240" w:lineRule="auto"/>
              <w:jc w:val="center"/>
              <w:rPr>
                <w:rFonts w:ascii="Arial" w:hAnsi="Arial" w:cs="Arial"/>
                <w:sz w:val="20"/>
                <w:szCs w:val="20"/>
              </w:rPr>
            </w:pPr>
            <w:r w:rsidRPr="00BD0C66">
              <w:rPr>
                <w:rFonts w:ascii="Arial" w:hAnsi="Arial" w:cs="Arial"/>
                <w:sz w:val="20"/>
                <w:szCs w:val="20"/>
              </w:rPr>
              <w:t>Subdirección de Evaluación de la Gestión Municipal</w:t>
            </w:r>
            <w:r>
              <w:rPr>
                <w:rFonts w:ascii="Arial" w:hAnsi="Arial" w:cs="Arial"/>
                <w:sz w:val="20"/>
                <w:szCs w:val="20"/>
              </w:rPr>
              <w:t>.</w:t>
            </w:r>
          </w:p>
        </w:tc>
      </w:tr>
    </w:tbl>
    <w:p w:rsidR="00624B16" w:rsidRPr="00206E47" w:rsidRDefault="00624B16" w:rsidP="00624B16">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336"/>
        <w:gridCol w:w="4473"/>
        <w:gridCol w:w="1701"/>
      </w:tblGrid>
      <w:tr w:rsidR="00624B16" w:rsidRPr="00BD0C66" w:rsidTr="00624B16">
        <w:trPr>
          <w:tblHeader/>
          <w:jc w:val="center"/>
        </w:trPr>
        <w:tc>
          <w:tcPr>
            <w:tcW w:w="0" w:type="auto"/>
            <w:tcBorders>
              <w:bottom w:val="single" w:sz="4" w:space="0" w:color="auto"/>
            </w:tcBorders>
            <w:shd w:val="clear" w:color="auto" w:fill="ED7D31" w:themeFill="accent2"/>
            <w:vAlign w:val="center"/>
          </w:tcPr>
          <w:p w:rsidR="00624B16" w:rsidRPr="00BD0C66" w:rsidRDefault="00624B16" w:rsidP="00624B16">
            <w:pPr>
              <w:spacing w:after="0" w:line="240" w:lineRule="auto"/>
              <w:jc w:val="center"/>
              <w:rPr>
                <w:rFonts w:ascii="Arial" w:hAnsi="Arial" w:cs="Arial"/>
                <w:b/>
                <w:sz w:val="20"/>
                <w:szCs w:val="20"/>
              </w:rPr>
            </w:pPr>
            <w:proofErr w:type="spellStart"/>
            <w:r w:rsidRPr="00BD0C66">
              <w:rPr>
                <w:rFonts w:ascii="Arial" w:hAnsi="Arial" w:cs="Arial"/>
                <w:b/>
                <w:sz w:val="20"/>
                <w:szCs w:val="20"/>
              </w:rPr>
              <w:t>Act</w:t>
            </w:r>
            <w:proofErr w:type="spellEnd"/>
            <w:r w:rsidRPr="00BD0C66">
              <w:rPr>
                <w:rFonts w:ascii="Arial" w:hAnsi="Arial" w:cs="Arial"/>
                <w:b/>
                <w:sz w:val="20"/>
                <w:szCs w:val="20"/>
              </w:rPr>
              <w:t>.</w:t>
            </w:r>
          </w:p>
          <w:p w:rsidR="00624B16" w:rsidRPr="00BD0C66" w:rsidRDefault="00624B16" w:rsidP="00624B16">
            <w:pPr>
              <w:spacing w:after="0" w:line="240" w:lineRule="auto"/>
              <w:jc w:val="center"/>
              <w:rPr>
                <w:rFonts w:ascii="Arial" w:hAnsi="Arial" w:cs="Arial"/>
                <w:b/>
                <w:sz w:val="20"/>
                <w:szCs w:val="20"/>
              </w:rPr>
            </w:pPr>
            <w:r w:rsidRPr="00BD0C66">
              <w:rPr>
                <w:rFonts w:ascii="Arial" w:hAnsi="Arial" w:cs="Arial"/>
                <w:b/>
                <w:sz w:val="20"/>
                <w:szCs w:val="20"/>
              </w:rPr>
              <w:t>No.</w:t>
            </w:r>
          </w:p>
        </w:tc>
        <w:tc>
          <w:tcPr>
            <w:tcW w:w="2336" w:type="dxa"/>
            <w:tcBorders>
              <w:bottom w:val="single" w:sz="4" w:space="0" w:color="auto"/>
            </w:tcBorders>
            <w:shd w:val="clear" w:color="auto" w:fill="ED7D31" w:themeFill="accent2"/>
            <w:vAlign w:val="center"/>
          </w:tcPr>
          <w:p w:rsidR="00624B16" w:rsidRPr="00BD0C66" w:rsidRDefault="00624B16" w:rsidP="00624B16">
            <w:pPr>
              <w:spacing w:after="0" w:line="240" w:lineRule="auto"/>
              <w:jc w:val="center"/>
              <w:rPr>
                <w:rFonts w:ascii="Arial" w:hAnsi="Arial" w:cs="Arial"/>
                <w:b/>
                <w:sz w:val="20"/>
                <w:szCs w:val="20"/>
              </w:rPr>
            </w:pPr>
            <w:r w:rsidRPr="00BD0C66">
              <w:rPr>
                <w:rFonts w:ascii="Arial" w:hAnsi="Arial" w:cs="Arial"/>
                <w:b/>
                <w:sz w:val="20"/>
                <w:szCs w:val="20"/>
              </w:rPr>
              <w:t>Responsable</w:t>
            </w:r>
          </w:p>
        </w:tc>
        <w:tc>
          <w:tcPr>
            <w:tcW w:w="4473" w:type="dxa"/>
            <w:tcBorders>
              <w:bottom w:val="single" w:sz="4" w:space="0" w:color="auto"/>
            </w:tcBorders>
            <w:shd w:val="clear" w:color="auto" w:fill="ED7D31" w:themeFill="accent2"/>
            <w:vAlign w:val="center"/>
          </w:tcPr>
          <w:p w:rsidR="00624B16" w:rsidRPr="00BD0C66" w:rsidRDefault="00624B16" w:rsidP="00624B16">
            <w:pPr>
              <w:spacing w:after="0" w:line="240" w:lineRule="auto"/>
              <w:jc w:val="center"/>
              <w:rPr>
                <w:rFonts w:ascii="Arial" w:hAnsi="Arial" w:cs="Arial"/>
                <w:b/>
                <w:sz w:val="20"/>
                <w:szCs w:val="20"/>
              </w:rPr>
            </w:pPr>
            <w:r w:rsidRPr="00BD0C66">
              <w:rPr>
                <w:rFonts w:ascii="Arial" w:hAnsi="Arial" w:cs="Arial"/>
                <w:b/>
                <w:sz w:val="20"/>
                <w:szCs w:val="20"/>
              </w:rPr>
              <w:t>Descripción</w:t>
            </w:r>
          </w:p>
        </w:tc>
        <w:tc>
          <w:tcPr>
            <w:tcW w:w="1701" w:type="dxa"/>
            <w:tcBorders>
              <w:bottom w:val="single" w:sz="4" w:space="0" w:color="auto"/>
            </w:tcBorders>
            <w:shd w:val="clear" w:color="auto" w:fill="ED7D31" w:themeFill="accent2"/>
            <w:vAlign w:val="center"/>
          </w:tcPr>
          <w:p w:rsidR="00624B16" w:rsidRPr="00BD0C66" w:rsidRDefault="00624B16" w:rsidP="00624B16">
            <w:pPr>
              <w:spacing w:after="0" w:line="240" w:lineRule="auto"/>
              <w:jc w:val="center"/>
              <w:rPr>
                <w:rFonts w:ascii="Arial" w:hAnsi="Arial" w:cs="Arial"/>
                <w:b/>
                <w:sz w:val="20"/>
                <w:szCs w:val="20"/>
              </w:rPr>
            </w:pPr>
            <w:r w:rsidRPr="00BD0C66">
              <w:rPr>
                <w:rFonts w:ascii="Arial" w:hAnsi="Arial" w:cs="Arial"/>
                <w:b/>
                <w:sz w:val="20"/>
                <w:szCs w:val="20"/>
              </w:rPr>
              <w:t>Formato o Documento</w:t>
            </w:r>
          </w:p>
        </w:tc>
      </w:tr>
      <w:tr w:rsidR="00624B16" w:rsidRPr="00BD0C66" w:rsidTr="00624B16">
        <w:trPr>
          <w:trHeight w:val="63"/>
          <w:jc w:val="center"/>
        </w:trPr>
        <w:tc>
          <w:tcPr>
            <w:tcW w:w="0" w:type="auto"/>
            <w:vMerge w:val="restart"/>
            <w:tcBorders>
              <w:top w:val="nil"/>
            </w:tcBorders>
            <w:shd w:val="clear" w:color="auto" w:fill="auto"/>
          </w:tcPr>
          <w:p w:rsidR="00624B16" w:rsidRDefault="00624B16" w:rsidP="00624B16">
            <w:pPr>
              <w:spacing w:after="0" w:line="240" w:lineRule="auto"/>
              <w:jc w:val="both"/>
              <w:rPr>
                <w:rFonts w:ascii="Arial" w:hAnsi="Arial" w:cs="Arial"/>
                <w:sz w:val="20"/>
                <w:szCs w:val="20"/>
              </w:rPr>
            </w:pP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w:t>
            </w:r>
          </w:p>
        </w:tc>
        <w:tc>
          <w:tcPr>
            <w:tcW w:w="2336" w:type="dxa"/>
            <w:vMerge w:val="restart"/>
            <w:tcBorders>
              <w:top w:val="nil"/>
            </w:tcBorders>
            <w:shd w:val="clear" w:color="auto" w:fill="auto"/>
          </w:tcPr>
          <w:p w:rsidR="00624B16" w:rsidRDefault="00624B16" w:rsidP="00624B16">
            <w:pPr>
              <w:spacing w:after="0" w:line="240" w:lineRule="auto"/>
              <w:jc w:val="both"/>
              <w:rPr>
                <w:rFonts w:ascii="Arial" w:hAnsi="Arial" w:cs="Arial"/>
                <w:sz w:val="20"/>
                <w:szCs w:val="20"/>
              </w:rPr>
            </w:pP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Contraloría Municipal</w:t>
            </w:r>
            <w:r>
              <w:rPr>
                <w:rFonts w:ascii="Arial" w:hAnsi="Arial" w:cs="Arial"/>
                <w:sz w:val="20"/>
                <w:szCs w:val="20"/>
              </w:rPr>
              <w:t>.</w:t>
            </w:r>
          </w:p>
        </w:tc>
        <w:tc>
          <w:tcPr>
            <w:tcW w:w="4473" w:type="dxa"/>
            <w:tcBorders>
              <w:top w:val="nil"/>
            </w:tcBorders>
            <w:shd w:val="clear" w:color="auto" w:fill="auto"/>
          </w:tcPr>
          <w:p w:rsidR="00624B16" w:rsidRPr="00BD0C66" w:rsidRDefault="00624B16" w:rsidP="00624B16">
            <w:pPr>
              <w:spacing w:after="0" w:line="240" w:lineRule="auto"/>
              <w:jc w:val="center"/>
              <w:rPr>
                <w:rFonts w:ascii="Arial" w:hAnsi="Arial" w:cs="Arial"/>
                <w:sz w:val="20"/>
                <w:szCs w:val="20"/>
              </w:rPr>
            </w:pPr>
            <w:r>
              <w:rPr>
                <w:rFonts w:ascii="Arial" w:hAnsi="Arial" w:cs="Arial"/>
                <w:b/>
                <w:sz w:val="20"/>
                <w:szCs w:val="20"/>
              </w:rPr>
              <w:t>Inicio</w:t>
            </w:r>
          </w:p>
        </w:tc>
        <w:tc>
          <w:tcPr>
            <w:tcW w:w="1701" w:type="dxa"/>
            <w:vMerge w:val="restart"/>
            <w:tcBorders>
              <w:top w:val="nil"/>
            </w:tcBorders>
            <w:shd w:val="clear" w:color="auto" w:fill="auto"/>
          </w:tcPr>
          <w:p w:rsidR="00624B16" w:rsidRDefault="00624B16" w:rsidP="00624B16">
            <w:pPr>
              <w:spacing w:after="0" w:line="240" w:lineRule="auto"/>
              <w:jc w:val="both"/>
              <w:rPr>
                <w:rFonts w:ascii="Arial" w:hAnsi="Arial" w:cs="Arial"/>
                <w:sz w:val="20"/>
                <w:szCs w:val="20"/>
              </w:rPr>
            </w:pP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tc>
      </w:tr>
      <w:tr w:rsidR="00624B16" w:rsidRPr="00BD0C66" w:rsidTr="00624B16">
        <w:trPr>
          <w:trHeight w:val="510"/>
          <w:jc w:val="center"/>
        </w:trPr>
        <w:tc>
          <w:tcPr>
            <w:tcW w:w="0" w:type="auto"/>
            <w:vMerge/>
            <w:shd w:val="clear" w:color="auto" w:fill="auto"/>
          </w:tcPr>
          <w:p w:rsidR="00624B16" w:rsidRDefault="00624B16" w:rsidP="00624B16">
            <w:pPr>
              <w:spacing w:after="0" w:line="240" w:lineRule="auto"/>
              <w:jc w:val="both"/>
              <w:rPr>
                <w:rFonts w:ascii="Arial" w:hAnsi="Arial" w:cs="Arial"/>
                <w:sz w:val="20"/>
                <w:szCs w:val="20"/>
              </w:rPr>
            </w:pPr>
          </w:p>
        </w:tc>
        <w:tc>
          <w:tcPr>
            <w:tcW w:w="2336" w:type="dxa"/>
            <w:vMerge/>
            <w:shd w:val="clear" w:color="auto" w:fill="auto"/>
          </w:tcPr>
          <w:p w:rsidR="00624B16" w:rsidRDefault="00624B16" w:rsidP="00624B16">
            <w:pPr>
              <w:spacing w:after="0" w:line="240" w:lineRule="auto"/>
              <w:jc w:val="both"/>
              <w:rPr>
                <w:rFonts w:ascii="Arial" w:hAnsi="Arial" w:cs="Arial"/>
                <w:sz w:val="20"/>
                <w:szCs w:val="20"/>
              </w:rPr>
            </w:pPr>
          </w:p>
        </w:tc>
        <w:tc>
          <w:tcPr>
            <w:tcW w:w="4473" w:type="dxa"/>
            <w:tcBorders>
              <w:top w:val="single" w:sz="4" w:space="0" w:color="auto"/>
            </w:tcBorders>
            <w:shd w:val="clear" w:color="auto" w:fill="auto"/>
          </w:tcPr>
          <w:p w:rsidR="00624B16" w:rsidRDefault="00624B16" w:rsidP="00624B16">
            <w:pPr>
              <w:spacing w:after="0" w:line="240" w:lineRule="auto"/>
              <w:jc w:val="both"/>
              <w:rPr>
                <w:rFonts w:ascii="Arial" w:hAnsi="Arial" w:cs="Arial"/>
                <w:sz w:val="20"/>
                <w:szCs w:val="20"/>
              </w:rPr>
            </w:pPr>
            <w:r w:rsidRPr="00BD0C66">
              <w:rPr>
                <w:rFonts w:ascii="Arial" w:hAnsi="Arial" w:cs="Arial"/>
                <w:sz w:val="20"/>
                <w:szCs w:val="20"/>
              </w:rPr>
              <w:t>Solicita usuario responsable de la información. (Inicial)</w:t>
            </w:r>
          </w:p>
        </w:tc>
        <w:tc>
          <w:tcPr>
            <w:tcW w:w="1701" w:type="dxa"/>
            <w:vMerge/>
            <w:shd w:val="clear" w:color="auto" w:fill="auto"/>
          </w:tcPr>
          <w:p w:rsidR="00624B16" w:rsidRDefault="00624B16" w:rsidP="00624B16">
            <w:pPr>
              <w:spacing w:after="0" w:line="240" w:lineRule="auto"/>
              <w:jc w:val="both"/>
              <w:rPr>
                <w:rFonts w:ascii="Arial" w:hAnsi="Arial" w:cs="Arial"/>
                <w:sz w:val="20"/>
                <w:szCs w:val="20"/>
              </w:rPr>
            </w:pP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2</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Unidad Administrativa</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Recibe y remite información solicitada</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3</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Contraloría Municipal</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Recibe, revisa y turna, para su análisis</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4</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Subdirección de Evaluación de la Gestión Municipal</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Recibe, revisa y turna para la atención correspondiente</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5</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Departamento de Integración y Sistemas de Información</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Genera usuario y contraseña y entrega</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Sobre</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6</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Departamento de Análisis, Operación y Seguimiento de Programas</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Recibe y prepara oficio para el envío correspondiente</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Sobre</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7</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Contraloría Municipal</w:t>
            </w:r>
            <w:r>
              <w:rPr>
                <w:rFonts w:ascii="Arial" w:hAnsi="Arial" w:cs="Arial"/>
                <w:sz w:val="20"/>
                <w:szCs w:val="20"/>
              </w:rPr>
              <w:t>.</w:t>
            </w:r>
          </w:p>
        </w:tc>
        <w:tc>
          <w:tcPr>
            <w:tcW w:w="4473" w:type="dxa"/>
            <w:shd w:val="clear" w:color="auto" w:fill="auto"/>
          </w:tcPr>
          <w:p w:rsidR="00624B16" w:rsidRPr="00C57251" w:rsidRDefault="00624B16" w:rsidP="00624B16">
            <w:pPr>
              <w:spacing w:after="0" w:line="240" w:lineRule="auto"/>
              <w:jc w:val="both"/>
              <w:rPr>
                <w:rFonts w:ascii="Arial" w:hAnsi="Arial" w:cs="Arial"/>
                <w:sz w:val="20"/>
                <w:szCs w:val="20"/>
              </w:rPr>
            </w:pPr>
            <w:r w:rsidRPr="00C57251">
              <w:rPr>
                <w:rFonts w:ascii="Arial" w:hAnsi="Arial" w:cs="Arial"/>
                <w:sz w:val="20"/>
                <w:szCs w:val="20"/>
              </w:rPr>
              <w:t>Recibe, revisa y firma.</w:t>
            </w:r>
          </w:p>
          <w:p w:rsidR="00624B16" w:rsidRPr="00C57251" w:rsidRDefault="00624B16" w:rsidP="00624B16">
            <w:pPr>
              <w:spacing w:after="0" w:line="240" w:lineRule="auto"/>
              <w:jc w:val="both"/>
              <w:rPr>
                <w:rFonts w:ascii="Arial" w:hAnsi="Arial" w:cs="Arial"/>
                <w:sz w:val="20"/>
                <w:szCs w:val="20"/>
              </w:rPr>
            </w:pPr>
            <w:r w:rsidRPr="00C57251">
              <w:rPr>
                <w:rFonts w:ascii="Arial" w:hAnsi="Arial" w:cs="Arial"/>
                <w:sz w:val="20"/>
                <w:szCs w:val="20"/>
              </w:rPr>
              <w:t>¿Es correcto?</w:t>
            </w:r>
          </w:p>
          <w:p w:rsidR="00624B16" w:rsidRPr="00C57251" w:rsidRDefault="00624B16" w:rsidP="00624B16">
            <w:pPr>
              <w:spacing w:after="0" w:line="240" w:lineRule="auto"/>
              <w:jc w:val="both"/>
              <w:rPr>
                <w:rFonts w:ascii="Arial" w:hAnsi="Arial" w:cs="Arial"/>
                <w:sz w:val="20"/>
                <w:szCs w:val="20"/>
              </w:rPr>
            </w:pPr>
            <w:r w:rsidRPr="00C57251">
              <w:rPr>
                <w:rFonts w:ascii="Arial" w:hAnsi="Arial" w:cs="Arial"/>
                <w:sz w:val="20"/>
                <w:szCs w:val="20"/>
              </w:rPr>
              <w:t>Sí. Firma y entrega para trámite.</w:t>
            </w:r>
          </w:p>
          <w:p w:rsidR="00624B16" w:rsidRPr="00C57251" w:rsidRDefault="00624B16" w:rsidP="00624B16">
            <w:pPr>
              <w:spacing w:after="0" w:line="240" w:lineRule="auto"/>
              <w:jc w:val="both"/>
              <w:rPr>
                <w:rFonts w:ascii="Arial" w:hAnsi="Arial" w:cs="Arial"/>
                <w:sz w:val="20"/>
                <w:szCs w:val="20"/>
              </w:rPr>
            </w:pPr>
            <w:r w:rsidRPr="00C57251">
              <w:rPr>
                <w:rFonts w:ascii="Arial" w:hAnsi="Arial" w:cs="Arial"/>
                <w:sz w:val="20"/>
                <w:szCs w:val="20"/>
              </w:rPr>
              <w:t>No. Regresa a actividad 6.</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Sobre</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8</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Contraloría Municipal</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Solicita Información de avances</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9</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Departamento de Integración y Sistemas de Información</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Actualiza mensualmente las fechas de captura de acuerdo lineamientos del Presupuesto.</w:t>
            </w: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Apertura el sistema para la captura de los avances.</w:t>
            </w: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Realiza reporte, el cual descarga mensualmente de la base de datos del SIAM con la información de sus momentos contables.</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Sistema</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10</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Unidades Administrativas</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Capturan y envían información solicitada en forma y tiempo de avances físicos.</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Anexos</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11</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Contraloría Municipal</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 xml:space="preserve">Recibe, revisa y turna informe de los Avances físicos de las diversas Unidades </w:t>
            </w:r>
            <w:r w:rsidRPr="00BD0C66">
              <w:rPr>
                <w:rFonts w:ascii="Arial" w:hAnsi="Arial" w:cs="Arial"/>
                <w:sz w:val="20"/>
                <w:szCs w:val="20"/>
              </w:rPr>
              <w:lastRenderedPageBreak/>
              <w:t>Administrativas</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lastRenderedPageBreak/>
              <w:t>Oficio</w:t>
            </w:r>
            <w:r>
              <w:rPr>
                <w:rFonts w:ascii="Arial" w:hAnsi="Arial" w:cs="Arial"/>
                <w:sz w:val="20"/>
                <w:szCs w:val="20"/>
              </w:rPr>
              <w:t>.</w:t>
            </w: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Anexos</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lastRenderedPageBreak/>
              <w:t>12</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Subdirección de Evaluación de la Gestión Municipal</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Recibe, registra y entrega</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Anexos</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13</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noProof/>
                <w:sz w:val="20"/>
                <w:szCs w:val="20"/>
              </w:rPr>
              <w:t>Departamento de Análisis, Operación y Seguimiento de Programas</w:t>
            </w:r>
            <w:r>
              <w:rPr>
                <w:rFonts w:ascii="Arial" w:hAnsi="Arial" w:cs="Arial"/>
                <w:noProof/>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noProof/>
                <w:sz w:val="20"/>
                <w:szCs w:val="20"/>
              </w:rPr>
              <w:t>Realiza revisión de los avances físicos con reporte emitido con los momentos contables verificando el cumplimiento con los que establecen los lineamientos.</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Reporte</w:t>
            </w:r>
            <w:r>
              <w:rPr>
                <w:rFonts w:ascii="Arial" w:hAnsi="Arial" w:cs="Arial"/>
                <w:sz w:val="20"/>
                <w:szCs w:val="20"/>
              </w:rPr>
              <w:t>.</w:t>
            </w:r>
            <w:r w:rsidRPr="00BD0C66">
              <w:rPr>
                <w:rFonts w:ascii="Arial" w:hAnsi="Arial" w:cs="Arial"/>
                <w:sz w:val="20"/>
                <w:szCs w:val="20"/>
              </w:rPr>
              <w:t xml:space="preserve"> </w:t>
            </w: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Informe de Avances Físicos</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14</w:t>
            </w:r>
          </w:p>
        </w:tc>
        <w:tc>
          <w:tcPr>
            <w:tcW w:w="2336" w:type="dxa"/>
            <w:shd w:val="clear" w:color="auto" w:fill="auto"/>
          </w:tcPr>
          <w:p w:rsidR="00624B16" w:rsidRPr="00BD0C66" w:rsidRDefault="00624B16" w:rsidP="00624B16">
            <w:pPr>
              <w:spacing w:after="0" w:line="240" w:lineRule="auto"/>
              <w:jc w:val="both"/>
              <w:rPr>
                <w:rFonts w:ascii="Arial" w:hAnsi="Arial" w:cs="Arial"/>
                <w:noProof/>
                <w:sz w:val="20"/>
                <w:szCs w:val="20"/>
              </w:rPr>
            </w:pPr>
            <w:r w:rsidRPr="00BD0C66">
              <w:rPr>
                <w:rFonts w:ascii="Arial" w:hAnsi="Arial" w:cs="Arial"/>
                <w:noProof/>
                <w:sz w:val="20"/>
                <w:szCs w:val="20"/>
              </w:rPr>
              <w:t>Departamento de Análisis, Operación y Seguimiento de Programas</w:t>
            </w:r>
            <w:r>
              <w:rPr>
                <w:rFonts w:ascii="Arial" w:hAnsi="Arial" w:cs="Arial"/>
                <w:noProof/>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noProof/>
                <w:sz w:val="20"/>
                <w:szCs w:val="20"/>
              </w:rPr>
            </w:pPr>
            <w:r w:rsidRPr="00BD0C66">
              <w:rPr>
                <w:rFonts w:ascii="Arial" w:hAnsi="Arial" w:cs="Arial"/>
                <w:noProof/>
                <w:sz w:val="20"/>
                <w:szCs w:val="20"/>
              </w:rPr>
              <w:t>Solicita a la Subdirección de fiscalización de obras la validación de los avances fisicos relacionados con los proyectos de obras</w:t>
            </w:r>
            <w:r>
              <w:rPr>
                <w:rFonts w:ascii="Arial" w:hAnsi="Arial" w:cs="Arial"/>
                <w:noProof/>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Memorándum</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15</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noProof/>
                <w:sz w:val="20"/>
                <w:szCs w:val="20"/>
              </w:rPr>
              <w:t>Subdirección de Evaluación de la Gestión Municipal</w:t>
            </w:r>
            <w:r>
              <w:rPr>
                <w:rFonts w:ascii="Arial" w:hAnsi="Arial" w:cs="Arial"/>
                <w:noProof/>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Recibe, firma y entrega memorándum.</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Memorándum</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16</w:t>
            </w:r>
          </w:p>
        </w:tc>
        <w:tc>
          <w:tcPr>
            <w:tcW w:w="2336" w:type="dxa"/>
            <w:shd w:val="clear" w:color="auto" w:fill="auto"/>
          </w:tcPr>
          <w:p w:rsidR="00624B16" w:rsidRPr="00BD0C66" w:rsidRDefault="00624B16" w:rsidP="00624B16">
            <w:pPr>
              <w:spacing w:after="0" w:line="240" w:lineRule="auto"/>
              <w:jc w:val="both"/>
              <w:rPr>
                <w:rFonts w:ascii="Arial" w:hAnsi="Arial" w:cs="Arial"/>
                <w:noProof/>
                <w:sz w:val="20"/>
                <w:szCs w:val="20"/>
              </w:rPr>
            </w:pPr>
            <w:r w:rsidRPr="00BD0C66">
              <w:rPr>
                <w:rFonts w:ascii="Arial" w:hAnsi="Arial" w:cs="Arial"/>
                <w:noProof/>
                <w:sz w:val="20"/>
                <w:szCs w:val="20"/>
              </w:rPr>
              <w:t>Subdirección de Fiscalización de Obras</w:t>
            </w:r>
            <w:r>
              <w:rPr>
                <w:rFonts w:ascii="Arial" w:hAnsi="Arial" w:cs="Arial"/>
                <w:noProof/>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Recibe, valida y remite información solicitada</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Memorándum</w:t>
            </w:r>
            <w:r>
              <w:rPr>
                <w:rFonts w:ascii="Arial" w:hAnsi="Arial" w:cs="Arial"/>
                <w:sz w:val="20"/>
                <w:szCs w:val="20"/>
              </w:rPr>
              <w:t>.</w:t>
            </w:r>
          </w:p>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Anexos</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17</w:t>
            </w:r>
          </w:p>
        </w:tc>
        <w:tc>
          <w:tcPr>
            <w:tcW w:w="2336" w:type="dxa"/>
            <w:shd w:val="clear" w:color="auto" w:fill="auto"/>
          </w:tcPr>
          <w:p w:rsidR="00624B16" w:rsidRPr="00BD0C66" w:rsidRDefault="00624B16" w:rsidP="00624B16">
            <w:pPr>
              <w:spacing w:after="0" w:line="240" w:lineRule="auto"/>
              <w:jc w:val="both"/>
              <w:rPr>
                <w:rFonts w:ascii="Arial" w:hAnsi="Arial" w:cs="Arial"/>
                <w:noProof/>
                <w:sz w:val="20"/>
                <w:szCs w:val="20"/>
              </w:rPr>
            </w:pPr>
            <w:r w:rsidRPr="00BD0C66">
              <w:rPr>
                <w:rFonts w:ascii="Arial" w:hAnsi="Arial" w:cs="Arial"/>
                <w:noProof/>
                <w:sz w:val="20"/>
                <w:szCs w:val="20"/>
              </w:rPr>
              <w:t>Subdirección de Evaluación de la Gestión Municipal</w:t>
            </w:r>
            <w:r>
              <w:rPr>
                <w:rFonts w:ascii="Arial" w:hAnsi="Arial" w:cs="Arial"/>
                <w:noProof/>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Recibe validación y turna</w:t>
            </w:r>
            <w:r w:rsidRPr="00BD0C66">
              <w:rPr>
                <w:rFonts w:ascii="Arial" w:hAnsi="Arial" w:cs="Arial"/>
                <w:noProof/>
                <w:sz w:val="20"/>
                <w:szCs w:val="20"/>
              </w:rPr>
              <w:t>.</w:t>
            </w:r>
          </w:p>
        </w:tc>
        <w:tc>
          <w:tcPr>
            <w:tcW w:w="1701" w:type="dxa"/>
            <w:shd w:val="clear" w:color="auto" w:fill="auto"/>
          </w:tcPr>
          <w:p w:rsidR="00624B16" w:rsidRDefault="00624B16" w:rsidP="00624B16">
            <w:pPr>
              <w:spacing w:after="0" w:line="240" w:lineRule="auto"/>
              <w:jc w:val="both"/>
              <w:rPr>
                <w:rFonts w:ascii="Arial" w:hAnsi="Arial" w:cs="Arial"/>
                <w:sz w:val="20"/>
                <w:szCs w:val="20"/>
              </w:rPr>
            </w:pPr>
            <w:r w:rsidRPr="00BD0C66">
              <w:rPr>
                <w:rFonts w:ascii="Arial" w:hAnsi="Arial" w:cs="Arial"/>
                <w:sz w:val="20"/>
                <w:szCs w:val="20"/>
              </w:rPr>
              <w:t>Memorándum</w:t>
            </w:r>
          </w:p>
          <w:p w:rsidR="00624B16" w:rsidRPr="00BD0C66" w:rsidRDefault="00624B16" w:rsidP="00624B16">
            <w:pPr>
              <w:spacing w:after="0" w:line="240" w:lineRule="auto"/>
              <w:jc w:val="both"/>
              <w:rPr>
                <w:rFonts w:ascii="Arial" w:hAnsi="Arial" w:cs="Arial"/>
                <w:sz w:val="20"/>
                <w:szCs w:val="20"/>
              </w:rPr>
            </w:pPr>
            <w:r>
              <w:rPr>
                <w:rFonts w:ascii="Arial" w:hAnsi="Arial" w:cs="Arial"/>
                <w:sz w:val="20"/>
                <w:szCs w:val="20"/>
              </w:rPr>
              <w:t>A</w:t>
            </w:r>
            <w:r w:rsidRPr="00BD0C66">
              <w:rPr>
                <w:rFonts w:ascii="Arial" w:hAnsi="Arial" w:cs="Arial"/>
                <w:sz w:val="20"/>
                <w:szCs w:val="20"/>
              </w:rPr>
              <w:t>nexos</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18</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Departamento de Análisis, Operación y Seguimiento de Programas</w:t>
            </w:r>
            <w:r>
              <w:rPr>
                <w:rFonts w:ascii="Arial" w:hAnsi="Arial" w:cs="Arial"/>
                <w:sz w:val="20"/>
                <w:szCs w:val="20"/>
              </w:rPr>
              <w:t>.</w:t>
            </w:r>
          </w:p>
        </w:tc>
        <w:tc>
          <w:tcPr>
            <w:tcW w:w="4473" w:type="dxa"/>
            <w:shd w:val="clear" w:color="auto" w:fill="auto"/>
          </w:tcPr>
          <w:p w:rsidR="00624B16" w:rsidRPr="00C57251" w:rsidRDefault="00624B16" w:rsidP="00624B16">
            <w:pPr>
              <w:spacing w:after="0" w:line="240" w:lineRule="auto"/>
              <w:jc w:val="both"/>
              <w:rPr>
                <w:rFonts w:ascii="Arial" w:hAnsi="Arial" w:cs="Arial"/>
                <w:sz w:val="20"/>
                <w:szCs w:val="20"/>
              </w:rPr>
            </w:pPr>
            <w:r w:rsidRPr="00C57251">
              <w:rPr>
                <w:rFonts w:ascii="Arial" w:hAnsi="Arial" w:cs="Arial"/>
                <w:sz w:val="20"/>
                <w:szCs w:val="20"/>
              </w:rPr>
              <w:t>Turna información a las auxiliares para que revisen con el avance físico que envían las áreas responsables de los proyectos de obras, como las Unidades Administrativas.</w:t>
            </w:r>
          </w:p>
          <w:p w:rsidR="00624B16" w:rsidRPr="00C57251" w:rsidRDefault="00624B16" w:rsidP="00624B16">
            <w:pPr>
              <w:spacing w:after="0" w:line="240" w:lineRule="auto"/>
              <w:jc w:val="both"/>
              <w:rPr>
                <w:rFonts w:ascii="Arial" w:hAnsi="Arial" w:cs="Arial"/>
                <w:sz w:val="20"/>
                <w:szCs w:val="20"/>
              </w:rPr>
            </w:pPr>
            <w:r w:rsidRPr="00C57251">
              <w:rPr>
                <w:rFonts w:ascii="Arial" w:hAnsi="Arial" w:cs="Arial"/>
                <w:sz w:val="20"/>
                <w:szCs w:val="20"/>
              </w:rPr>
              <w:t>¿Es correcta la información?</w:t>
            </w:r>
          </w:p>
          <w:p w:rsidR="00624B16" w:rsidRPr="00C57251" w:rsidRDefault="00624B16" w:rsidP="00624B16">
            <w:pPr>
              <w:spacing w:after="0" w:line="240" w:lineRule="auto"/>
              <w:jc w:val="both"/>
              <w:rPr>
                <w:rFonts w:ascii="Arial" w:hAnsi="Arial" w:cs="Arial"/>
                <w:sz w:val="20"/>
                <w:szCs w:val="20"/>
              </w:rPr>
            </w:pPr>
            <w:r w:rsidRPr="00C57251">
              <w:rPr>
                <w:rFonts w:ascii="Arial" w:hAnsi="Arial" w:cs="Arial"/>
                <w:sz w:val="20"/>
                <w:szCs w:val="20"/>
              </w:rPr>
              <w:t>Sí. Valida avances físicos en SICAFI</w:t>
            </w:r>
          </w:p>
          <w:p w:rsidR="00624B16" w:rsidRPr="00C57251" w:rsidRDefault="00624B16" w:rsidP="00624B16">
            <w:pPr>
              <w:spacing w:after="0" w:line="240" w:lineRule="auto"/>
              <w:jc w:val="both"/>
              <w:rPr>
                <w:rFonts w:ascii="Arial" w:hAnsi="Arial" w:cs="Arial"/>
                <w:sz w:val="20"/>
                <w:szCs w:val="20"/>
              </w:rPr>
            </w:pPr>
            <w:r w:rsidRPr="00C57251">
              <w:rPr>
                <w:rFonts w:ascii="Arial" w:hAnsi="Arial" w:cs="Arial"/>
                <w:sz w:val="20"/>
                <w:szCs w:val="20"/>
              </w:rPr>
              <w:t>No. Se informa a las Unidades Administrativas.</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Anexos</w:t>
            </w:r>
            <w:r>
              <w:rPr>
                <w:rFonts w:ascii="Arial" w:hAnsi="Arial" w:cs="Arial"/>
                <w:sz w:val="20"/>
                <w:szCs w:val="20"/>
              </w:rPr>
              <w:t>.</w:t>
            </w:r>
            <w:r w:rsidRPr="00BD0C66">
              <w:rPr>
                <w:rFonts w:ascii="Arial" w:hAnsi="Arial" w:cs="Arial"/>
                <w:sz w:val="20"/>
                <w:szCs w:val="20"/>
              </w:rPr>
              <w:t xml:space="preserve"> </w:t>
            </w:r>
            <w:proofErr w:type="gramStart"/>
            <w:r w:rsidRPr="00BD0C66">
              <w:rPr>
                <w:rFonts w:ascii="Arial" w:hAnsi="Arial" w:cs="Arial"/>
                <w:sz w:val="20"/>
                <w:szCs w:val="20"/>
              </w:rPr>
              <w:t>e</w:t>
            </w:r>
            <w:proofErr w:type="gramEnd"/>
            <w:r w:rsidRPr="00BD0C66">
              <w:rPr>
                <w:rFonts w:ascii="Arial" w:hAnsi="Arial" w:cs="Arial"/>
                <w:sz w:val="20"/>
                <w:szCs w:val="20"/>
              </w:rPr>
              <w:t xml:space="preserve"> informes</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19</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Unidades Administrativas</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Solicita apertura del SICAFI para realizar modificaciones</w:t>
            </w:r>
            <w:r>
              <w:rPr>
                <w:rFonts w:ascii="Arial" w:hAnsi="Arial" w:cs="Arial"/>
                <w:sz w:val="20"/>
                <w:szCs w:val="20"/>
              </w:rPr>
              <w:t>.</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Oficio</w:t>
            </w:r>
            <w:r>
              <w:rPr>
                <w:rFonts w:ascii="Arial" w:hAnsi="Arial" w:cs="Arial"/>
                <w:sz w:val="20"/>
                <w:szCs w:val="20"/>
              </w:rPr>
              <w:t>.</w:t>
            </w:r>
          </w:p>
        </w:tc>
      </w:tr>
      <w:tr w:rsidR="00624B16" w:rsidRPr="00BD0C66" w:rsidTr="00624B16">
        <w:trPr>
          <w:jc w:val="center"/>
        </w:trPr>
        <w:tc>
          <w:tcPr>
            <w:tcW w:w="0" w:type="auto"/>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20</w:t>
            </w:r>
          </w:p>
        </w:tc>
        <w:tc>
          <w:tcPr>
            <w:tcW w:w="2336"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noProof/>
                <w:sz w:val="20"/>
                <w:szCs w:val="20"/>
              </w:rPr>
              <w:t>Departamento de Integración y Sistemas de Información</w:t>
            </w:r>
            <w:r>
              <w:rPr>
                <w:rFonts w:ascii="Arial" w:hAnsi="Arial" w:cs="Arial"/>
                <w:noProof/>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Apertura el SICAFI en caso de que realiza corrección de avances físicos alguna dependencia.</w:t>
            </w:r>
          </w:p>
        </w:tc>
        <w:tc>
          <w:tcPr>
            <w:tcW w:w="1701" w:type="dxa"/>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SICAFI</w:t>
            </w:r>
            <w:r>
              <w:rPr>
                <w:rFonts w:ascii="Arial" w:hAnsi="Arial" w:cs="Arial"/>
                <w:sz w:val="20"/>
                <w:szCs w:val="20"/>
              </w:rPr>
              <w:t>.</w:t>
            </w:r>
          </w:p>
        </w:tc>
      </w:tr>
      <w:tr w:rsidR="00624B16" w:rsidRPr="00BD0C66" w:rsidTr="00624B16">
        <w:trPr>
          <w:trHeight w:val="795"/>
          <w:jc w:val="center"/>
        </w:trPr>
        <w:tc>
          <w:tcPr>
            <w:tcW w:w="0" w:type="auto"/>
            <w:vMerge w:val="restart"/>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21</w:t>
            </w:r>
          </w:p>
        </w:tc>
        <w:tc>
          <w:tcPr>
            <w:tcW w:w="2336" w:type="dxa"/>
            <w:vMerge w:val="restart"/>
            <w:shd w:val="clear" w:color="auto" w:fill="auto"/>
          </w:tcPr>
          <w:p w:rsidR="00624B16" w:rsidRPr="00BD0C66" w:rsidRDefault="00624B16" w:rsidP="00624B16">
            <w:pPr>
              <w:spacing w:after="0" w:line="240" w:lineRule="auto"/>
              <w:jc w:val="both"/>
              <w:rPr>
                <w:rFonts w:ascii="Arial" w:hAnsi="Arial" w:cs="Arial"/>
                <w:noProof/>
                <w:sz w:val="20"/>
                <w:szCs w:val="20"/>
              </w:rPr>
            </w:pPr>
            <w:r w:rsidRPr="00BD0C66">
              <w:rPr>
                <w:rFonts w:ascii="Arial" w:hAnsi="Arial" w:cs="Arial"/>
                <w:sz w:val="20"/>
                <w:szCs w:val="20"/>
              </w:rPr>
              <w:t>Departamento de Análisis, Operación y Seguimiento de Programas</w:t>
            </w:r>
            <w:r>
              <w:rPr>
                <w:rFonts w:ascii="Arial" w:hAnsi="Arial" w:cs="Arial"/>
                <w:sz w:val="20"/>
                <w:szCs w:val="20"/>
              </w:rPr>
              <w:t>.</w:t>
            </w:r>
          </w:p>
        </w:tc>
        <w:tc>
          <w:tcPr>
            <w:tcW w:w="4473" w:type="dxa"/>
            <w:shd w:val="clear" w:color="auto" w:fill="auto"/>
          </w:tcPr>
          <w:p w:rsidR="00624B16" w:rsidRPr="00BD0C66" w:rsidRDefault="00624B16" w:rsidP="00624B16">
            <w:pPr>
              <w:spacing w:after="0" w:line="240" w:lineRule="auto"/>
              <w:jc w:val="both"/>
              <w:rPr>
                <w:rFonts w:ascii="Arial" w:hAnsi="Arial" w:cs="Arial"/>
                <w:noProof/>
                <w:sz w:val="20"/>
                <w:szCs w:val="20"/>
              </w:rPr>
            </w:pPr>
            <w:r w:rsidRPr="00BD0C66">
              <w:rPr>
                <w:rFonts w:ascii="Arial" w:hAnsi="Arial" w:cs="Arial"/>
                <w:noProof/>
                <w:sz w:val="20"/>
                <w:szCs w:val="20"/>
              </w:rPr>
              <w:t>Valida los avances físicos en el SICAFI una vez que fueron revisados y se realizaron correcciones.</w:t>
            </w:r>
          </w:p>
          <w:p w:rsidR="00624B16" w:rsidRPr="00BD0C66" w:rsidRDefault="00624B16" w:rsidP="00624B16">
            <w:pPr>
              <w:spacing w:after="0" w:line="240" w:lineRule="auto"/>
              <w:jc w:val="center"/>
              <w:rPr>
                <w:rFonts w:ascii="Arial" w:hAnsi="Arial" w:cs="Arial"/>
                <w:b/>
                <w:noProof/>
                <w:sz w:val="20"/>
                <w:szCs w:val="20"/>
              </w:rPr>
            </w:pPr>
          </w:p>
        </w:tc>
        <w:tc>
          <w:tcPr>
            <w:tcW w:w="1701" w:type="dxa"/>
            <w:vMerge w:val="restart"/>
            <w:shd w:val="clear" w:color="auto" w:fill="auto"/>
          </w:tcPr>
          <w:p w:rsidR="00624B16" w:rsidRPr="00BD0C66" w:rsidRDefault="00624B16" w:rsidP="00624B16">
            <w:pPr>
              <w:spacing w:after="0" w:line="240" w:lineRule="auto"/>
              <w:jc w:val="both"/>
              <w:rPr>
                <w:rFonts w:ascii="Arial" w:hAnsi="Arial" w:cs="Arial"/>
                <w:sz w:val="20"/>
                <w:szCs w:val="20"/>
              </w:rPr>
            </w:pPr>
            <w:r w:rsidRPr="00BD0C66">
              <w:rPr>
                <w:rFonts w:ascii="Arial" w:hAnsi="Arial" w:cs="Arial"/>
                <w:sz w:val="20"/>
                <w:szCs w:val="20"/>
              </w:rPr>
              <w:t>SICAFI</w:t>
            </w:r>
            <w:r>
              <w:rPr>
                <w:rFonts w:ascii="Arial" w:hAnsi="Arial" w:cs="Arial"/>
                <w:sz w:val="20"/>
                <w:szCs w:val="20"/>
              </w:rPr>
              <w:t>.</w:t>
            </w:r>
          </w:p>
        </w:tc>
      </w:tr>
      <w:tr w:rsidR="00624B16" w:rsidRPr="00BD0C66" w:rsidTr="00624B16">
        <w:trPr>
          <w:trHeight w:val="182"/>
          <w:jc w:val="center"/>
        </w:trPr>
        <w:tc>
          <w:tcPr>
            <w:tcW w:w="0" w:type="auto"/>
            <w:vMerge/>
            <w:shd w:val="clear" w:color="auto" w:fill="auto"/>
          </w:tcPr>
          <w:p w:rsidR="00624B16" w:rsidRPr="00BD0C66" w:rsidRDefault="00624B16" w:rsidP="00624B16">
            <w:pPr>
              <w:spacing w:after="0" w:line="240" w:lineRule="auto"/>
              <w:jc w:val="both"/>
              <w:rPr>
                <w:rFonts w:ascii="Arial" w:hAnsi="Arial" w:cs="Arial"/>
                <w:sz w:val="20"/>
                <w:szCs w:val="20"/>
              </w:rPr>
            </w:pPr>
          </w:p>
        </w:tc>
        <w:tc>
          <w:tcPr>
            <w:tcW w:w="2336" w:type="dxa"/>
            <w:vMerge/>
            <w:shd w:val="clear" w:color="auto" w:fill="auto"/>
          </w:tcPr>
          <w:p w:rsidR="00624B16" w:rsidRPr="00BD0C66" w:rsidRDefault="00624B16" w:rsidP="00624B16">
            <w:pPr>
              <w:spacing w:after="0" w:line="240" w:lineRule="auto"/>
              <w:jc w:val="both"/>
              <w:rPr>
                <w:rFonts w:ascii="Arial" w:hAnsi="Arial" w:cs="Arial"/>
                <w:sz w:val="20"/>
                <w:szCs w:val="20"/>
              </w:rPr>
            </w:pPr>
          </w:p>
        </w:tc>
        <w:tc>
          <w:tcPr>
            <w:tcW w:w="4473" w:type="dxa"/>
            <w:shd w:val="clear" w:color="auto" w:fill="auto"/>
          </w:tcPr>
          <w:p w:rsidR="00624B16" w:rsidRPr="00BD0C66" w:rsidRDefault="00624B16" w:rsidP="00624B16">
            <w:pPr>
              <w:spacing w:after="0" w:line="240" w:lineRule="auto"/>
              <w:jc w:val="center"/>
              <w:rPr>
                <w:rFonts w:ascii="Arial" w:hAnsi="Arial" w:cs="Arial"/>
                <w:noProof/>
                <w:sz w:val="20"/>
                <w:szCs w:val="20"/>
              </w:rPr>
            </w:pPr>
            <w:r w:rsidRPr="00BD0C66">
              <w:rPr>
                <w:rFonts w:ascii="Arial" w:hAnsi="Arial" w:cs="Arial"/>
                <w:b/>
                <w:noProof/>
                <w:sz w:val="20"/>
                <w:szCs w:val="20"/>
              </w:rPr>
              <w:t>F</w:t>
            </w:r>
            <w:r>
              <w:rPr>
                <w:rFonts w:ascii="Arial" w:hAnsi="Arial" w:cs="Arial"/>
                <w:b/>
                <w:noProof/>
                <w:sz w:val="20"/>
                <w:szCs w:val="20"/>
              </w:rPr>
              <w:t>in</w:t>
            </w:r>
          </w:p>
        </w:tc>
        <w:tc>
          <w:tcPr>
            <w:tcW w:w="1701" w:type="dxa"/>
            <w:vMerge/>
            <w:shd w:val="clear" w:color="auto" w:fill="auto"/>
          </w:tcPr>
          <w:p w:rsidR="00624B16" w:rsidRPr="00BD0C66" w:rsidRDefault="00624B16" w:rsidP="00624B16">
            <w:pPr>
              <w:spacing w:after="0" w:line="240" w:lineRule="auto"/>
              <w:jc w:val="both"/>
              <w:rPr>
                <w:rFonts w:ascii="Arial" w:hAnsi="Arial" w:cs="Arial"/>
                <w:sz w:val="20"/>
                <w:szCs w:val="20"/>
              </w:rPr>
            </w:pPr>
          </w:p>
        </w:tc>
      </w:tr>
    </w:tbl>
    <w:p w:rsidR="00624B16" w:rsidRPr="00206E47" w:rsidRDefault="00624B16" w:rsidP="00624B16">
      <w:pPr>
        <w:spacing w:after="0" w:line="240" w:lineRule="auto"/>
        <w:rPr>
          <w:rFonts w:ascii="Arial" w:hAnsi="Arial" w:cs="Arial"/>
          <w:sz w:val="24"/>
          <w:szCs w:val="24"/>
        </w:rPr>
      </w:pPr>
    </w:p>
    <w:p w:rsidR="00624B16" w:rsidRPr="00206E47" w:rsidRDefault="00624B16" w:rsidP="00624B16">
      <w:pPr>
        <w:spacing w:after="0" w:line="240" w:lineRule="auto"/>
        <w:rPr>
          <w:rFonts w:ascii="Arial" w:eastAsia="SimSun" w:hAnsi="Arial" w:cs="Arial"/>
          <w:b/>
          <w:bCs/>
          <w:color w:val="2E74B5"/>
          <w:sz w:val="24"/>
          <w:szCs w:val="24"/>
        </w:rPr>
      </w:pPr>
      <w:r w:rsidRPr="00206E47">
        <w:rPr>
          <w:rFonts w:ascii="Arial" w:hAnsi="Arial" w:cs="Arial"/>
          <w:sz w:val="24"/>
          <w:szCs w:val="24"/>
        </w:rPr>
        <w:br w:type="page"/>
      </w:r>
    </w:p>
    <w:p w:rsidR="00624B16" w:rsidRPr="00206E47" w:rsidRDefault="009320C0" w:rsidP="00624B16">
      <w:pPr>
        <w:spacing w:after="0" w:line="240" w:lineRule="auto"/>
        <w:rPr>
          <w:rFonts w:ascii="Arial" w:hAnsi="Arial" w:cs="Arial"/>
          <w:sz w:val="24"/>
          <w:szCs w:val="24"/>
        </w:rPr>
      </w:pPr>
      <w:r w:rsidRPr="00206E47">
        <w:rPr>
          <w:rFonts w:ascii="Arial" w:hAnsi="Arial" w:cs="Arial"/>
          <w:sz w:val="24"/>
          <w:szCs w:val="24"/>
        </w:rPr>
        <w:object w:dxaOrig="11525" w:dyaOrig="14732">
          <v:shape id="_x0000_i1038" type="#_x0000_t75" style="width:443.25pt;height:564.75pt" o:ole="">
            <v:imagedata r:id="rId36" o:title=""/>
          </v:shape>
          <o:OLEObject Type="Embed" ProgID="Visio.Drawing.15" ShapeID="_x0000_i1038" DrawAspect="Content" ObjectID="_1571743147" r:id="rId37"/>
        </w:object>
      </w:r>
    </w:p>
    <w:p w:rsidR="00624B16" w:rsidRDefault="009320C0" w:rsidP="00624B16">
      <w:pPr>
        <w:pStyle w:val="Ttulo3"/>
        <w:spacing w:line="240" w:lineRule="auto"/>
        <w:jc w:val="center"/>
        <w:rPr>
          <w:rFonts w:ascii="Arial" w:hAnsi="Arial" w:cs="Arial"/>
          <w:color w:val="auto"/>
        </w:rPr>
      </w:pPr>
      <w:r w:rsidRPr="00206E47">
        <w:rPr>
          <w:rFonts w:ascii="Arial" w:hAnsi="Arial" w:cs="Arial"/>
        </w:rPr>
        <w:object w:dxaOrig="11459" w:dyaOrig="14732">
          <v:shape id="_x0000_i1039" type="#_x0000_t75" style="width:439.5pt;height:568.5pt" o:ole="">
            <v:imagedata r:id="rId38" o:title=""/>
          </v:shape>
          <o:OLEObject Type="Embed" ProgID="Visio.Drawing.15" ShapeID="_x0000_i1039" DrawAspect="Content" ObjectID="_1571743148" r:id="rId39"/>
        </w:object>
      </w:r>
    </w:p>
    <w:p w:rsidR="00624B16" w:rsidRDefault="00624B16" w:rsidP="00206E47">
      <w:pPr>
        <w:pStyle w:val="Ttulo3"/>
        <w:spacing w:line="240" w:lineRule="auto"/>
        <w:jc w:val="center"/>
        <w:rPr>
          <w:rFonts w:ascii="Arial" w:hAnsi="Arial" w:cs="Arial"/>
          <w:color w:val="auto"/>
        </w:rPr>
      </w:pPr>
    </w:p>
    <w:p w:rsidR="00EF2C1C" w:rsidRDefault="00EF2C1C" w:rsidP="00624B16">
      <w:pPr>
        <w:pStyle w:val="Ttulo2"/>
        <w:spacing w:line="240" w:lineRule="auto"/>
        <w:jc w:val="center"/>
        <w:rPr>
          <w:rFonts w:ascii="Arial" w:hAnsi="Arial" w:cs="Arial"/>
          <w:b/>
          <w:color w:val="auto"/>
          <w:sz w:val="24"/>
          <w:szCs w:val="24"/>
        </w:rPr>
      </w:pPr>
      <w:bookmarkStart w:id="19" w:name="_Toc458584171"/>
      <w:bookmarkStart w:id="20" w:name="_Toc460436099"/>
    </w:p>
    <w:p w:rsidR="00624B16" w:rsidRPr="0029549B" w:rsidRDefault="00624B16" w:rsidP="00624B16">
      <w:pPr>
        <w:pStyle w:val="Ttulo2"/>
        <w:spacing w:line="240" w:lineRule="auto"/>
        <w:jc w:val="center"/>
        <w:rPr>
          <w:rFonts w:ascii="Arial" w:hAnsi="Arial" w:cs="Arial"/>
          <w:b/>
          <w:color w:val="auto"/>
          <w:sz w:val="24"/>
          <w:szCs w:val="24"/>
        </w:rPr>
      </w:pPr>
      <w:r w:rsidRPr="0029549B">
        <w:rPr>
          <w:rFonts w:ascii="Arial" w:hAnsi="Arial" w:cs="Arial"/>
          <w:b/>
          <w:color w:val="auto"/>
          <w:sz w:val="24"/>
          <w:szCs w:val="24"/>
        </w:rPr>
        <w:t xml:space="preserve">Procedimiento </w:t>
      </w:r>
      <w:bookmarkEnd w:id="19"/>
      <w:bookmarkEnd w:id="20"/>
      <w:r>
        <w:rPr>
          <w:rFonts w:ascii="Arial" w:hAnsi="Arial" w:cs="Arial"/>
          <w:b/>
          <w:color w:val="auto"/>
          <w:sz w:val="24"/>
          <w:szCs w:val="24"/>
        </w:rPr>
        <w:t>2</w:t>
      </w:r>
    </w:p>
    <w:p w:rsidR="00074121" w:rsidRPr="00206E47" w:rsidRDefault="00160902" w:rsidP="00206E47">
      <w:pPr>
        <w:pStyle w:val="Ttulo3"/>
        <w:spacing w:line="240" w:lineRule="auto"/>
        <w:jc w:val="center"/>
        <w:rPr>
          <w:rFonts w:ascii="Arial" w:hAnsi="Arial" w:cs="Arial"/>
          <w:color w:val="auto"/>
        </w:rPr>
      </w:pPr>
      <w:r w:rsidRPr="00206E47">
        <w:rPr>
          <w:rFonts w:ascii="Arial" w:hAnsi="Arial" w:cs="Arial"/>
          <w:color w:val="auto"/>
        </w:rPr>
        <w:t>Revisión, integración y entrega de autoevaluación trimestral.</w:t>
      </w:r>
      <w:bookmarkEnd w:id="17"/>
    </w:p>
    <w:p w:rsidR="0029549B" w:rsidRDefault="0029549B" w:rsidP="00206E47">
      <w:pPr>
        <w:spacing w:after="0" w:line="240" w:lineRule="auto"/>
        <w:rPr>
          <w:rFonts w:ascii="Arial" w:hAnsi="Arial" w:cs="Arial"/>
          <w:b/>
          <w:sz w:val="24"/>
          <w:szCs w:val="24"/>
        </w:rPr>
      </w:pPr>
    </w:p>
    <w:p w:rsidR="00074121" w:rsidRPr="00206E47" w:rsidRDefault="00074121" w:rsidP="00206E47">
      <w:pPr>
        <w:spacing w:after="0" w:line="240" w:lineRule="auto"/>
        <w:rPr>
          <w:rFonts w:ascii="Arial" w:hAnsi="Arial" w:cs="Arial"/>
          <w:b/>
          <w:sz w:val="24"/>
          <w:szCs w:val="24"/>
        </w:rPr>
      </w:pPr>
      <w:r w:rsidRPr="00206E47">
        <w:rPr>
          <w:rFonts w:ascii="Arial" w:hAnsi="Arial" w:cs="Arial"/>
          <w:b/>
          <w:sz w:val="24"/>
          <w:szCs w:val="24"/>
        </w:rPr>
        <w:t>Objetivo</w:t>
      </w:r>
    </w:p>
    <w:p w:rsidR="00074121" w:rsidRPr="00206E47" w:rsidRDefault="00160902" w:rsidP="0029549B">
      <w:pPr>
        <w:spacing w:after="0" w:line="240" w:lineRule="auto"/>
        <w:jc w:val="both"/>
        <w:rPr>
          <w:rFonts w:ascii="Arial" w:hAnsi="Arial" w:cs="Arial"/>
          <w:sz w:val="24"/>
          <w:szCs w:val="24"/>
        </w:rPr>
      </w:pPr>
      <w:r w:rsidRPr="00206E47">
        <w:rPr>
          <w:rFonts w:ascii="Arial" w:hAnsi="Arial" w:cs="Arial"/>
          <w:sz w:val="24"/>
          <w:szCs w:val="24"/>
        </w:rPr>
        <w:t>Solicitar y revisar trimestralmente el informe de autoevaluación, para su entrega ante el Órgano Superior de Fiscalización del Estado.</w:t>
      </w:r>
    </w:p>
    <w:p w:rsidR="00074121" w:rsidRPr="00206E47" w:rsidRDefault="00074121" w:rsidP="00206E47">
      <w:pPr>
        <w:spacing w:after="0" w:line="240" w:lineRule="auto"/>
        <w:rPr>
          <w:rFonts w:ascii="Arial" w:hAnsi="Arial" w:cs="Arial"/>
          <w:sz w:val="24"/>
          <w:szCs w:val="24"/>
        </w:rPr>
      </w:pPr>
    </w:p>
    <w:p w:rsidR="00074121" w:rsidRPr="00206E47" w:rsidRDefault="00074121"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160902" w:rsidRPr="00206E47" w:rsidRDefault="00160902" w:rsidP="00206E47">
      <w:pPr>
        <w:spacing w:after="0" w:line="240" w:lineRule="auto"/>
        <w:jc w:val="both"/>
        <w:rPr>
          <w:rFonts w:ascii="Arial" w:hAnsi="Arial" w:cs="Arial"/>
          <w:sz w:val="24"/>
          <w:szCs w:val="24"/>
        </w:rPr>
      </w:pPr>
      <w:r w:rsidRPr="00206E47">
        <w:rPr>
          <w:rFonts w:ascii="Arial" w:hAnsi="Arial" w:cs="Arial"/>
          <w:sz w:val="24"/>
          <w:szCs w:val="24"/>
        </w:rPr>
        <w:t>Artículo 29, fracción VII de la Ley Orgánica de los Municipios del Estado de Tabasco.</w:t>
      </w:r>
    </w:p>
    <w:p w:rsidR="00074121" w:rsidRPr="00206E47" w:rsidRDefault="00160902" w:rsidP="00206E47">
      <w:pPr>
        <w:spacing w:after="0" w:line="240" w:lineRule="auto"/>
        <w:jc w:val="both"/>
        <w:rPr>
          <w:rFonts w:ascii="Arial" w:hAnsi="Arial" w:cs="Arial"/>
          <w:sz w:val="24"/>
          <w:szCs w:val="24"/>
        </w:rPr>
      </w:pPr>
      <w:r w:rsidRPr="00206E47">
        <w:rPr>
          <w:rFonts w:ascii="Arial" w:hAnsi="Arial" w:cs="Arial"/>
          <w:sz w:val="24"/>
          <w:szCs w:val="24"/>
        </w:rPr>
        <w:t>Artículo 135, fracción III Reglamento de la Administración Pública del Municipio de Centro</w:t>
      </w:r>
    </w:p>
    <w:p w:rsidR="00074121" w:rsidRPr="00206E47" w:rsidRDefault="00074121"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074121" w:rsidRPr="0029549B" w:rsidTr="00107742">
        <w:trPr>
          <w:jc w:val="center"/>
        </w:trPr>
        <w:tc>
          <w:tcPr>
            <w:tcW w:w="2865" w:type="dxa"/>
            <w:shd w:val="clear" w:color="auto" w:fill="ED7D31" w:themeFill="accent2"/>
          </w:tcPr>
          <w:p w:rsidR="00074121" w:rsidRPr="0029549B" w:rsidRDefault="00F977AF" w:rsidP="00206E47">
            <w:pPr>
              <w:spacing w:after="0" w:line="240" w:lineRule="auto"/>
              <w:jc w:val="center"/>
              <w:rPr>
                <w:rFonts w:ascii="Arial" w:hAnsi="Arial" w:cs="Arial"/>
                <w:b/>
                <w:sz w:val="20"/>
                <w:szCs w:val="20"/>
              </w:rPr>
            </w:pPr>
            <w:r w:rsidRPr="0029549B">
              <w:rPr>
                <w:rFonts w:ascii="Arial" w:hAnsi="Arial" w:cs="Arial"/>
                <w:b/>
                <w:sz w:val="20"/>
                <w:szCs w:val="20"/>
              </w:rPr>
              <w:t>Unidad Administrativa</w:t>
            </w:r>
          </w:p>
        </w:tc>
        <w:tc>
          <w:tcPr>
            <w:tcW w:w="6315" w:type="dxa"/>
            <w:shd w:val="clear" w:color="auto" w:fill="ED7D31" w:themeFill="accent2"/>
          </w:tcPr>
          <w:p w:rsidR="00074121" w:rsidRPr="0029549B" w:rsidRDefault="00074121" w:rsidP="00206E47">
            <w:pPr>
              <w:spacing w:after="0" w:line="240" w:lineRule="auto"/>
              <w:jc w:val="center"/>
              <w:rPr>
                <w:rFonts w:ascii="Arial" w:hAnsi="Arial" w:cs="Arial"/>
                <w:b/>
                <w:sz w:val="20"/>
                <w:szCs w:val="20"/>
              </w:rPr>
            </w:pPr>
            <w:r w:rsidRPr="0029549B">
              <w:rPr>
                <w:rFonts w:ascii="Arial" w:hAnsi="Arial" w:cs="Arial"/>
                <w:b/>
                <w:sz w:val="20"/>
                <w:szCs w:val="20"/>
              </w:rPr>
              <w:t>Unidad Responsable</w:t>
            </w:r>
          </w:p>
        </w:tc>
      </w:tr>
      <w:tr w:rsidR="00074121" w:rsidRPr="0029549B" w:rsidTr="00B917EF">
        <w:trPr>
          <w:jc w:val="center"/>
        </w:trPr>
        <w:tc>
          <w:tcPr>
            <w:tcW w:w="2865" w:type="dxa"/>
            <w:shd w:val="clear" w:color="auto" w:fill="auto"/>
            <w:vAlign w:val="center"/>
          </w:tcPr>
          <w:p w:rsidR="00074121" w:rsidRPr="0029549B" w:rsidRDefault="00074121" w:rsidP="0029549B">
            <w:pPr>
              <w:spacing w:after="0" w:line="240" w:lineRule="auto"/>
              <w:jc w:val="center"/>
              <w:rPr>
                <w:rFonts w:ascii="Arial" w:hAnsi="Arial" w:cs="Arial"/>
                <w:sz w:val="20"/>
                <w:szCs w:val="20"/>
              </w:rPr>
            </w:pPr>
            <w:r w:rsidRPr="0029549B">
              <w:rPr>
                <w:rFonts w:ascii="Arial" w:hAnsi="Arial" w:cs="Arial"/>
                <w:sz w:val="20"/>
                <w:szCs w:val="20"/>
              </w:rPr>
              <w:t>Contraloría Municipal</w:t>
            </w:r>
            <w:r w:rsidR="00B917EF">
              <w:rPr>
                <w:rFonts w:ascii="Arial" w:hAnsi="Arial" w:cs="Arial"/>
                <w:sz w:val="20"/>
                <w:szCs w:val="20"/>
              </w:rPr>
              <w:t>.</w:t>
            </w:r>
          </w:p>
        </w:tc>
        <w:tc>
          <w:tcPr>
            <w:tcW w:w="6315" w:type="dxa"/>
            <w:shd w:val="clear" w:color="auto" w:fill="auto"/>
          </w:tcPr>
          <w:p w:rsidR="00074121" w:rsidRPr="0029549B" w:rsidRDefault="00160902" w:rsidP="00206E47">
            <w:pPr>
              <w:spacing w:after="0" w:line="240" w:lineRule="auto"/>
              <w:jc w:val="center"/>
              <w:rPr>
                <w:rFonts w:ascii="Arial" w:hAnsi="Arial" w:cs="Arial"/>
                <w:sz w:val="20"/>
                <w:szCs w:val="20"/>
              </w:rPr>
            </w:pPr>
            <w:r w:rsidRPr="0029549B">
              <w:rPr>
                <w:rFonts w:ascii="Arial" w:hAnsi="Arial" w:cs="Arial"/>
                <w:sz w:val="20"/>
                <w:szCs w:val="20"/>
              </w:rPr>
              <w:t>Subdirección de Evaluación de la Gestión Municipal</w:t>
            </w:r>
            <w:r w:rsidR="00B917EF">
              <w:rPr>
                <w:rFonts w:ascii="Arial" w:hAnsi="Arial" w:cs="Arial"/>
                <w:sz w:val="20"/>
                <w:szCs w:val="20"/>
              </w:rPr>
              <w:t>.</w:t>
            </w:r>
          </w:p>
        </w:tc>
      </w:tr>
    </w:tbl>
    <w:p w:rsidR="00074121" w:rsidRPr="00206E47" w:rsidRDefault="00074121"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677"/>
        <w:gridCol w:w="1638"/>
      </w:tblGrid>
      <w:tr w:rsidR="00074121" w:rsidRPr="0029549B" w:rsidTr="00107742">
        <w:trPr>
          <w:tblHeader/>
          <w:jc w:val="center"/>
        </w:trPr>
        <w:tc>
          <w:tcPr>
            <w:tcW w:w="0" w:type="auto"/>
            <w:tcBorders>
              <w:bottom w:val="single" w:sz="4" w:space="0" w:color="auto"/>
            </w:tcBorders>
            <w:shd w:val="clear" w:color="auto" w:fill="ED7D31" w:themeFill="accent2"/>
            <w:vAlign w:val="center"/>
          </w:tcPr>
          <w:p w:rsidR="00074121" w:rsidRPr="0029549B" w:rsidRDefault="00074121" w:rsidP="00206E47">
            <w:pPr>
              <w:spacing w:after="0" w:line="240" w:lineRule="auto"/>
              <w:jc w:val="center"/>
              <w:rPr>
                <w:rFonts w:ascii="Arial" w:hAnsi="Arial" w:cs="Arial"/>
                <w:b/>
                <w:sz w:val="20"/>
                <w:szCs w:val="20"/>
              </w:rPr>
            </w:pPr>
            <w:proofErr w:type="spellStart"/>
            <w:r w:rsidRPr="0029549B">
              <w:rPr>
                <w:rFonts w:ascii="Arial" w:hAnsi="Arial" w:cs="Arial"/>
                <w:b/>
                <w:sz w:val="20"/>
                <w:szCs w:val="20"/>
              </w:rPr>
              <w:t>Act</w:t>
            </w:r>
            <w:proofErr w:type="spellEnd"/>
            <w:r w:rsidRPr="0029549B">
              <w:rPr>
                <w:rFonts w:ascii="Arial" w:hAnsi="Arial" w:cs="Arial"/>
                <w:b/>
                <w:sz w:val="20"/>
                <w:szCs w:val="20"/>
              </w:rPr>
              <w:t>.</w:t>
            </w:r>
          </w:p>
          <w:p w:rsidR="00074121" w:rsidRPr="0029549B" w:rsidRDefault="00074121" w:rsidP="00206E47">
            <w:pPr>
              <w:spacing w:after="0" w:line="240" w:lineRule="auto"/>
              <w:jc w:val="center"/>
              <w:rPr>
                <w:rFonts w:ascii="Arial" w:hAnsi="Arial" w:cs="Arial"/>
                <w:b/>
                <w:sz w:val="20"/>
                <w:szCs w:val="20"/>
              </w:rPr>
            </w:pPr>
            <w:r w:rsidRPr="0029549B">
              <w:rPr>
                <w:rFonts w:ascii="Arial" w:hAnsi="Arial" w:cs="Arial"/>
                <w:b/>
                <w:sz w:val="20"/>
                <w:szCs w:val="20"/>
              </w:rPr>
              <w:t>No.</w:t>
            </w:r>
          </w:p>
        </w:tc>
        <w:tc>
          <w:tcPr>
            <w:tcW w:w="2195" w:type="dxa"/>
            <w:tcBorders>
              <w:bottom w:val="single" w:sz="4" w:space="0" w:color="auto"/>
            </w:tcBorders>
            <w:shd w:val="clear" w:color="auto" w:fill="ED7D31" w:themeFill="accent2"/>
            <w:vAlign w:val="center"/>
          </w:tcPr>
          <w:p w:rsidR="00074121" w:rsidRPr="0029549B" w:rsidRDefault="00074121" w:rsidP="00206E47">
            <w:pPr>
              <w:spacing w:after="0" w:line="240" w:lineRule="auto"/>
              <w:jc w:val="center"/>
              <w:rPr>
                <w:rFonts w:ascii="Arial" w:hAnsi="Arial" w:cs="Arial"/>
                <w:b/>
                <w:sz w:val="20"/>
                <w:szCs w:val="20"/>
              </w:rPr>
            </w:pPr>
            <w:r w:rsidRPr="0029549B">
              <w:rPr>
                <w:rFonts w:ascii="Arial" w:hAnsi="Arial" w:cs="Arial"/>
                <w:b/>
                <w:sz w:val="20"/>
                <w:szCs w:val="20"/>
              </w:rPr>
              <w:t>Responsable</w:t>
            </w:r>
          </w:p>
        </w:tc>
        <w:tc>
          <w:tcPr>
            <w:tcW w:w="4677" w:type="dxa"/>
            <w:tcBorders>
              <w:bottom w:val="single" w:sz="4" w:space="0" w:color="auto"/>
            </w:tcBorders>
            <w:shd w:val="clear" w:color="auto" w:fill="ED7D31" w:themeFill="accent2"/>
            <w:vAlign w:val="center"/>
          </w:tcPr>
          <w:p w:rsidR="00074121" w:rsidRPr="0029549B" w:rsidRDefault="00074121" w:rsidP="00206E47">
            <w:pPr>
              <w:spacing w:after="0" w:line="240" w:lineRule="auto"/>
              <w:jc w:val="center"/>
              <w:rPr>
                <w:rFonts w:ascii="Arial" w:hAnsi="Arial" w:cs="Arial"/>
                <w:b/>
                <w:sz w:val="20"/>
                <w:szCs w:val="20"/>
              </w:rPr>
            </w:pPr>
            <w:r w:rsidRPr="0029549B">
              <w:rPr>
                <w:rFonts w:ascii="Arial" w:hAnsi="Arial" w:cs="Arial"/>
                <w:b/>
                <w:sz w:val="20"/>
                <w:szCs w:val="20"/>
              </w:rPr>
              <w:t>Descripción</w:t>
            </w:r>
          </w:p>
        </w:tc>
        <w:tc>
          <w:tcPr>
            <w:tcW w:w="1638" w:type="dxa"/>
            <w:tcBorders>
              <w:bottom w:val="single" w:sz="4" w:space="0" w:color="auto"/>
            </w:tcBorders>
            <w:shd w:val="clear" w:color="auto" w:fill="ED7D31" w:themeFill="accent2"/>
            <w:vAlign w:val="center"/>
          </w:tcPr>
          <w:p w:rsidR="00074121" w:rsidRPr="0029549B" w:rsidRDefault="00074121" w:rsidP="00206E47">
            <w:pPr>
              <w:spacing w:after="0" w:line="240" w:lineRule="auto"/>
              <w:jc w:val="center"/>
              <w:rPr>
                <w:rFonts w:ascii="Arial" w:hAnsi="Arial" w:cs="Arial"/>
                <w:b/>
                <w:sz w:val="20"/>
                <w:szCs w:val="20"/>
              </w:rPr>
            </w:pPr>
            <w:r w:rsidRPr="0029549B">
              <w:rPr>
                <w:rFonts w:ascii="Arial" w:hAnsi="Arial" w:cs="Arial"/>
                <w:b/>
                <w:sz w:val="20"/>
                <w:szCs w:val="20"/>
              </w:rPr>
              <w:t>Formato o Documento</w:t>
            </w:r>
          </w:p>
        </w:tc>
      </w:tr>
      <w:tr w:rsidR="00160902" w:rsidRPr="0029549B" w:rsidTr="00B917EF">
        <w:trPr>
          <w:jc w:val="center"/>
        </w:trPr>
        <w:tc>
          <w:tcPr>
            <w:tcW w:w="0" w:type="auto"/>
            <w:tcBorders>
              <w:bottom w:val="nil"/>
            </w:tcBorders>
            <w:shd w:val="clear" w:color="auto" w:fill="auto"/>
          </w:tcPr>
          <w:p w:rsidR="00160902" w:rsidRPr="0029549B" w:rsidRDefault="00160902" w:rsidP="00206E47">
            <w:pPr>
              <w:spacing w:after="0" w:line="240" w:lineRule="auto"/>
              <w:jc w:val="both"/>
              <w:rPr>
                <w:rFonts w:ascii="Arial" w:hAnsi="Arial" w:cs="Arial"/>
                <w:sz w:val="20"/>
                <w:szCs w:val="20"/>
              </w:rPr>
            </w:pPr>
          </w:p>
        </w:tc>
        <w:tc>
          <w:tcPr>
            <w:tcW w:w="2195" w:type="dxa"/>
            <w:tcBorders>
              <w:bottom w:val="nil"/>
            </w:tcBorders>
            <w:shd w:val="clear" w:color="auto" w:fill="auto"/>
          </w:tcPr>
          <w:p w:rsidR="00160902" w:rsidRPr="0029549B" w:rsidRDefault="00160902" w:rsidP="00206E47">
            <w:pPr>
              <w:spacing w:after="0" w:line="240" w:lineRule="auto"/>
              <w:jc w:val="both"/>
              <w:rPr>
                <w:rFonts w:ascii="Arial" w:hAnsi="Arial" w:cs="Arial"/>
                <w:sz w:val="20"/>
                <w:szCs w:val="20"/>
              </w:rPr>
            </w:pPr>
          </w:p>
        </w:tc>
        <w:tc>
          <w:tcPr>
            <w:tcW w:w="4677" w:type="dxa"/>
            <w:tcBorders>
              <w:bottom w:val="single" w:sz="4" w:space="0" w:color="auto"/>
            </w:tcBorders>
            <w:shd w:val="clear" w:color="auto" w:fill="auto"/>
          </w:tcPr>
          <w:p w:rsidR="00160902" w:rsidRPr="0029549B" w:rsidRDefault="00CC4CCD" w:rsidP="003D6D05">
            <w:pPr>
              <w:spacing w:after="0" w:line="240" w:lineRule="auto"/>
              <w:jc w:val="center"/>
              <w:rPr>
                <w:rFonts w:ascii="Arial" w:hAnsi="Arial" w:cs="Arial"/>
                <w:b/>
                <w:sz w:val="20"/>
                <w:szCs w:val="20"/>
              </w:rPr>
            </w:pPr>
            <w:r w:rsidRPr="0029549B">
              <w:rPr>
                <w:rFonts w:ascii="Arial" w:hAnsi="Arial" w:cs="Arial"/>
                <w:b/>
                <w:sz w:val="20"/>
                <w:szCs w:val="20"/>
              </w:rPr>
              <w:t>I</w:t>
            </w:r>
            <w:r w:rsidR="003D6D05">
              <w:rPr>
                <w:rFonts w:ascii="Arial" w:hAnsi="Arial" w:cs="Arial"/>
                <w:b/>
                <w:sz w:val="20"/>
                <w:szCs w:val="20"/>
              </w:rPr>
              <w:t>nicio</w:t>
            </w:r>
          </w:p>
        </w:tc>
        <w:tc>
          <w:tcPr>
            <w:tcW w:w="1638" w:type="dxa"/>
            <w:tcBorders>
              <w:bottom w:val="nil"/>
            </w:tcBorders>
            <w:shd w:val="clear" w:color="auto" w:fill="auto"/>
          </w:tcPr>
          <w:p w:rsidR="00160902" w:rsidRPr="0029549B" w:rsidRDefault="00160902" w:rsidP="00206E47">
            <w:pPr>
              <w:spacing w:after="0" w:line="240" w:lineRule="auto"/>
              <w:jc w:val="both"/>
              <w:rPr>
                <w:rFonts w:ascii="Arial" w:hAnsi="Arial" w:cs="Arial"/>
                <w:sz w:val="20"/>
                <w:szCs w:val="20"/>
              </w:rPr>
            </w:pPr>
          </w:p>
        </w:tc>
      </w:tr>
      <w:tr w:rsidR="00CC4CCD" w:rsidRPr="0029549B" w:rsidTr="00B917EF">
        <w:trPr>
          <w:jc w:val="center"/>
        </w:trPr>
        <w:tc>
          <w:tcPr>
            <w:tcW w:w="0" w:type="auto"/>
            <w:tcBorders>
              <w:top w:val="nil"/>
            </w:tcBorders>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1</w:t>
            </w:r>
          </w:p>
        </w:tc>
        <w:tc>
          <w:tcPr>
            <w:tcW w:w="2195" w:type="dxa"/>
            <w:tcBorders>
              <w:top w:val="nil"/>
            </w:tcBorders>
            <w:shd w:val="clear" w:color="auto" w:fill="auto"/>
          </w:tcPr>
          <w:p w:rsidR="00CC4CCD" w:rsidRPr="0029549B" w:rsidRDefault="00CC4CCD" w:rsidP="00B917EF">
            <w:pPr>
              <w:spacing w:after="0" w:line="240" w:lineRule="auto"/>
              <w:jc w:val="both"/>
              <w:rPr>
                <w:rFonts w:ascii="Arial" w:hAnsi="Arial" w:cs="Arial"/>
                <w:sz w:val="20"/>
                <w:szCs w:val="20"/>
              </w:rPr>
            </w:pPr>
            <w:r w:rsidRPr="0029549B">
              <w:rPr>
                <w:rFonts w:ascii="Arial" w:hAnsi="Arial" w:cs="Arial"/>
                <w:sz w:val="20"/>
                <w:szCs w:val="20"/>
              </w:rPr>
              <w:t>Contraloría Municipal</w:t>
            </w:r>
            <w:r w:rsidR="00B917EF">
              <w:rPr>
                <w:rFonts w:ascii="Arial" w:hAnsi="Arial" w:cs="Arial"/>
                <w:sz w:val="20"/>
                <w:szCs w:val="20"/>
              </w:rPr>
              <w:t>.</w:t>
            </w:r>
          </w:p>
        </w:tc>
        <w:tc>
          <w:tcPr>
            <w:tcW w:w="4677" w:type="dxa"/>
            <w:tcBorders>
              <w:top w:val="single" w:sz="4" w:space="0" w:color="auto"/>
            </w:tcBorders>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Solicita información de Autoevaluación a las Unidades Administrativas, correspondiente en el ámbito de su competencia.</w:t>
            </w:r>
          </w:p>
        </w:tc>
        <w:tc>
          <w:tcPr>
            <w:tcW w:w="1638" w:type="dxa"/>
            <w:tcBorders>
              <w:top w:val="nil"/>
            </w:tcBorders>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Oficio</w:t>
            </w:r>
            <w:r w:rsidR="00451B06">
              <w:rPr>
                <w:rFonts w:ascii="Arial" w:hAnsi="Arial" w:cs="Arial"/>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2</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Contraloría Municipal</w:t>
            </w:r>
            <w:r w:rsidR="004A35BA">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Recibe información de las Unidades Administrativas y turna para su concentración</w:t>
            </w:r>
            <w:r w:rsidR="00F34D3D">
              <w:rPr>
                <w:rFonts w:ascii="Arial" w:hAnsi="Arial" w:cs="Arial"/>
                <w:noProof/>
                <w:sz w:val="20"/>
                <w:szCs w:val="20"/>
              </w:rPr>
              <w:t>.</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Oficio</w:t>
            </w:r>
            <w:r w:rsidR="00451B06">
              <w:rPr>
                <w:rFonts w:ascii="Arial" w:hAnsi="Arial" w:cs="Arial"/>
                <w:sz w:val="20"/>
                <w:szCs w:val="20"/>
              </w:rPr>
              <w:t>.</w:t>
            </w:r>
            <w:r w:rsidRPr="0029549B">
              <w:rPr>
                <w:rFonts w:ascii="Arial" w:hAnsi="Arial" w:cs="Arial"/>
                <w:sz w:val="20"/>
                <w:szCs w:val="20"/>
              </w:rPr>
              <w:t xml:space="preserve"> </w:t>
            </w:r>
          </w:p>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Anexos</w:t>
            </w:r>
            <w:r w:rsidR="00451B06">
              <w:rPr>
                <w:rFonts w:ascii="Arial" w:hAnsi="Arial" w:cs="Arial"/>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3</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Subdirección de Evaluación de la Gestión Municipal</w:t>
            </w:r>
            <w:r w:rsidR="004A35BA">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Recibe información turnada y la entrega al Departamento de Análisis y Evaluación.</w:t>
            </w:r>
          </w:p>
        </w:tc>
        <w:tc>
          <w:tcPr>
            <w:tcW w:w="1638" w:type="dxa"/>
            <w:shd w:val="clear" w:color="auto" w:fill="auto"/>
          </w:tcPr>
          <w:p w:rsidR="00451B06" w:rsidRDefault="00CC4CCD" w:rsidP="00206E47">
            <w:pPr>
              <w:spacing w:after="0" w:line="240" w:lineRule="auto"/>
              <w:jc w:val="both"/>
              <w:rPr>
                <w:rFonts w:ascii="Arial" w:hAnsi="Arial" w:cs="Arial"/>
                <w:sz w:val="20"/>
                <w:szCs w:val="20"/>
              </w:rPr>
            </w:pPr>
            <w:r w:rsidRPr="0029549B">
              <w:rPr>
                <w:rFonts w:ascii="Arial" w:hAnsi="Arial" w:cs="Arial"/>
                <w:sz w:val="20"/>
                <w:szCs w:val="20"/>
              </w:rPr>
              <w:t>Oficio</w:t>
            </w:r>
            <w:r w:rsidR="00451B06">
              <w:rPr>
                <w:rFonts w:ascii="Arial" w:hAnsi="Arial" w:cs="Arial"/>
                <w:sz w:val="20"/>
                <w:szCs w:val="20"/>
              </w:rPr>
              <w:t>.</w:t>
            </w:r>
          </w:p>
          <w:p w:rsidR="00CC4CCD" w:rsidRPr="0029549B" w:rsidRDefault="00451B06" w:rsidP="00206E47">
            <w:pPr>
              <w:spacing w:after="0" w:line="240" w:lineRule="auto"/>
              <w:jc w:val="both"/>
              <w:rPr>
                <w:rFonts w:ascii="Arial" w:hAnsi="Arial" w:cs="Arial"/>
                <w:sz w:val="20"/>
                <w:szCs w:val="20"/>
              </w:rPr>
            </w:pPr>
            <w:r>
              <w:rPr>
                <w:rFonts w:ascii="Arial" w:hAnsi="Arial" w:cs="Arial"/>
                <w:sz w:val="20"/>
                <w:szCs w:val="20"/>
              </w:rPr>
              <w:t>A</w:t>
            </w:r>
            <w:r w:rsidR="00CC4CCD" w:rsidRPr="0029549B">
              <w:rPr>
                <w:rFonts w:ascii="Arial" w:hAnsi="Arial" w:cs="Arial"/>
                <w:sz w:val="20"/>
                <w:szCs w:val="20"/>
              </w:rPr>
              <w:t>nexos</w:t>
            </w:r>
            <w:r>
              <w:rPr>
                <w:rFonts w:ascii="Arial" w:hAnsi="Arial" w:cs="Arial"/>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4</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Subdirección de Evaluación de la Gestión Municipal</w:t>
            </w:r>
            <w:r w:rsidR="004A35BA">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In</w:t>
            </w:r>
            <w:r w:rsidR="00F34D3D">
              <w:rPr>
                <w:rFonts w:ascii="Arial" w:hAnsi="Arial" w:cs="Arial"/>
                <w:noProof/>
                <w:sz w:val="20"/>
                <w:szCs w:val="20"/>
              </w:rPr>
              <w:t>s</w:t>
            </w:r>
            <w:r w:rsidRPr="0029549B">
              <w:rPr>
                <w:rFonts w:ascii="Arial" w:hAnsi="Arial" w:cs="Arial"/>
                <w:noProof/>
                <w:sz w:val="20"/>
                <w:szCs w:val="20"/>
              </w:rPr>
              <w:t>truye al Dep</w:t>
            </w:r>
            <w:r w:rsidR="00F34D3D">
              <w:rPr>
                <w:rFonts w:ascii="Arial" w:hAnsi="Arial" w:cs="Arial"/>
                <w:noProof/>
                <w:sz w:val="20"/>
                <w:szCs w:val="20"/>
              </w:rPr>
              <w:t>artamento de Integración de Sis</w:t>
            </w:r>
            <w:r w:rsidRPr="0029549B">
              <w:rPr>
                <w:rFonts w:ascii="Arial" w:hAnsi="Arial" w:cs="Arial"/>
                <w:noProof/>
                <w:sz w:val="20"/>
                <w:szCs w:val="20"/>
              </w:rPr>
              <w:t>temas de Información emita reporte</w:t>
            </w:r>
            <w:r w:rsidR="00F34D3D">
              <w:rPr>
                <w:rFonts w:ascii="Arial" w:hAnsi="Arial" w:cs="Arial"/>
                <w:noProof/>
                <w:sz w:val="20"/>
                <w:szCs w:val="20"/>
              </w:rPr>
              <w:t>.</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5</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Departamento de Integración y Sistemas de Información</w:t>
            </w:r>
            <w:r w:rsidR="004A35BA">
              <w:rPr>
                <w:rFonts w:ascii="Arial" w:hAnsi="Arial" w:cs="Arial"/>
                <w:noProof/>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Realiza reporte con base de datos del SIAM, para turnar a las revisoras y cotejar información con la que entregan las Dependencias responsables de la información.</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Reporte</w:t>
            </w:r>
            <w:r w:rsidR="00451B06">
              <w:rPr>
                <w:rFonts w:ascii="Arial" w:hAnsi="Arial" w:cs="Arial"/>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6</w:t>
            </w:r>
          </w:p>
        </w:tc>
        <w:tc>
          <w:tcPr>
            <w:tcW w:w="2195" w:type="dxa"/>
            <w:shd w:val="clear" w:color="auto" w:fill="auto"/>
          </w:tcPr>
          <w:p w:rsidR="00CC4CCD" w:rsidRPr="0029549B" w:rsidRDefault="00CC4CCD" w:rsidP="004A35BA">
            <w:pPr>
              <w:spacing w:after="0" w:line="240" w:lineRule="auto"/>
              <w:jc w:val="both"/>
              <w:rPr>
                <w:rFonts w:ascii="Arial" w:hAnsi="Arial" w:cs="Arial"/>
                <w:sz w:val="20"/>
                <w:szCs w:val="20"/>
              </w:rPr>
            </w:pPr>
            <w:r w:rsidRPr="0029549B">
              <w:rPr>
                <w:rFonts w:ascii="Arial" w:hAnsi="Arial" w:cs="Arial"/>
                <w:sz w:val="20"/>
                <w:szCs w:val="20"/>
              </w:rPr>
              <w:t>Departamento de Análisis y Evaluación</w:t>
            </w:r>
            <w:r w:rsidR="004A35BA">
              <w:rPr>
                <w:rFonts w:ascii="Arial" w:hAnsi="Arial" w:cs="Arial"/>
                <w:sz w:val="20"/>
                <w:szCs w:val="20"/>
              </w:rPr>
              <w:t>.</w:t>
            </w:r>
          </w:p>
        </w:tc>
        <w:tc>
          <w:tcPr>
            <w:tcW w:w="4677" w:type="dxa"/>
            <w:shd w:val="clear" w:color="auto" w:fill="auto"/>
          </w:tcPr>
          <w:p w:rsidR="00CC4CCD" w:rsidRPr="00ED6CD9"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Revisa información turnando a las auxiliares revisoras, con reporte de base de datos para cotejar información</w:t>
            </w:r>
            <w:r w:rsidR="00ED6CD9">
              <w:rPr>
                <w:rFonts w:ascii="Arial" w:hAnsi="Arial" w:cs="Arial"/>
                <w:noProof/>
                <w:sz w:val="20"/>
                <w:szCs w:val="20"/>
              </w:rPr>
              <w:t>.</w:t>
            </w:r>
          </w:p>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¿Es correcto?</w:t>
            </w:r>
          </w:p>
          <w:p w:rsidR="00CC4CCD" w:rsidRPr="00ED6CD9" w:rsidRDefault="00CC4CCD" w:rsidP="00206E47">
            <w:pPr>
              <w:spacing w:after="0" w:line="240" w:lineRule="auto"/>
              <w:jc w:val="both"/>
              <w:rPr>
                <w:rFonts w:ascii="Arial" w:hAnsi="Arial" w:cs="Arial"/>
                <w:noProof/>
                <w:sz w:val="20"/>
                <w:szCs w:val="20"/>
              </w:rPr>
            </w:pPr>
            <w:r w:rsidRPr="00ED6CD9">
              <w:rPr>
                <w:rFonts w:ascii="Arial" w:hAnsi="Arial" w:cs="Arial"/>
                <w:noProof/>
                <w:sz w:val="20"/>
                <w:szCs w:val="20"/>
              </w:rPr>
              <w:t>S</w:t>
            </w:r>
            <w:r w:rsidR="00ED6CD9">
              <w:rPr>
                <w:rFonts w:ascii="Arial" w:hAnsi="Arial" w:cs="Arial"/>
                <w:noProof/>
                <w:sz w:val="20"/>
                <w:szCs w:val="20"/>
              </w:rPr>
              <w:t>í</w:t>
            </w:r>
            <w:r w:rsidRPr="00ED6CD9">
              <w:rPr>
                <w:rFonts w:ascii="Arial" w:hAnsi="Arial" w:cs="Arial"/>
                <w:noProof/>
                <w:sz w:val="20"/>
                <w:szCs w:val="20"/>
              </w:rPr>
              <w:t>. Integra Informe de Autoevaluación</w:t>
            </w:r>
          </w:p>
          <w:p w:rsidR="00CC4CCD" w:rsidRPr="0029549B" w:rsidRDefault="00CC4CCD" w:rsidP="00206E47">
            <w:pPr>
              <w:spacing w:after="0" w:line="240" w:lineRule="auto"/>
              <w:jc w:val="both"/>
              <w:rPr>
                <w:rFonts w:ascii="Arial" w:hAnsi="Arial" w:cs="Arial"/>
                <w:sz w:val="20"/>
                <w:szCs w:val="20"/>
              </w:rPr>
            </w:pPr>
            <w:r w:rsidRPr="00ED6CD9">
              <w:rPr>
                <w:rFonts w:ascii="Arial" w:hAnsi="Arial" w:cs="Arial"/>
                <w:noProof/>
                <w:sz w:val="20"/>
                <w:szCs w:val="20"/>
              </w:rPr>
              <w:t>No. Solicita a la Unidad Administrativa correcciones</w:t>
            </w:r>
            <w:r w:rsidR="00F34D3D" w:rsidRPr="00ED6CD9">
              <w:rPr>
                <w:rFonts w:ascii="Arial" w:hAnsi="Arial" w:cs="Arial"/>
                <w:noProof/>
                <w:sz w:val="20"/>
                <w:szCs w:val="20"/>
              </w:rPr>
              <w:t>.</w:t>
            </w:r>
          </w:p>
        </w:tc>
        <w:tc>
          <w:tcPr>
            <w:tcW w:w="1638" w:type="dxa"/>
            <w:shd w:val="clear" w:color="auto" w:fill="auto"/>
          </w:tcPr>
          <w:p w:rsidR="00451B06" w:rsidRDefault="00CC4CCD" w:rsidP="00451B06">
            <w:pPr>
              <w:spacing w:after="0" w:line="240" w:lineRule="auto"/>
              <w:jc w:val="both"/>
              <w:rPr>
                <w:rFonts w:ascii="Arial" w:hAnsi="Arial" w:cs="Arial"/>
                <w:sz w:val="20"/>
                <w:szCs w:val="20"/>
              </w:rPr>
            </w:pPr>
            <w:r w:rsidRPr="0029549B">
              <w:rPr>
                <w:rFonts w:ascii="Arial" w:hAnsi="Arial" w:cs="Arial"/>
                <w:sz w:val="20"/>
                <w:szCs w:val="20"/>
              </w:rPr>
              <w:t>Anexos</w:t>
            </w:r>
            <w:r w:rsidR="00451B06">
              <w:rPr>
                <w:rFonts w:ascii="Arial" w:hAnsi="Arial" w:cs="Arial"/>
                <w:sz w:val="20"/>
                <w:szCs w:val="20"/>
              </w:rPr>
              <w:t>.</w:t>
            </w:r>
          </w:p>
          <w:p w:rsidR="00CC4CCD" w:rsidRPr="0029549B" w:rsidRDefault="00CC4CCD" w:rsidP="00451B06">
            <w:pPr>
              <w:spacing w:after="0" w:line="240" w:lineRule="auto"/>
              <w:jc w:val="both"/>
              <w:rPr>
                <w:rFonts w:ascii="Arial" w:hAnsi="Arial" w:cs="Arial"/>
                <w:sz w:val="20"/>
                <w:szCs w:val="20"/>
              </w:rPr>
            </w:pPr>
            <w:r w:rsidRPr="0029549B">
              <w:rPr>
                <w:rFonts w:ascii="Arial" w:hAnsi="Arial" w:cs="Arial"/>
                <w:sz w:val="20"/>
                <w:szCs w:val="20"/>
              </w:rPr>
              <w:t>Reporte</w:t>
            </w:r>
            <w:r w:rsidR="00451B06">
              <w:rPr>
                <w:rFonts w:ascii="Arial" w:hAnsi="Arial" w:cs="Arial"/>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7</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Departamento de Análisis y Evaluación</w:t>
            </w:r>
            <w:r w:rsidR="00ED6CD9">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Integra el informe de autoevaluación y con rubricas de los responsables que entregaron la información.</w:t>
            </w:r>
          </w:p>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Recaba firmas del informe de autoevaluación</w:t>
            </w:r>
            <w:r w:rsidR="00F34D3D">
              <w:rPr>
                <w:rFonts w:ascii="Arial" w:hAnsi="Arial" w:cs="Arial"/>
                <w:noProof/>
                <w:sz w:val="20"/>
                <w:szCs w:val="20"/>
              </w:rPr>
              <w:t>.</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Informe</w:t>
            </w:r>
            <w:r w:rsidR="00451B06">
              <w:rPr>
                <w:rFonts w:ascii="Arial" w:hAnsi="Arial" w:cs="Arial"/>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8</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 xml:space="preserve">Departamento de Integración y </w:t>
            </w:r>
            <w:r w:rsidRPr="0029549B">
              <w:rPr>
                <w:rFonts w:ascii="Arial" w:hAnsi="Arial" w:cs="Arial"/>
                <w:noProof/>
                <w:sz w:val="20"/>
                <w:szCs w:val="20"/>
              </w:rPr>
              <w:lastRenderedPageBreak/>
              <w:t>Sistemas de Información</w:t>
            </w:r>
            <w:r w:rsidR="00ED6CD9">
              <w:rPr>
                <w:rFonts w:ascii="Arial" w:hAnsi="Arial" w:cs="Arial"/>
                <w:noProof/>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lastRenderedPageBreak/>
              <w:t xml:space="preserve">Graba cd’s con los archivos que entregan las Dependencias responsables de realizar la </w:t>
            </w:r>
            <w:r w:rsidRPr="0029549B">
              <w:rPr>
                <w:rFonts w:ascii="Arial" w:hAnsi="Arial" w:cs="Arial"/>
                <w:noProof/>
                <w:sz w:val="20"/>
                <w:szCs w:val="20"/>
              </w:rPr>
              <w:lastRenderedPageBreak/>
              <w:t>información.</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proofErr w:type="spellStart"/>
            <w:r w:rsidRPr="0029549B">
              <w:rPr>
                <w:rFonts w:ascii="Arial" w:hAnsi="Arial" w:cs="Arial"/>
                <w:sz w:val="20"/>
                <w:szCs w:val="20"/>
              </w:rPr>
              <w:lastRenderedPageBreak/>
              <w:t>Cd’s</w:t>
            </w:r>
            <w:proofErr w:type="spellEnd"/>
            <w:r w:rsidR="00451B06">
              <w:rPr>
                <w:rFonts w:ascii="Arial" w:hAnsi="Arial" w:cs="Arial"/>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lastRenderedPageBreak/>
              <w:t>9</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Departamento de Análisis y Evaluación</w:t>
            </w:r>
            <w:r w:rsidR="00ED6CD9">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Realiza oficio para el Fiscal del Estado.</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Oficio</w:t>
            </w:r>
            <w:r w:rsidR="00451B06">
              <w:rPr>
                <w:rFonts w:ascii="Arial" w:hAnsi="Arial" w:cs="Arial"/>
                <w:noProof/>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10</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Subdirección de Evaluación de la Gestión Municipal</w:t>
            </w:r>
            <w:r w:rsidR="00ED6CD9">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Recaba firma del oficio del Contralor</w:t>
            </w:r>
            <w:r w:rsidR="00F34D3D">
              <w:rPr>
                <w:rFonts w:ascii="Arial" w:hAnsi="Arial" w:cs="Arial"/>
                <w:noProof/>
                <w:sz w:val="20"/>
                <w:szCs w:val="20"/>
              </w:rPr>
              <w:t>.</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Oficio</w:t>
            </w:r>
            <w:r w:rsidR="00451B06">
              <w:rPr>
                <w:rFonts w:ascii="Arial" w:hAnsi="Arial" w:cs="Arial"/>
                <w:noProof/>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11</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Contraloría Municipal</w:t>
            </w:r>
            <w:r w:rsidR="00ED6CD9">
              <w:rPr>
                <w:rFonts w:ascii="Arial" w:hAnsi="Arial" w:cs="Arial"/>
                <w:sz w:val="20"/>
                <w:szCs w:val="20"/>
              </w:rPr>
              <w:t>.</w:t>
            </w:r>
          </w:p>
        </w:tc>
        <w:tc>
          <w:tcPr>
            <w:tcW w:w="4677" w:type="dxa"/>
            <w:shd w:val="clear" w:color="auto" w:fill="auto"/>
          </w:tcPr>
          <w:p w:rsidR="00CC4CCD" w:rsidRPr="00ED6CD9" w:rsidRDefault="00CC4CCD" w:rsidP="00206E47">
            <w:pPr>
              <w:spacing w:after="0" w:line="240" w:lineRule="auto"/>
              <w:jc w:val="both"/>
              <w:rPr>
                <w:rFonts w:ascii="Arial" w:hAnsi="Arial" w:cs="Arial"/>
                <w:noProof/>
                <w:sz w:val="20"/>
                <w:szCs w:val="20"/>
              </w:rPr>
            </w:pPr>
            <w:r w:rsidRPr="00ED6CD9">
              <w:rPr>
                <w:rFonts w:ascii="Arial" w:hAnsi="Arial" w:cs="Arial"/>
                <w:noProof/>
                <w:sz w:val="20"/>
                <w:szCs w:val="20"/>
              </w:rPr>
              <w:t>Recibe y revisa</w:t>
            </w:r>
            <w:r w:rsidR="00F34D3D" w:rsidRPr="00ED6CD9">
              <w:rPr>
                <w:rFonts w:ascii="Arial" w:hAnsi="Arial" w:cs="Arial"/>
                <w:noProof/>
                <w:sz w:val="20"/>
                <w:szCs w:val="20"/>
              </w:rPr>
              <w:t>.</w:t>
            </w:r>
          </w:p>
          <w:p w:rsidR="00CC4CCD" w:rsidRPr="00ED6CD9" w:rsidRDefault="00CC4CCD" w:rsidP="00206E47">
            <w:pPr>
              <w:spacing w:after="0" w:line="240" w:lineRule="auto"/>
              <w:jc w:val="both"/>
              <w:rPr>
                <w:rFonts w:ascii="Arial" w:hAnsi="Arial" w:cs="Arial"/>
                <w:noProof/>
                <w:sz w:val="20"/>
                <w:szCs w:val="20"/>
              </w:rPr>
            </w:pPr>
            <w:r w:rsidRPr="00ED6CD9">
              <w:rPr>
                <w:rFonts w:ascii="Arial" w:hAnsi="Arial" w:cs="Arial"/>
                <w:noProof/>
                <w:sz w:val="20"/>
                <w:szCs w:val="20"/>
              </w:rPr>
              <w:t>¿Requiere modificaciones?</w:t>
            </w:r>
          </w:p>
          <w:p w:rsidR="00CC4CCD" w:rsidRPr="00ED6CD9" w:rsidRDefault="00CC4CCD" w:rsidP="00206E47">
            <w:pPr>
              <w:spacing w:after="0" w:line="240" w:lineRule="auto"/>
              <w:jc w:val="both"/>
              <w:rPr>
                <w:rFonts w:ascii="Arial" w:hAnsi="Arial" w:cs="Arial"/>
                <w:noProof/>
                <w:sz w:val="20"/>
                <w:szCs w:val="20"/>
              </w:rPr>
            </w:pPr>
            <w:r w:rsidRPr="00ED6CD9">
              <w:rPr>
                <w:rFonts w:ascii="Arial" w:hAnsi="Arial" w:cs="Arial"/>
                <w:noProof/>
                <w:sz w:val="20"/>
                <w:szCs w:val="20"/>
              </w:rPr>
              <w:t>S</w:t>
            </w:r>
            <w:r w:rsidR="00ED6CD9">
              <w:rPr>
                <w:rFonts w:ascii="Arial" w:hAnsi="Arial" w:cs="Arial"/>
                <w:noProof/>
                <w:sz w:val="20"/>
                <w:szCs w:val="20"/>
              </w:rPr>
              <w:t xml:space="preserve">í. </w:t>
            </w:r>
            <w:r w:rsidR="00ED6CD9" w:rsidRPr="00ED6CD9">
              <w:rPr>
                <w:rFonts w:ascii="Arial" w:hAnsi="Arial" w:cs="Arial"/>
                <w:noProof/>
                <w:sz w:val="20"/>
                <w:szCs w:val="20"/>
              </w:rPr>
              <w:t>Firma y entrega para trámite</w:t>
            </w:r>
            <w:r w:rsidR="00ED6CD9">
              <w:rPr>
                <w:rFonts w:ascii="Arial" w:hAnsi="Arial" w:cs="Arial"/>
                <w:noProof/>
                <w:sz w:val="20"/>
                <w:szCs w:val="20"/>
              </w:rPr>
              <w:t xml:space="preserve"> </w:t>
            </w:r>
          </w:p>
          <w:p w:rsidR="00CC4CCD" w:rsidRPr="00ED6CD9" w:rsidRDefault="00CC4CCD" w:rsidP="00ED6CD9">
            <w:pPr>
              <w:spacing w:after="0" w:line="240" w:lineRule="auto"/>
              <w:jc w:val="both"/>
              <w:rPr>
                <w:rFonts w:ascii="Arial" w:hAnsi="Arial" w:cs="Arial"/>
                <w:noProof/>
                <w:sz w:val="20"/>
                <w:szCs w:val="20"/>
              </w:rPr>
            </w:pPr>
            <w:r w:rsidRPr="00ED6CD9">
              <w:rPr>
                <w:rFonts w:ascii="Arial" w:hAnsi="Arial" w:cs="Arial"/>
                <w:noProof/>
                <w:sz w:val="20"/>
                <w:szCs w:val="20"/>
              </w:rPr>
              <w:t>No.</w:t>
            </w:r>
            <w:r w:rsidR="00ED6CD9">
              <w:rPr>
                <w:rFonts w:ascii="Arial" w:hAnsi="Arial" w:cs="Arial"/>
                <w:noProof/>
                <w:sz w:val="20"/>
                <w:szCs w:val="20"/>
              </w:rPr>
              <w:t xml:space="preserve"> Regresa a la actividad 9 </w:t>
            </w:r>
            <w:r w:rsidR="00F34D3D" w:rsidRPr="00ED6CD9">
              <w:rPr>
                <w:rFonts w:ascii="Arial" w:hAnsi="Arial" w:cs="Arial"/>
                <w:noProof/>
                <w:sz w:val="20"/>
                <w:szCs w:val="20"/>
              </w:rPr>
              <w:t>.</w:t>
            </w:r>
          </w:p>
        </w:tc>
        <w:tc>
          <w:tcPr>
            <w:tcW w:w="1638"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Oficio</w:t>
            </w:r>
            <w:r w:rsidR="00451B06">
              <w:rPr>
                <w:rFonts w:ascii="Arial" w:hAnsi="Arial" w:cs="Arial"/>
                <w:noProof/>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12</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Subdirección de Evaluación de la Gestión Municipal</w:t>
            </w:r>
            <w:r w:rsidR="00ED6CD9">
              <w:rPr>
                <w:rFonts w:ascii="Arial" w:hAnsi="Arial" w:cs="Arial"/>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Recibe y entrega para digitalización</w:t>
            </w:r>
            <w:r w:rsidR="00B908DF">
              <w:rPr>
                <w:rFonts w:ascii="Arial" w:hAnsi="Arial" w:cs="Arial"/>
                <w:noProof/>
                <w:sz w:val="20"/>
                <w:szCs w:val="20"/>
              </w:rPr>
              <w:t>.</w:t>
            </w:r>
          </w:p>
        </w:tc>
        <w:tc>
          <w:tcPr>
            <w:tcW w:w="1638" w:type="dxa"/>
            <w:shd w:val="clear" w:color="auto" w:fill="auto"/>
          </w:tcPr>
          <w:p w:rsidR="00CC4CCD" w:rsidRPr="0029549B" w:rsidRDefault="00CC4CCD" w:rsidP="00206E47">
            <w:pPr>
              <w:spacing w:after="0" w:line="240" w:lineRule="auto"/>
              <w:jc w:val="both"/>
              <w:rPr>
                <w:rFonts w:ascii="Arial" w:hAnsi="Arial" w:cs="Arial"/>
                <w:noProof/>
                <w:sz w:val="20"/>
                <w:szCs w:val="20"/>
              </w:rPr>
            </w:pPr>
            <w:r w:rsidRPr="0029549B">
              <w:rPr>
                <w:rFonts w:ascii="Arial" w:hAnsi="Arial" w:cs="Arial"/>
                <w:noProof/>
                <w:sz w:val="20"/>
                <w:szCs w:val="20"/>
              </w:rPr>
              <w:t>Oficio</w:t>
            </w:r>
            <w:r w:rsidR="00451B06">
              <w:rPr>
                <w:rFonts w:ascii="Arial" w:hAnsi="Arial" w:cs="Arial"/>
                <w:noProof/>
                <w:sz w:val="20"/>
                <w:szCs w:val="20"/>
              </w:rPr>
              <w:t>.</w:t>
            </w:r>
          </w:p>
        </w:tc>
      </w:tr>
      <w:tr w:rsidR="00CC4CCD" w:rsidRPr="0029549B" w:rsidTr="00B917EF">
        <w:trPr>
          <w:jc w:val="center"/>
        </w:trPr>
        <w:tc>
          <w:tcPr>
            <w:tcW w:w="0" w:type="auto"/>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sz w:val="20"/>
                <w:szCs w:val="20"/>
              </w:rPr>
              <w:t>13</w:t>
            </w:r>
          </w:p>
        </w:tc>
        <w:tc>
          <w:tcPr>
            <w:tcW w:w="2195"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Departamento de Integración y Sistemas de Información</w:t>
            </w:r>
            <w:r w:rsidR="00ED6CD9">
              <w:rPr>
                <w:rFonts w:ascii="Arial" w:hAnsi="Arial" w:cs="Arial"/>
                <w:noProof/>
                <w:sz w:val="20"/>
                <w:szCs w:val="20"/>
              </w:rPr>
              <w:t>.</w:t>
            </w:r>
          </w:p>
        </w:tc>
        <w:tc>
          <w:tcPr>
            <w:tcW w:w="4677"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Digitaliza y se adquiere un juego de copias del documento cuando ya esta firmado por los titulares.</w:t>
            </w:r>
          </w:p>
        </w:tc>
        <w:tc>
          <w:tcPr>
            <w:tcW w:w="1638" w:type="dxa"/>
            <w:shd w:val="clear" w:color="auto" w:fill="auto"/>
          </w:tcPr>
          <w:p w:rsidR="00CC4CCD" w:rsidRPr="0029549B" w:rsidRDefault="00CC4CCD" w:rsidP="00206E47">
            <w:pPr>
              <w:spacing w:after="0" w:line="240" w:lineRule="auto"/>
              <w:jc w:val="both"/>
              <w:rPr>
                <w:rFonts w:ascii="Arial" w:hAnsi="Arial" w:cs="Arial"/>
                <w:sz w:val="20"/>
                <w:szCs w:val="20"/>
              </w:rPr>
            </w:pPr>
            <w:r w:rsidRPr="0029549B">
              <w:rPr>
                <w:rFonts w:ascii="Arial" w:hAnsi="Arial" w:cs="Arial"/>
                <w:noProof/>
                <w:sz w:val="20"/>
                <w:szCs w:val="20"/>
              </w:rPr>
              <w:t>Informe</w:t>
            </w:r>
            <w:r w:rsidR="00451B06">
              <w:rPr>
                <w:rFonts w:ascii="Arial" w:hAnsi="Arial" w:cs="Arial"/>
                <w:noProof/>
                <w:sz w:val="20"/>
                <w:szCs w:val="20"/>
              </w:rPr>
              <w:t>.</w:t>
            </w:r>
          </w:p>
        </w:tc>
      </w:tr>
      <w:tr w:rsidR="00F933E3" w:rsidRPr="0029549B" w:rsidTr="00ED6CD9">
        <w:trPr>
          <w:trHeight w:val="415"/>
          <w:jc w:val="center"/>
        </w:trPr>
        <w:tc>
          <w:tcPr>
            <w:tcW w:w="0" w:type="auto"/>
            <w:vMerge w:val="restart"/>
            <w:shd w:val="clear" w:color="auto" w:fill="auto"/>
          </w:tcPr>
          <w:p w:rsidR="00F933E3" w:rsidRPr="0029549B" w:rsidRDefault="00F933E3" w:rsidP="00206E47">
            <w:pPr>
              <w:spacing w:after="0" w:line="240" w:lineRule="auto"/>
              <w:jc w:val="both"/>
              <w:rPr>
                <w:rFonts w:ascii="Arial" w:hAnsi="Arial" w:cs="Arial"/>
                <w:sz w:val="20"/>
                <w:szCs w:val="20"/>
              </w:rPr>
            </w:pPr>
            <w:r w:rsidRPr="0029549B">
              <w:rPr>
                <w:rFonts w:ascii="Arial" w:hAnsi="Arial" w:cs="Arial"/>
                <w:sz w:val="20"/>
                <w:szCs w:val="20"/>
              </w:rPr>
              <w:t>14</w:t>
            </w:r>
          </w:p>
        </w:tc>
        <w:tc>
          <w:tcPr>
            <w:tcW w:w="2195" w:type="dxa"/>
            <w:vMerge w:val="restart"/>
            <w:shd w:val="clear" w:color="auto" w:fill="auto"/>
          </w:tcPr>
          <w:p w:rsidR="00F933E3" w:rsidRPr="0029549B" w:rsidRDefault="00F933E3" w:rsidP="00206E47">
            <w:pPr>
              <w:spacing w:after="0" w:line="240" w:lineRule="auto"/>
              <w:jc w:val="both"/>
              <w:rPr>
                <w:rFonts w:ascii="Arial" w:hAnsi="Arial" w:cs="Arial"/>
                <w:noProof/>
                <w:sz w:val="20"/>
                <w:szCs w:val="20"/>
              </w:rPr>
            </w:pPr>
            <w:r w:rsidRPr="0029549B">
              <w:rPr>
                <w:rFonts w:ascii="Arial" w:hAnsi="Arial" w:cs="Arial"/>
                <w:sz w:val="20"/>
                <w:szCs w:val="20"/>
              </w:rPr>
              <w:t>Departamento de Análisis y Evaluación</w:t>
            </w:r>
            <w:r w:rsidR="00ED6CD9">
              <w:rPr>
                <w:rFonts w:ascii="Arial" w:hAnsi="Arial" w:cs="Arial"/>
                <w:sz w:val="20"/>
                <w:szCs w:val="20"/>
              </w:rPr>
              <w:t>.</w:t>
            </w:r>
          </w:p>
        </w:tc>
        <w:tc>
          <w:tcPr>
            <w:tcW w:w="4677" w:type="dxa"/>
            <w:shd w:val="clear" w:color="auto" w:fill="auto"/>
          </w:tcPr>
          <w:p w:rsidR="00F933E3" w:rsidRPr="0029549B" w:rsidRDefault="00F933E3" w:rsidP="00ED6CD9">
            <w:pPr>
              <w:spacing w:after="0" w:line="240" w:lineRule="auto"/>
              <w:jc w:val="both"/>
              <w:rPr>
                <w:rFonts w:ascii="Arial" w:hAnsi="Arial" w:cs="Arial"/>
                <w:b/>
                <w:noProof/>
                <w:sz w:val="20"/>
                <w:szCs w:val="20"/>
              </w:rPr>
            </w:pPr>
            <w:r w:rsidRPr="0029549B">
              <w:rPr>
                <w:rFonts w:ascii="Arial" w:hAnsi="Arial" w:cs="Arial"/>
                <w:noProof/>
                <w:sz w:val="20"/>
                <w:szCs w:val="20"/>
              </w:rPr>
              <w:t>Entrega informe de autoevaluación ante el Órgano Superior de Fiscalización del Estado</w:t>
            </w:r>
            <w:r>
              <w:rPr>
                <w:rFonts w:ascii="Arial" w:hAnsi="Arial" w:cs="Arial"/>
                <w:noProof/>
                <w:sz w:val="20"/>
                <w:szCs w:val="20"/>
              </w:rPr>
              <w:t>.</w:t>
            </w:r>
          </w:p>
        </w:tc>
        <w:tc>
          <w:tcPr>
            <w:tcW w:w="1638" w:type="dxa"/>
            <w:vMerge w:val="restart"/>
            <w:shd w:val="clear" w:color="auto" w:fill="auto"/>
          </w:tcPr>
          <w:p w:rsidR="00F933E3" w:rsidRPr="0029549B" w:rsidRDefault="00F933E3" w:rsidP="00206E47">
            <w:pPr>
              <w:spacing w:after="0" w:line="240" w:lineRule="auto"/>
              <w:jc w:val="both"/>
              <w:rPr>
                <w:rFonts w:ascii="Arial" w:hAnsi="Arial" w:cs="Arial"/>
                <w:noProof/>
                <w:sz w:val="20"/>
                <w:szCs w:val="20"/>
              </w:rPr>
            </w:pPr>
            <w:r w:rsidRPr="0029549B">
              <w:rPr>
                <w:rFonts w:ascii="Arial" w:hAnsi="Arial" w:cs="Arial"/>
                <w:noProof/>
                <w:sz w:val="20"/>
                <w:szCs w:val="20"/>
              </w:rPr>
              <w:t>Oficio, informe y cd’s</w:t>
            </w:r>
            <w:r w:rsidR="00451B06">
              <w:rPr>
                <w:rFonts w:ascii="Arial" w:hAnsi="Arial" w:cs="Arial"/>
                <w:noProof/>
                <w:sz w:val="20"/>
                <w:szCs w:val="20"/>
              </w:rPr>
              <w:t>.</w:t>
            </w:r>
          </w:p>
        </w:tc>
      </w:tr>
      <w:tr w:rsidR="00F933E3" w:rsidRPr="0029549B" w:rsidTr="00ED6CD9">
        <w:trPr>
          <w:trHeight w:val="224"/>
          <w:jc w:val="center"/>
        </w:trPr>
        <w:tc>
          <w:tcPr>
            <w:tcW w:w="0" w:type="auto"/>
            <w:vMerge/>
            <w:shd w:val="clear" w:color="auto" w:fill="auto"/>
          </w:tcPr>
          <w:p w:rsidR="00F933E3" w:rsidRPr="0029549B" w:rsidRDefault="00F933E3" w:rsidP="00206E47">
            <w:pPr>
              <w:spacing w:after="0" w:line="240" w:lineRule="auto"/>
              <w:jc w:val="both"/>
              <w:rPr>
                <w:rFonts w:ascii="Arial" w:hAnsi="Arial" w:cs="Arial"/>
                <w:sz w:val="20"/>
                <w:szCs w:val="20"/>
              </w:rPr>
            </w:pPr>
          </w:p>
        </w:tc>
        <w:tc>
          <w:tcPr>
            <w:tcW w:w="2195" w:type="dxa"/>
            <w:vMerge/>
            <w:shd w:val="clear" w:color="auto" w:fill="auto"/>
          </w:tcPr>
          <w:p w:rsidR="00F933E3" w:rsidRPr="0029549B" w:rsidRDefault="00F933E3" w:rsidP="00206E47">
            <w:pPr>
              <w:spacing w:after="0" w:line="240" w:lineRule="auto"/>
              <w:jc w:val="both"/>
              <w:rPr>
                <w:rFonts w:ascii="Arial" w:hAnsi="Arial" w:cs="Arial"/>
                <w:sz w:val="20"/>
                <w:szCs w:val="20"/>
              </w:rPr>
            </w:pPr>
          </w:p>
        </w:tc>
        <w:tc>
          <w:tcPr>
            <w:tcW w:w="4677" w:type="dxa"/>
            <w:shd w:val="clear" w:color="auto" w:fill="auto"/>
          </w:tcPr>
          <w:p w:rsidR="00F933E3" w:rsidRPr="0029549B" w:rsidRDefault="00F933E3" w:rsidP="00ED6CD9">
            <w:pPr>
              <w:spacing w:after="0" w:line="240" w:lineRule="auto"/>
              <w:jc w:val="center"/>
              <w:rPr>
                <w:rFonts w:ascii="Arial" w:hAnsi="Arial" w:cs="Arial"/>
                <w:noProof/>
                <w:sz w:val="20"/>
                <w:szCs w:val="20"/>
              </w:rPr>
            </w:pPr>
            <w:r w:rsidRPr="0029549B">
              <w:rPr>
                <w:rFonts w:ascii="Arial" w:hAnsi="Arial" w:cs="Arial"/>
                <w:b/>
                <w:noProof/>
                <w:sz w:val="20"/>
                <w:szCs w:val="20"/>
              </w:rPr>
              <w:t>F</w:t>
            </w:r>
            <w:r>
              <w:rPr>
                <w:rFonts w:ascii="Arial" w:hAnsi="Arial" w:cs="Arial"/>
                <w:b/>
                <w:noProof/>
                <w:sz w:val="20"/>
                <w:szCs w:val="20"/>
              </w:rPr>
              <w:t>in</w:t>
            </w:r>
          </w:p>
        </w:tc>
        <w:tc>
          <w:tcPr>
            <w:tcW w:w="1638" w:type="dxa"/>
            <w:vMerge/>
            <w:shd w:val="clear" w:color="auto" w:fill="auto"/>
          </w:tcPr>
          <w:p w:rsidR="00F933E3" w:rsidRPr="0029549B" w:rsidRDefault="00F933E3" w:rsidP="00206E47">
            <w:pPr>
              <w:spacing w:after="0" w:line="240" w:lineRule="auto"/>
              <w:jc w:val="both"/>
              <w:rPr>
                <w:rFonts w:ascii="Arial" w:hAnsi="Arial" w:cs="Arial"/>
                <w:noProof/>
                <w:sz w:val="20"/>
                <w:szCs w:val="20"/>
              </w:rPr>
            </w:pPr>
          </w:p>
        </w:tc>
      </w:tr>
    </w:tbl>
    <w:p w:rsidR="00074121" w:rsidRPr="00206E47" w:rsidRDefault="00074121" w:rsidP="00206E47">
      <w:pPr>
        <w:spacing w:after="0" w:line="240" w:lineRule="auto"/>
        <w:rPr>
          <w:rFonts w:ascii="Arial" w:hAnsi="Arial" w:cs="Arial"/>
          <w:sz w:val="24"/>
          <w:szCs w:val="24"/>
        </w:rPr>
      </w:pPr>
    </w:p>
    <w:p w:rsidR="00D263B0" w:rsidRPr="00206E47" w:rsidRDefault="00D263B0" w:rsidP="00206E47">
      <w:pPr>
        <w:spacing w:after="0" w:line="240" w:lineRule="auto"/>
        <w:rPr>
          <w:rFonts w:ascii="Arial" w:hAnsi="Arial" w:cs="Arial"/>
          <w:sz w:val="24"/>
          <w:szCs w:val="24"/>
        </w:rPr>
      </w:pPr>
      <w:r w:rsidRPr="00206E47">
        <w:rPr>
          <w:rFonts w:ascii="Arial" w:hAnsi="Arial" w:cs="Arial"/>
          <w:sz w:val="24"/>
          <w:szCs w:val="24"/>
        </w:rPr>
        <w:br w:type="page"/>
      </w:r>
    </w:p>
    <w:p w:rsidR="00F57264" w:rsidRPr="00206E47" w:rsidRDefault="00986119" w:rsidP="00206E47">
      <w:pPr>
        <w:spacing w:after="0" w:line="240" w:lineRule="auto"/>
        <w:rPr>
          <w:rFonts w:ascii="Arial" w:hAnsi="Arial" w:cs="Arial"/>
          <w:sz w:val="24"/>
          <w:szCs w:val="24"/>
        </w:rPr>
      </w:pPr>
      <w:r w:rsidRPr="00206E47">
        <w:rPr>
          <w:rFonts w:ascii="Arial" w:hAnsi="Arial" w:cs="Arial"/>
          <w:sz w:val="24"/>
          <w:szCs w:val="24"/>
        </w:rPr>
        <w:object w:dxaOrig="11679" w:dyaOrig="14732">
          <v:shape id="_x0000_i1040" type="#_x0000_t75" style="width:439.5pt;height:556.5pt" o:ole="">
            <v:imagedata r:id="rId40" o:title=""/>
          </v:shape>
          <o:OLEObject Type="Embed" ProgID="Visio.Drawing.15" ShapeID="_x0000_i1040" DrawAspect="Content" ObjectID="_1571743149" r:id="rId41"/>
        </w:object>
      </w:r>
      <w:r w:rsidR="005036D2" w:rsidRPr="00206E47">
        <w:rPr>
          <w:rFonts w:ascii="Arial" w:hAnsi="Arial" w:cs="Arial"/>
          <w:sz w:val="24"/>
          <w:szCs w:val="24"/>
        </w:rPr>
        <w:t xml:space="preserve"> </w:t>
      </w:r>
    </w:p>
    <w:p w:rsidR="00F57264" w:rsidRPr="00206E47" w:rsidRDefault="00F57264" w:rsidP="00206E47">
      <w:pPr>
        <w:spacing w:after="0" w:line="240" w:lineRule="auto"/>
        <w:rPr>
          <w:rFonts w:ascii="Arial" w:eastAsia="SimSun" w:hAnsi="Arial" w:cs="Arial"/>
          <w:b/>
          <w:bCs/>
          <w:color w:val="2E74B5"/>
          <w:sz w:val="24"/>
          <w:szCs w:val="24"/>
        </w:rPr>
      </w:pPr>
      <w:r w:rsidRPr="00206E47">
        <w:rPr>
          <w:rFonts w:ascii="Arial" w:hAnsi="Arial" w:cs="Arial"/>
          <w:sz w:val="24"/>
          <w:szCs w:val="24"/>
        </w:rPr>
        <w:br w:type="page"/>
      </w:r>
    </w:p>
    <w:p w:rsidR="00986F3A" w:rsidRPr="004B2238" w:rsidRDefault="005B658A" w:rsidP="00624B16">
      <w:pPr>
        <w:spacing w:after="0" w:line="240" w:lineRule="auto"/>
        <w:jc w:val="center"/>
        <w:rPr>
          <w:rFonts w:ascii="Arial" w:hAnsi="Arial" w:cs="Arial"/>
          <w:b/>
          <w:sz w:val="24"/>
          <w:szCs w:val="24"/>
        </w:rPr>
      </w:pPr>
      <w:bookmarkStart w:id="21" w:name="_Toc460436103"/>
      <w:r w:rsidRPr="004B2238">
        <w:rPr>
          <w:rFonts w:ascii="Arial" w:hAnsi="Arial" w:cs="Arial"/>
          <w:b/>
          <w:sz w:val="24"/>
          <w:szCs w:val="24"/>
        </w:rPr>
        <w:lastRenderedPageBreak/>
        <w:t>Procedimiento</w:t>
      </w:r>
      <w:r w:rsidR="00986F3A" w:rsidRPr="004B2238">
        <w:rPr>
          <w:rFonts w:ascii="Arial" w:hAnsi="Arial" w:cs="Arial"/>
          <w:b/>
          <w:sz w:val="24"/>
          <w:szCs w:val="24"/>
        </w:rPr>
        <w:t xml:space="preserve"> 3</w:t>
      </w:r>
      <w:bookmarkEnd w:id="21"/>
    </w:p>
    <w:p w:rsidR="00986F3A" w:rsidRPr="00206E47" w:rsidRDefault="00986F3A" w:rsidP="00206E47">
      <w:pPr>
        <w:pStyle w:val="Ttulo3"/>
        <w:spacing w:line="240" w:lineRule="auto"/>
        <w:jc w:val="center"/>
        <w:rPr>
          <w:rFonts w:ascii="Arial" w:hAnsi="Arial" w:cs="Arial"/>
        </w:rPr>
      </w:pPr>
      <w:bookmarkStart w:id="22" w:name="_Toc460436104"/>
      <w:r w:rsidRPr="00206E47">
        <w:rPr>
          <w:rFonts w:ascii="Arial" w:hAnsi="Arial" w:cs="Arial"/>
          <w:color w:val="auto"/>
        </w:rPr>
        <w:t>Revisión, integración y entrega del Sistema de Evaluación del Desempeño</w:t>
      </w:r>
      <w:bookmarkEnd w:id="22"/>
      <w:r w:rsidR="00EA2412">
        <w:rPr>
          <w:rFonts w:ascii="Arial" w:hAnsi="Arial" w:cs="Arial"/>
          <w:color w:val="auto"/>
        </w:rPr>
        <w:t xml:space="preserve"> Municipal</w:t>
      </w:r>
      <w:r w:rsidR="00C80298">
        <w:rPr>
          <w:rFonts w:ascii="Arial" w:hAnsi="Arial" w:cs="Arial"/>
          <w:color w:val="auto"/>
        </w:rPr>
        <w:t>.</w:t>
      </w:r>
    </w:p>
    <w:p w:rsidR="004B2238" w:rsidRDefault="004B2238" w:rsidP="00206E47">
      <w:pPr>
        <w:spacing w:after="0" w:line="240" w:lineRule="auto"/>
        <w:rPr>
          <w:rFonts w:ascii="Arial" w:hAnsi="Arial" w:cs="Arial"/>
          <w:b/>
          <w:sz w:val="24"/>
          <w:szCs w:val="24"/>
        </w:rPr>
      </w:pPr>
    </w:p>
    <w:p w:rsidR="00986F3A" w:rsidRPr="00206E47" w:rsidRDefault="00986F3A" w:rsidP="00206E47">
      <w:pPr>
        <w:spacing w:after="0" w:line="240" w:lineRule="auto"/>
        <w:rPr>
          <w:rFonts w:ascii="Arial" w:hAnsi="Arial" w:cs="Arial"/>
          <w:b/>
          <w:sz w:val="24"/>
          <w:szCs w:val="24"/>
        </w:rPr>
      </w:pPr>
      <w:r w:rsidRPr="00206E47">
        <w:rPr>
          <w:rFonts w:ascii="Arial" w:hAnsi="Arial" w:cs="Arial"/>
          <w:b/>
          <w:sz w:val="24"/>
          <w:szCs w:val="24"/>
        </w:rPr>
        <w:t>Objetivo</w:t>
      </w:r>
    </w:p>
    <w:p w:rsidR="00986F3A" w:rsidRPr="00206E47" w:rsidRDefault="00986F3A" w:rsidP="00206E47">
      <w:pPr>
        <w:spacing w:after="0" w:line="240" w:lineRule="auto"/>
        <w:jc w:val="both"/>
        <w:rPr>
          <w:rFonts w:ascii="Arial" w:hAnsi="Arial" w:cs="Arial"/>
          <w:sz w:val="24"/>
          <w:szCs w:val="24"/>
        </w:rPr>
      </w:pPr>
      <w:r w:rsidRPr="00206E47">
        <w:rPr>
          <w:rFonts w:ascii="Arial" w:hAnsi="Arial" w:cs="Arial"/>
          <w:sz w:val="24"/>
          <w:szCs w:val="24"/>
        </w:rPr>
        <w:t>Solicitar y revisar trimestralmente los formatos del Sistema de Evaluación del Desempeño, para su entrega ante el Órgano Superior de Fiscalización del Estado.</w:t>
      </w:r>
    </w:p>
    <w:p w:rsidR="00986F3A" w:rsidRPr="00206E47" w:rsidRDefault="00986F3A" w:rsidP="00206E47">
      <w:pPr>
        <w:spacing w:after="0" w:line="240" w:lineRule="auto"/>
        <w:rPr>
          <w:rFonts w:ascii="Arial" w:hAnsi="Arial" w:cs="Arial"/>
          <w:sz w:val="24"/>
          <w:szCs w:val="24"/>
        </w:rPr>
      </w:pPr>
    </w:p>
    <w:p w:rsidR="00986F3A" w:rsidRPr="00206E47" w:rsidRDefault="00986F3A"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986F3A" w:rsidRPr="00206E47" w:rsidRDefault="00986F3A" w:rsidP="00206E47">
      <w:pPr>
        <w:spacing w:after="0" w:line="240" w:lineRule="auto"/>
        <w:jc w:val="both"/>
        <w:rPr>
          <w:rFonts w:ascii="Arial" w:hAnsi="Arial" w:cs="Arial"/>
          <w:sz w:val="24"/>
          <w:szCs w:val="24"/>
        </w:rPr>
      </w:pPr>
      <w:r w:rsidRPr="00206E47">
        <w:rPr>
          <w:rFonts w:ascii="Arial" w:hAnsi="Arial" w:cs="Arial"/>
          <w:sz w:val="24"/>
          <w:szCs w:val="24"/>
        </w:rPr>
        <w:t>Artículo 135, fracciones II, III y VI del Reglamento de la Administración Pública del Municipio de Centro.</w:t>
      </w:r>
    </w:p>
    <w:p w:rsidR="00986F3A" w:rsidRPr="00206E47" w:rsidRDefault="00986F3A"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174"/>
      </w:tblGrid>
      <w:tr w:rsidR="00986F3A" w:rsidRPr="004B2238" w:rsidTr="00107742">
        <w:trPr>
          <w:jc w:val="center"/>
        </w:trPr>
        <w:tc>
          <w:tcPr>
            <w:tcW w:w="3006" w:type="dxa"/>
            <w:shd w:val="clear" w:color="auto" w:fill="ED7D31" w:themeFill="accent2"/>
          </w:tcPr>
          <w:p w:rsidR="00986F3A" w:rsidRPr="004B2238" w:rsidRDefault="00986F3A" w:rsidP="00206E47">
            <w:pPr>
              <w:spacing w:after="0" w:line="240" w:lineRule="auto"/>
              <w:jc w:val="center"/>
              <w:rPr>
                <w:rFonts w:ascii="Arial" w:hAnsi="Arial" w:cs="Arial"/>
                <w:b/>
                <w:sz w:val="20"/>
                <w:szCs w:val="20"/>
              </w:rPr>
            </w:pPr>
            <w:r w:rsidRPr="004B2238">
              <w:rPr>
                <w:rFonts w:ascii="Arial" w:hAnsi="Arial" w:cs="Arial"/>
                <w:b/>
                <w:sz w:val="20"/>
                <w:szCs w:val="20"/>
              </w:rPr>
              <w:t>Unidad Administrativa</w:t>
            </w:r>
          </w:p>
        </w:tc>
        <w:tc>
          <w:tcPr>
            <w:tcW w:w="6174" w:type="dxa"/>
            <w:shd w:val="clear" w:color="auto" w:fill="ED7D31" w:themeFill="accent2"/>
          </w:tcPr>
          <w:p w:rsidR="00986F3A" w:rsidRPr="004B2238" w:rsidRDefault="00986F3A" w:rsidP="00206E47">
            <w:pPr>
              <w:spacing w:after="0" w:line="240" w:lineRule="auto"/>
              <w:jc w:val="center"/>
              <w:rPr>
                <w:rFonts w:ascii="Arial" w:hAnsi="Arial" w:cs="Arial"/>
                <w:b/>
                <w:sz w:val="20"/>
                <w:szCs w:val="20"/>
              </w:rPr>
            </w:pPr>
            <w:r w:rsidRPr="004B2238">
              <w:rPr>
                <w:rFonts w:ascii="Arial" w:hAnsi="Arial" w:cs="Arial"/>
                <w:b/>
                <w:sz w:val="20"/>
                <w:szCs w:val="20"/>
              </w:rPr>
              <w:t>Unidad Responsable</w:t>
            </w:r>
          </w:p>
        </w:tc>
      </w:tr>
      <w:tr w:rsidR="00986F3A" w:rsidRPr="004B2238" w:rsidTr="00107742">
        <w:trPr>
          <w:jc w:val="center"/>
        </w:trPr>
        <w:tc>
          <w:tcPr>
            <w:tcW w:w="3006" w:type="dxa"/>
            <w:shd w:val="clear" w:color="auto" w:fill="auto"/>
          </w:tcPr>
          <w:p w:rsidR="00986F3A" w:rsidRPr="004B2238" w:rsidRDefault="00986F3A" w:rsidP="00206E47">
            <w:pPr>
              <w:spacing w:after="0" w:line="240" w:lineRule="auto"/>
              <w:jc w:val="center"/>
              <w:rPr>
                <w:rFonts w:ascii="Arial" w:hAnsi="Arial" w:cs="Arial"/>
                <w:sz w:val="20"/>
                <w:szCs w:val="20"/>
              </w:rPr>
            </w:pPr>
            <w:r w:rsidRPr="004B2238">
              <w:rPr>
                <w:rFonts w:ascii="Arial" w:hAnsi="Arial" w:cs="Arial"/>
                <w:sz w:val="20"/>
                <w:szCs w:val="20"/>
              </w:rPr>
              <w:t>Contraloría Municipal</w:t>
            </w:r>
            <w:r w:rsidR="00C80298">
              <w:rPr>
                <w:rFonts w:ascii="Arial" w:hAnsi="Arial" w:cs="Arial"/>
                <w:sz w:val="20"/>
                <w:szCs w:val="20"/>
              </w:rPr>
              <w:t>.</w:t>
            </w:r>
          </w:p>
        </w:tc>
        <w:tc>
          <w:tcPr>
            <w:tcW w:w="6174" w:type="dxa"/>
            <w:shd w:val="clear" w:color="auto" w:fill="auto"/>
          </w:tcPr>
          <w:p w:rsidR="00986F3A" w:rsidRPr="004B2238" w:rsidRDefault="00986F3A" w:rsidP="00206E47">
            <w:pPr>
              <w:spacing w:after="0" w:line="240" w:lineRule="auto"/>
              <w:jc w:val="center"/>
              <w:rPr>
                <w:rFonts w:ascii="Arial" w:hAnsi="Arial" w:cs="Arial"/>
                <w:sz w:val="20"/>
                <w:szCs w:val="20"/>
              </w:rPr>
            </w:pPr>
            <w:r w:rsidRPr="004B2238">
              <w:rPr>
                <w:rFonts w:ascii="Arial" w:hAnsi="Arial" w:cs="Arial"/>
                <w:sz w:val="20"/>
                <w:szCs w:val="20"/>
              </w:rPr>
              <w:t>Subdirección de Evaluación de la Gestión Municipal</w:t>
            </w:r>
            <w:r w:rsidR="00C80298">
              <w:rPr>
                <w:rFonts w:ascii="Arial" w:hAnsi="Arial" w:cs="Arial"/>
                <w:sz w:val="20"/>
                <w:szCs w:val="20"/>
              </w:rPr>
              <w:t>.</w:t>
            </w:r>
          </w:p>
        </w:tc>
      </w:tr>
    </w:tbl>
    <w:p w:rsidR="00986F3A" w:rsidRPr="00206E47" w:rsidRDefault="00986F3A"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336"/>
        <w:gridCol w:w="4678"/>
        <w:gridCol w:w="1496"/>
      </w:tblGrid>
      <w:tr w:rsidR="00986F3A" w:rsidRPr="004B2238" w:rsidTr="007623E9">
        <w:trPr>
          <w:tblHeader/>
          <w:jc w:val="center"/>
        </w:trPr>
        <w:tc>
          <w:tcPr>
            <w:tcW w:w="0" w:type="auto"/>
            <w:tcBorders>
              <w:bottom w:val="single" w:sz="4" w:space="0" w:color="auto"/>
            </w:tcBorders>
            <w:shd w:val="clear" w:color="auto" w:fill="ED7D31" w:themeFill="accent2"/>
            <w:vAlign w:val="center"/>
          </w:tcPr>
          <w:p w:rsidR="00986F3A" w:rsidRPr="004B2238" w:rsidRDefault="00986F3A" w:rsidP="00206E47">
            <w:pPr>
              <w:spacing w:after="0" w:line="240" w:lineRule="auto"/>
              <w:jc w:val="center"/>
              <w:rPr>
                <w:rFonts w:ascii="Arial" w:hAnsi="Arial" w:cs="Arial"/>
                <w:b/>
                <w:sz w:val="20"/>
                <w:szCs w:val="20"/>
              </w:rPr>
            </w:pPr>
            <w:proofErr w:type="spellStart"/>
            <w:r w:rsidRPr="004B2238">
              <w:rPr>
                <w:rFonts w:ascii="Arial" w:hAnsi="Arial" w:cs="Arial"/>
                <w:b/>
                <w:sz w:val="20"/>
                <w:szCs w:val="20"/>
              </w:rPr>
              <w:t>Act</w:t>
            </w:r>
            <w:proofErr w:type="spellEnd"/>
            <w:r w:rsidRPr="004B2238">
              <w:rPr>
                <w:rFonts w:ascii="Arial" w:hAnsi="Arial" w:cs="Arial"/>
                <w:b/>
                <w:sz w:val="20"/>
                <w:szCs w:val="20"/>
              </w:rPr>
              <w:t>.</w:t>
            </w:r>
          </w:p>
          <w:p w:rsidR="00986F3A" w:rsidRPr="004B2238" w:rsidRDefault="00986F3A" w:rsidP="00206E47">
            <w:pPr>
              <w:spacing w:after="0" w:line="240" w:lineRule="auto"/>
              <w:jc w:val="center"/>
              <w:rPr>
                <w:rFonts w:ascii="Arial" w:hAnsi="Arial" w:cs="Arial"/>
                <w:b/>
                <w:sz w:val="20"/>
                <w:szCs w:val="20"/>
              </w:rPr>
            </w:pPr>
            <w:r w:rsidRPr="004B2238">
              <w:rPr>
                <w:rFonts w:ascii="Arial" w:hAnsi="Arial" w:cs="Arial"/>
                <w:b/>
                <w:sz w:val="20"/>
                <w:szCs w:val="20"/>
              </w:rPr>
              <w:t>No.</w:t>
            </w:r>
          </w:p>
        </w:tc>
        <w:tc>
          <w:tcPr>
            <w:tcW w:w="2336" w:type="dxa"/>
            <w:tcBorders>
              <w:bottom w:val="single" w:sz="4" w:space="0" w:color="auto"/>
            </w:tcBorders>
            <w:shd w:val="clear" w:color="auto" w:fill="ED7D31" w:themeFill="accent2"/>
            <w:vAlign w:val="center"/>
          </w:tcPr>
          <w:p w:rsidR="00986F3A" w:rsidRPr="004B2238" w:rsidRDefault="00986F3A" w:rsidP="00206E47">
            <w:pPr>
              <w:spacing w:after="0" w:line="240" w:lineRule="auto"/>
              <w:jc w:val="center"/>
              <w:rPr>
                <w:rFonts w:ascii="Arial" w:hAnsi="Arial" w:cs="Arial"/>
                <w:b/>
                <w:sz w:val="20"/>
                <w:szCs w:val="20"/>
              </w:rPr>
            </w:pPr>
            <w:r w:rsidRPr="004B2238">
              <w:rPr>
                <w:rFonts w:ascii="Arial" w:hAnsi="Arial" w:cs="Arial"/>
                <w:b/>
                <w:sz w:val="20"/>
                <w:szCs w:val="20"/>
              </w:rPr>
              <w:t>Responsable</w:t>
            </w:r>
          </w:p>
        </w:tc>
        <w:tc>
          <w:tcPr>
            <w:tcW w:w="4678" w:type="dxa"/>
            <w:tcBorders>
              <w:bottom w:val="single" w:sz="4" w:space="0" w:color="auto"/>
            </w:tcBorders>
            <w:shd w:val="clear" w:color="auto" w:fill="ED7D31" w:themeFill="accent2"/>
            <w:vAlign w:val="center"/>
          </w:tcPr>
          <w:p w:rsidR="00986F3A" w:rsidRPr="004B2238" w:rsidRDefault="00986F3A" w:rsidP="00206E47">
            <w:pPr>
              <w:spacing w:after="0" w:line="240" w:lineRule="auto"/>
              <w:jc w:val="center"/>
              <w:rPr>
                <w:rFonts w:ascii="Arial" w:hAnsi="Arial" w:cs="Arial"/>
                <w:b/>
                <w:sz w:val="20"/>
                <w:szCs w:val="20"/>
              </w:rPr>
            </w:pPr>
            <w:r w:rsidRPr="004B2238">
              <w:rPr>
                <w:rFonts w:ascii="Arial" w:hAnsi="Arial" w:cs="Arial"/>
                <w:b/>
                <w:sz w:val="20"/>
                <w:szCs w:val="20"/>
              </w:rPr>
              <w:t>Descripción</w:t>
            </w:r>
          </w:p>
        </w:tc>
        <w:tc>
          <w:tcPr>
            <w:tcW w:w="1496" w:type="dxa"/>
            <w:tcBorders>
              <w:bottom w:val="single" w:sz="4" w:space="0" w:color="auto"/>
            </w:tcBorders>
            <w:shd w:val="clear" w:color="auto" w:fill="ED7D31" w:themeFill="accent2"/>
            <w:vAlign w:val="center"/>
          </w:tcPr>
          <w:p w:rsidR="00986F3A" w:rsidRPr="004B2238" w:rsidRDefault="00986F3A" w:rsidP="00206E47">
            <w:pPr>
              <w:spacing w:after="0" w:line="240" w:lineRule="auto"/>
              <w:jc w:val="center"/>
              <w:rPr>
                <w:rFonts w:ascii="Arial" w:hAnsi="Arial" w:cs="Arial"/>
                <w:b/>
                <w:sz w:val="20"/>
                <w:szCs w:val="20"/>
              </w:rPr>
            </w:pPr>
            <w:r w:rsidRPr="004B2238">
              <w:rPr>
                <w:rFonts w:ascii="Arial" w:hAnsi="Arial" w:cs="Arial"/>
                <w:b/>
                <w:sz w:val="20"/>
                <w:szCs w:val="20"/>
              </w:rPr>
              <w:t>Formato o Documento</w:t>
            </w:r>
          </w:p>
        </w:tc>
      </w:tr>
      <w:tr w:rsidR="00986F3A" w:rsidRPr="004B2238" w:rsidTr="007623E9">
        <w:trPr>
          <w:jc w:val="center"/>
        </w:trPr>
        <w:tc>
          <w:tcPr>
            <w:tcW w:w="0" w:type="auto"/>
            <w:tcBorders>
              <w:bottom w:val="nil"/>
            </w:tcBorders>
            <w:shd w:val="clear" w:color="auto" w:fill="auto"/>
          </w:tcPr>
          <w:p w:rsidR="00986F3A" w:rsidRPr="004B2238" w:rsidRDefault="00986F3A" w:rsidP="00206E47">
            <w:pPr>
              <w:spacing w:after="0" w:line="240" w:lineRule="auto"/>
              <w:jc w:val="both"/>
              <w:rPr>
                <w:rFonts w:ascii="Arial" w:hAnsi="Arial" w:cs="Arial"/>
                <w:sz w:val="20"/>
                <w:szCs w:val="20"/>
              </w:rPr>
            </w:pPr>
          </w:p>
        </w:tc>
        <w:tc>
          <w:tcPr>
            <w:tcW w:w="2336" w:type="dxa"/>
            <w:tcBorders>
              <w:bottom w:val="nil"/>
            </w:tcBorders>
            <w:shd w:val="clear" w:color="auto" w:fill="auto"/>
          </w:tcPr>
          <w:p w:rsidR="00986F3A" w:rsidRPr="004B2238" w:rsidRDefault="00986F3A" w:rsidP="00206E47">
            <w:pPr>
              <w:spacing w:after="0" w:line="240" w:lineRule="auto"/>
              <w:jc w:val="both"/>
              <w:rPr>
                <w:rFonts w:ascii="Arial" w:hAnsi="Arial" w:cs="Arial"/>
                <w:sz w:val="20"/>
                <w:szCs w:val="20"/>
              </w:rPr>
            </w:pPr>
          </w:p>
        </w:tc>
        <w:tc>
          <w:tcPr>
            <w:tcW w:w="4678" w:type="dxa"/>
            <w:tcBorders>
              <w:bottom w:val="single" w:sz="4" w:space="0" w:color="auto"/>
            </w:tcBorders>
            <w:shd w:val="clear" w:color="auto" w:fill="auto"/>
          </w:tcPr>
          <w:p w:rsidR="00986F3A" w:rsidRPr="004B2238" w:rsidRDefault="00CC4CCD" w:rsidP="00C37AD1">
            <w:pPr>
              <w:spacing w:after="0" w:line="240" w:lineRule="auto"/>
              <w:jc w:val="center"/>
              <w:rPr>
                <w:rFonts w:ascii="Arial" w:hAnsi="Arial" w:cs="Arial"/>
                <w:b/>
                <w:sz w:val="20"/>
                <w:szCs w:val="20"/>
              </w:rPr>
            </w:pPr>
            <w:r w:rsidRPr="004B2238">
              <w:rPr>
                <w:rFonts w:ascii="Arial" w:hAnsi="Arial" w:cs="Arial"/>
                <w:b/>
                <w:sz w:val="20"/>
                <w:szCs w:val="20"/>
              </w:rPr>
              <w:t>I</w:t>
            </w:r>
            <w:r w:rsidR="00C37AD1">
              <w:rPr>
                <w:rFonts w:ascii="Arial" w:hAnsi="Arial" w:cs="Arial"/>
                <w:b/>
                <w:sz w:val="20"/>
                <w:szCs w:val="20"/>
              </w:rPr>
              <w:t>nicio</w:t>
            </w:r>
          </w:p>
        </w:tc>
        <w:tc>
          <w:tcPr>
            <w:tcW w:w="1496" w:type="dxa"/>
            <w:tcBorders>
              <w:bottom w:val="nil"/>
            </w:tcBorders>
            <w:shd w:val="clear" w:color="auto" w:fill="auto"/>
          </w:tcPr>
          <w:p w:rsidR="00986F3A" w:rsidRPr="004B2238" w:rsidRDefault="00986F3A" w:rsidP="00206E47">
            <w:pPr>
              <w:spacing w:after="0" w:line="240" w:lineRule="auto"/>
              <w:jc w:val="both"/>
              <w:rPr>
                <w:rFonts w:ascii="Arial" w:hAnsi="Arial" w:cs="Arial"/>
                <w:sz w:val="20"/>
                <w:szCs w:val="20"/>
              </w:rPr>
            </w:pPr>
          </w:p>
        </w:tc>
      </w:tr>
      <w:tr w:rsidR="00CC4CCD" w:rsidRPr="004B2238" w:rsidTr="007623E9">
        <w:trPr>
          <w:jc w:val="center"/>
        </w:trPr>
        <w:tc>
          <w:tcPr>
            <w:tcW w:w="0" w:type="auto"/>
            <w:tcBorders>
              <w:top w:val="nil"/>
            </w:tcBorders>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w:t>
            </w:r>
          </w:p>
        </w:tc>
        <w:tc>
          <w:tcPr>
            <w:tcW w:w="2336" w:type="dxa"/>
            <w:tcBorders>
              <w:top w:val="nil"/>
            </w:tcBorders>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Contraloría Municipal</w:t>
            </w:r>
            <w:r w:rsidR="00C80298">
              <w:rPr>
                <w:rFonts w:ascii="Arial" w:hAnsi="Arial" w:cs="Arial"/>
                <w:sz w:val="20"/>
                <w:szCs w:val="20"/>
              </w:rPr>
              <w:t>.</w:t>
            </w:r>
          </w:p>
        </w:tc>
        <w:tc>
          <w:tcPr>
            <w:tcW w:w="4678" w:type="dxa"/>
            <w:tcBorders>
              <w:top w:val="single" w:sz="4" w:space="0" w:color="auto"/>
            </w:tcBorders>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Solicita un enlace responsable de la captura de la información</w:t>
            </w:r>
            <w:r w:rsidR="00524DE4">
              <w:rPr>
                <w:rFonts w:ascii="Arial" w:hAnsi="Arial" w:cs="Arial"/>
                <w:sz w:val="20"/>
                <w:szCs w:val="20"/>
              </w:rPr>
              <w:t>.</w:t>
            </w:r>
          </w:p>
        </w:tc>
        <w:tc>
          <w:tcPr>
            <w:tcW w:w="1496" w:type="dxa"/>
            <w:tcBorders>
              <w:top w:val="nil"/>
            </w:tcBorders>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Unidad Administrativa</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y envía información solicitada</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3</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Contraloría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y turna oficio para su atención</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4</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revisa y turna para la creación de clave y usuario</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5</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crea y entrega usuario y contraseña</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Sobre</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6</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CC4CCD" w:rsidRPr="004B2238" w:rsidRDefault="00CC4CCD" w:rsidP="00EF2C1C">
            <w:pPr>
              <w:spacing w:after="0" w:line="240" w:lineRule="auto"/>
              <w:jc w:val="both"/>
              <w:rPr>
                <w:rFonts w:ascii="Arial" w:hAnsi="Arial" w:cs="Arial"/>
                <w:sz w:val="20"/>
                <w:szCs w:val="20"/>
              </w:rPr>
            </w:pPr>
            <w:r w:rsidRPr="004B2238">
              <w:rPr>
                <w:rFonts w:ascii="Arial" w:hAnsi="Arial" w:cs="Arial"/>
                <w:sz w:val="20"/>
                <w:szCs w:val="20"/>
              </w:rPr>
              <w:t>R</w:t>
            </w:r>
            <w:r w:rsidR="00EF2C1C">
              <w:rPr>
                <w:rFonts w:ascii="Arial" w:hAnsi="Arial" w:cs="Arial"/>
                <w:sz w:val="20"/>
                <w:szCs w:val="20"/>
              </w:rPr>
              <w:t>emite</w:t>
            </w:r>
            <w:r w:rsidRPr="004B2238">
              <w:rPr>
                <w:rFonts w:ascii="Arial" w:hAnsi="Arial" w:cs="Arial"/>
                <w:sz w:val="20"/>
                <w:szCs w:val="20"/>
              </w:rPr>
              <w:t xml:space="preserve"> oficio adjuntando sobre con usuario y contraseña de las Dependencias</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Sobre</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7</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Contraloría Municipal</w:t>
            </w:r>
            <w:r w:rsidR="00633D95">
              <w:rPr>
                <w:rFonts w:ascii="Arial" w:hAnsi="Arial" w:cs="Arial"/>
                <w:sz w:val="20"/>
                <w:szCs w:val="20"/>
              </w:rPr>
              <w:t>.</w:t>
            </w:r>
          </w:p>
        </w:tc>
        <w:tc>
          <w:tcPr>
            <w:tcW w:w="4678" w:type="dxa"/>
            <w:shd w:val="clear" w:color="auto" w:fill="auto"/>
          </w:tcPr>
          <w:p w:rsidR="00CC4CCD" w:rsidRPr="00633D95" w:rsidRDefault="00CC4CCD" w:rsidP="00206E47">
            <w:pPr>
              <w:spacing w:after="0" w:line="240" w:lineRule="auto"/>
              <w:jc w:val="both"/>
              <w:rPr>
                <w:rFonts w:ascii="Arial" w:hAnsi="Arial" w:cs="Arial"/>
                <w:sz w:val="20"/>
                <w:szCs w:val="20"/>
              </w:rPr>
            </w:pPr>
            <w:r w:rsidRPr="00633D95">
              <w:rPr>
                <w:rFonts w:ascii="Arial" w:hAnsi="Arial" w:cs="Arial"/>
                <w:sz w:val="20"/>
                <w:szCs w:val="20"/>
              </w:rPr>
              <w:t>Recibe y revisa</w:t>
            </w:r>
            <w:r w:rsidR="00524DE4" w:rsidRPr="00633D95">
              <w:rPr>
                <w:rFonts w:ascii="Arial" w:hAnsi="Arial" w:cs="Arial"/>
                <w:sz w:val="20"/>
                <w:szCs w:val="20"/>
              </w:rPr>
              <w:t>.</w:t>
            </w:r>
          </w:p>
          <w:p w:rsidR="00CC4CCD" w:rsidRPr="00633D95" w:rsidRDefault="00CC4CCD" w:rsidP="00206E47">
            <w:pPr>
              <w:spacing w:after="0" w:line="240" w:lineRule="auto"/>
              <w:jc w:val="both"/>
              <w:rPr>
                <w:rFonts w:ascii="Arial" w:hAnsi="Arial" w:cs="Arial"/>
                <w:sz w:val="20"/>
                <w:szCs w:val="20"/>
              </w:rPr>
            </w:pPr>
            <w:r w:rsidRPr="00633D95">
              <w:rPr>
                <w:rFonts w:ascii="Arial" w:hAnsi="Arial" w:cs="Arial"/>
                <w:sz w:val="20"/>
                <w:szCs w:val="20"/>
              </w:rPr>
              <w:t>¿Es correcto?</w:t>
            </w:r>
          </w:p>
          <w:p w:rsidR="00CC4CCD" w:rsidRPr="00633D95" w:rsidRDefault="00524DE4" w:rsidP="00206E47">
            <w:pPr>
              <w:spacing w:after="0" w:line="240" w:lineRule="auto"/>
              <w:jc w:val="both"/>
              <w:rPr>
                <w:rFonts w:ascii="Arial" w:hAnsi="Arial" w:cs="Arial"/>
                <w:sz w:val="20"/>
                <w:szCs w:val="20"/>
              </w:rPr>
            </w:pPr>
            <w:r w:rsidRPr="00633D95">
              <w:rPr>
                <w:rFonts w:ascii="Arial" w:hAnsi="Arial" w:cs="Arial"/>
                <w:sz w:val="20"/>
                <w:szCs w:val="20"/>
              </w:rPr>
              <w:t>Sí</w:t>
            </w:r>
            <w:r w:rsidR="00CC4CCD" w:rsidRPr="00633D95">
              <w:rPr>
                <w:rFonts w:ascii="Arial" w:hAnsi="Arial" w:cs="Arial"/>
                <w:sz w:val="20"/>
                <w:szCs w:val="20"/>
              </w:rPr>
              <w:t>. Firma y entrega para su trámite</w:t>
            </w:r>
            <w:r w:rsidRPr="00633D95">
              <w:rPr>
                <w:rFonts w:ascii="Arial" w:hAnsi="Arial" w:cs="Arial"/>
                <w:sz w:val="20"/>
                <w:szCs w:val="20"/>
              </w:rPr>
              <w:t>.</w:t>
            </w:r>
          </w:p>
          <w:p w:rsidR="00CC4CCD" w:rsidRPr="00633D95" w:rsidRDefault="00CC4CCD" w:rsidP="00206E47">
            <w:pPr>
              <w:spacing w:after="0" w:line="240" w:lineRule="auto"/>
              <w:jc w:val="both"/>
              <w:rPr>
                <w:rFonts w:ascii="Arial" w:hAnsi="Arial" w:cs="Arial"/>
                <w:sz w:val="20"/>
                <w:szCs w:val="20"/>
              </w:rPr>
            </w:pPr>
            <w:r w:rsidRPr="00633D95">
              <w:rPr>
                <w:rFonts w:ascii="Arial" w:hAnsi="Arial" w:cs="Arial"/>
                <w:sz w:val="20"/>
                <w:szCs w:val="20"/>
              </w:rPr>
              <w:t>No. Regresa a actividad 6</w:t>
            </w:r>
            <w:r w:rsidR="00524DE4" w:rsidRPr="00633D95">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Sobre</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8</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y envía a la Unidad Administrativa correspondiente</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Sobre</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9</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Contraloría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Solicita información a Unidades Administrativas correspondiente en el ámbito de su competencia.</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10</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Actualiza los reportes, usuarios y contraseñas</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Sistema</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11</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Apertura del periodo de captura en el sistema del SEDEM</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Sistema</w:t>
            </w:r>
            <w:r w:rsidR="00C80298">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12</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Unidad Administrativa</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Captura el área responsable de la dependencia.</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Sistema</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13</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 xml:space="preserve">Departamento de </w:t>
            </w:r>
            <w:r w:rsidRPr="004B2238">
              <w:rPr>
                <w:rFonts w:ascii="Arial" w:hAnsi="Arial" w:cs="Arial"/>
                <w:sz w:val="20"/>
                <w:szCs w:val="20"/>
              </w:rPr>
              <w:lastRenderedPageBreak/>
              <w:t>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lastRenderedPageBreak/>
              <w:t xml:space="preserve">Seguimiento de la información, para validar la </w:t>
            </w:r>
            <w:r w:rsidRPr="004B2238">
              <w:rPr>
                <w:rFonts w:ascii="Arial" w:hAnsi="Arial" w:cs="Arial"/>
                <w:sz w:val="20"/>
                <w:szCs w:val="20"/>
              </w:rPr>
              <w:lastRenderedPageBreak/>
              <w:t>captura de las dependencias responsables.</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Imprime reportes para revisión y turna.</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Realiza reporte de la base de datos del SIAM</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lastRenderedPageBreak/>
              <w:t>Sistema</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lastRenderedPageBreak/>
              <w:t>Reportes</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lastRenderedPageBreak/>
              <w:t>14</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Análisis y Evaluación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reportes del SEDEM y los reportes realizados con base de datos.</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Turna los reportes a las auxiliares para revisión de la información.</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Realiza las minutas de trabajo con las observaciones que realizaron las auxiliares.</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Reportes</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Minuta</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15</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Realiza reuniones de trabajo en caso de existir observación.</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Minuta</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16</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Apertura el sistema, en caso de que tenga que realizar corrección</w:t>
            </w:r>
            <w:r w:rsidR="00524DE4">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Imprime los formatos del SEDEM una vez corregida la información para revisión.</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Sistema</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Formatos</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17</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Análisis y Evaluación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Revisa la información corregida de los formatos del SEDEM.</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Formatos</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18</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Exporta información a Excel.</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Formatos</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19</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Análisis y Evaluación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Entrega formatos del SEDEM al usuario responsable para que recabe firma del titular.</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Formatos</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20</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Unidad Administrativa</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Remite formatos debidamente firmados</w:t>
            </w:r>
            <w:r w:rsidR="00524DE4">
              <w:rPr>
                <w:rFonts w:ascii="Arial" w:hAnsi="Arial" w:cs="Arial"/>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21</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Contraloría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Recibe información y turna.</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Formatos</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22</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noProof/>
                <w:sz w:val="20"/>
                <w:szCs w:val="20"/>
              </w:rPr>
              <w:t xml:space="preserve">Recibe información turnada y la </w:t>
            </w:r>
            <w:r w:rsidR="00524DE4">
              <w:rPr>
                <w:rFonts w:ascii="Arial" w:hAnsi="Arial" w:cs="Arial"/>
                <w:noProof/>
                <w:sz w:val="20"/>
                <w:szCs w:val="20"/>
              </w:rPr>
              <w:t>entrega al jefe de Departamento.</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Formatos</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23</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Análisis y Evaluación</w:t>
            </w:r>
          </w:p>
        </w:tc>
        <w:tc>
          <w:tcPr>
            <w:tcW w:w="4678" w:type="dxa"/>
            <w:shd w:val="clear" w:color="auto" w:fill="auto"/>
          </w:tcPr>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Integra carpeta con los</w:t>
            </w:r>
            <w:r w:rsidR="000D36B2">
              <w:rPr>
                <w:rFonts w:ascii="Arial" w:hAnsi="Arial" w:cs="Arial"/>
                <w:noProof/>
                <w:sz w:val="20"/>
                <w:szCs w:val="20"/>
              </w:rPr>
              <w:t xml:space="preserve"> Formatos del SEDEM para el OSF</w:t>
            </w:r>
            <w:r w:rsidRPr="004B2238">
              <w:rPr>
                <w:rFonts w:ascii="Arial" w:hAnsi="Arial" w:cs="Arial"/>
                <w:noProof/>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Carpeta</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24</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Integración y Sistemas de Información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Graba Cd’s con la informacion de Excel para inte</w:t>
            </w:r>
            <w:r w:rsidR="000D36B2">
              <w:rPr>
                <w:rFonts w:ascii="Arial" w:hAnsi="Arial" w:cs="Arial"/>
                <w:noProof/>
                <w:sz w:val="20"/>
                <w:szCs w:val="20"/>
              </w:rPr>
              <w:t>grarse a la carpeta para el OSF</w:t>
            </w:r>
            <w:r w:rsidRPr="004B2238">
              <w:rPr>
                <w:rFonts w:ascii="Arial" w:hAnsi="Arial" w:cs="Arial"/>
                <w:noProof/>
                <w:sz w:val="20"/>
                <w:szCs w:val="20"/>
              </w:rPr>
              <w:t>.</w:t>
            </w:r>
          </w:p>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Digitaliza y se adquiere un juego de copias del documento debidamente firmado por los titulares.</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CD</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Informe</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25</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Departamento de Análisis y Evaluación</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Recibe carpeta y realiza oficio para el Fiscal del Estado.</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Carpeta</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26</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Recibe, revisa y pasa a firma</w:t>
            </w:r>
            <w:r w:rsidR="00524DE4">
              <w:rPr>
                <w:rFonts w:ascii="Arial" w:hAnsi="Arial" w:cs="Arial"/>
                <w:noProof/>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Carpeta</w:t>
            </w:r>
            <w:r w:rsidR="00C37AD1">
              <w:rPr>
                <w:rFonts w:ascii="Arial" w:hAnsi="Arial" w:cs="Arial"/>
                <w:sz w:val="20"/>
                <w:szCs w:val="20"/>
              </w:rPr>
              <w:t>.</w:t>
            </w:r>
          </w:p>
        </w:tc>
      </w:tr>
      <w:tr w:rsidR="00CC4CCD" w:rsidRPr="004B2238" w:rsidTr="007623E9">
        <w:trPr>
          <w:jc w:val="center"/>
        </w:trPr>
        <w:tc>
          <w:tcPr>
            <w:tcW w:w="0" w:type="auto"/>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27</w:t>
            </w:r>
          </w:p>
        </w:tc>
        <w:tc>
          <w:tcPr>
            <w:tcW w:w="233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Contraloría Municipal</w:t>
            </w:r>
            <w:r w:rsidR="00633D95">
              <w:rPr>
                <w:rFonts w:ascii="Arial" w:hAnsi="Arial" w:cs="Arial"/>
                <w:sz w:val="20"/>
                <w:szCs w:val="20"/>
              </w:rPr>
              <w:t>.</w:t>
            </w:r>
          </w:p>
        </w:tc>
        <w:tc>
          <w:tcPr>
            <w:tcW w:w="4678" w:type="dxa"/>
            <w:shd w:val="clear" w:color="auto" w:fill="auto"/>
          </w:tcPr>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Recibe y revisa</w:t>
            </w:r>
            <w:r w:rsidR="00524DE4">
              <w:rPr>
                <w:rFonts w:ascii="Arial" w:hAnsi="Arial" w:cs="Arial"/>
                <w:noProof/>
                <w:sz w:val="20"/>
                <w:szCs w:val="20"/>
              </w:rPr>
              <w:t>.</w:t>
            </w:r>
          </w:p>
          <w:p w:rsidR="00CC4CCD" w:rsidRPr="004B2238" w:rsidRDefault="00524DE4" w:rsidP="00206E47">
            <w:pPr>
              <w:spacing w:after="0" w:line="240" w:lineRule="auto"/>
              <w:jc w:val="both"/>
              <w:rPr>
                <w:rFonts w:ascii="Arial" w:hAnsi="Arial" w:cs="Arial"/>
                <w:noProof/>
                <w:sz w:val="20"/>
                <w:szCs w:val="20"/>
              </w:rPr>
            </w:pPr>
            <w:r>
              <w:rPr>
                <w:rFonts w:ascii="Arial" w:hAnsi="Arial" w:cs="Arial"/>
                <w:noProof/>
                <w:sz w:val="20"/>
                <w:szCs w:val="20"/>
              </w:rPr>
              <w:t>¿Es correcto?</w:t>
            </w:r>
          </w:p>
          <w:p w:rsidR="00CC4CCD" w:rsidRPr="004B2238" w:rsidRDefault="00633D95" w:rsidP="00206E47">
            <w:pPr>
              <w:spacing w:after="0" w:line="240" w:lineRule="auto"/>
              <w:jc w:val="both"/>
              <w:rPr>
                <w:rFonts w:ascii="Arial" w:hAnsi="Arial" w:cs="Arial"/>
                <w:noProof/>
                <w:sz w:val="20"/>
                <w:szCs w:val="20"/>
              </w:rPr>
            </w:pPr>
            <w:r>
              <w:rPr>
                <w:rFonts w:ascii="Arial" w:hAnsi="Arial" w:cs="Arial"/>
                <w:noProof/>
                <w:sz w:val="20"/>
                <w:szCs w:val="20"/>
              </w:rPr>
              <w:t>Sí</w:t>
            </w:r>
            <w:r w:rsidR="00CC4CCD" w:rsidRPr="004B2238">
              <w:rPr>
                <w:rFonts w:ascii="Arial" w:hAnsi="Arial" w:cs="Arial"/>
                <w:noProof/>
                <w:sz w:val="20"/>
                <w:szCs w:val="20"/>
              </w:rPr>
              <w:t>. Firma y entrega para trámite</w:t>
            </w:r>
            <w:r w:rsidR="00524DE4">
              <w:rPr>
                <w:rFonts w:ascii="Arial" w:hAnsi="Arial" w:cs="Arial"/>
                <w:noProof/>
                <w:sz w:val="20"/>
                <w:szCs w:val="20"/>
              </w:rPr>
              <w:t>.</w:t>
            </w:r>
          </w:p>
          <w:p w:rsidR="00CC4CCD" w:rsidRPr="004B2238" w:rsidRDefault="00CC4CCD" w:rsidP="00206E47">
            <w:pPr>
              <w:spacing w:after="0" w:line="240" w:lineRule="auto"/>
              <w:jc w:val="both"/>
              <w:rPr>
                <w:rFonts w:ascii="Arial" w:hAnsi="Arial" w:cs="Arial"/>
                <w:noProof/>
                <w:sz w:val="20"/>
                <w:szCs w:val="20"/>
              </w:rPr>
            </w:pPr>
            <w:r w:rsidRPr="004B2238">
              <w:rPr>
                <w:rFonts w:ascii="Arial" w:hAnsi="Arial" w:cs="Arial"/>
                <w:noProof/>
                <w:sz w:val="20"/>
                <w:szCs w:val="20"/>
              </w:rPr>
              <w:t>No. Regresa a actividad 25</w:t>
            </w:r>
            <w:r w:rsidR="00524DE4">
              <w:rPr>
                <w:rFonts w:ascii="Arial" w:hAnsi="Arial" w:cs="Arial"/>
                <w:noProof/>
                <w:sz w:val="20"/>
                <w:szCs w:val="20"/>
              </w:rPr>
              <w:t>.</w:t>
            </w:r>
          </w:p>
        </w:tc>
        <w:tc>
          <w:tcPr>
            <w:tcW w:w="1496" w:type="dxa"/>
            <w:shd w:val="clear" w:color="auto" w:fill="auto"/>
          </w:tcPr>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p w:rsidR="00CC4CCD" w:rsidRPr="004B2238" w:rsidRDefault="00CC4CCD" w:rsidP="00206E47">
            <w:pPr>
              <w:spacing w:after="0" w:line="240" w:lineRule="auto"/>
              <w:jc w:val="both"/>
              <w:rPr>
                <w:rFonts w:ascii="Arial" w:hAnsi="Arial" w:cs="Arial"/>
                <w:sz w:val="20"/>
                <w:szCs w:val="20"/>
              </w:rPr>
            </w:pPr>
            <w:r w:rsidRPr="004B2238">
              <w:rPr>
                <w:rFonts w:ascii="Arial" w:hAnsi="Arial" w:cs="Arial"/>
                <w:sz w:val="20"/>
                <w:szCs w:val="20"/>
              </w:rPr>
              <w:t>Carpeta</w:t>
            </w:r>
            <w:r w:rsidR="00C37AD1">
              <w:rPr>
                <w:rFonts w:ascii="Arial" w:hAnsi="Arial" w:cs="Arial"/>
                <w:sz w:val="20"/>
                <w:szCs w:val="20"/>
              </w:rPr>
              <w:t>.</w:t>
            </w:r>
          </w:p>
        </w:tc>
      </w:tr>
      <w:tr w:rsidR="00346141" w:rsidRPr="004B2238" w:rsidTr="007623E9">
        <w:trPr>
          <w:trHeight w:val="405"/>
          <w:jc w:val="center"/>
        </w:trPr>
        <w:tc>
          <w:tcPr>
            <w:tcW w:w="0" w:type="auto"/>
            <w:vMerge w:val="restart"/>
            <w:shd w:val="clear" w:color="auto" w:fill="auto"/>
          </w:tcPr>
          <w:p w:rsidR="00346141" w:rsidRPr="004B2238" w:rsidRDefault="00346141" w:rsidP="00206E47">
            <w:pPr>
              <w:spacing w:after="0" w:line="240" w:lineRule="auto"/>
              <w:jc w:val="both"/>
              <w:rPr>
                <w:rFonts w:ascii="Arial" w:hAnsi="Arial" w:cs="Arial"/>
                <w:sz w:val="20"/>
                <w:szCs w:val="20"/>
              </w:rPr>
            </w:pPr>
            <w:r w:rsidRPr="004B2238">
              <w:rPr>
                <w:rFonts w:ascii="Arial" w:hAnsi="Arial" w:cs="Arial"/>
                <w:sz w:val="20"/>
                <w:szCs w:val="20"/>
              </w:rPr>
              <w:t>28</w:t>
            </w:r>
          </w:p>
        </w:tc>
        <w:tc>
          <w:tcPr>
            <w:tcW w:w="2336" w:type="dxa"/>
            <w:vMerge w:val="restart"/>
            <w:shd w:val="clear" w:color="auto" w:fill="auto"/>
          </w:tcPr>
          <w:p w:rsidR="00346141" w:rsidRPr="004B2238" w:rsidRDefault="00346141" w:rsidP="00206E47">
            <w:pPr>
              <w:spacing w:after="0" w:line="240" w:lineRule="auto"/>
              <w:jc w:val="both"/>
              <w:rPr>
                <w:rFonts w:ascii="Arial" w:hAnsi="Arial" w:cs="Arial"/>
                <w:sz w:val="20"/>
                <w:szCs w:val="20"/>
              </w:rPr>
            </w:pPr>
            <w:r w:rsidRPr="004B2238">
              <w:rPr>
                <w:rFonts w:ascii="Arial" w:hAnsi="Arial" w:cs="Arial"/>
                <w:sz w:val="20"/>
                <w:szCs w:val="20"/>
              </w:rPr>
              <w:t>Subdirección de Evaluación de la Gestión Municipal</w:t>
            </w:r>
            <w:r w:rsidR="00633D95">
              <w:rPr>
                <w:rFonts w:ascii="Arial" w:hAnsi="Arial" w:cs="Arial"/>
                <w:sz w:val="20"/>
                <w:szCs w:val="20"/>
              </w:rPr>
              <w:t>.</w:t>
            </w:r>
          </w:p>
        </w:tc>
        <w:tc>
          <w:tcPr>
            <w:tcW w:w="4678" w:type="dxa"/>
            <w:shd w:val="clear" w:color="auto" w:fill="auto"/>
          </w:tcPr>
          <w:p w:rsidR="00346141" w:rsidRPr="004B2238" w:rsidRDefault="00346141" w:rsidP="00633D95">
            <w:pPr>
              <w:spacing w:after="0" w:line="240" w:lineRule="auto"/>
              <w:jc w:val="both"/>
              <w:rPr>
                <w:rFonts w:ascii="Arial" w:hAnsi="Arial" w:cs="Arial"/>
                <w:b/>
                <w:noProof/>
                <w:sz w:val="20"/>
                <w:szCs w:val="20"/>
              </w:rPr>
            </w:pPr>
            <w:r w:rsidRPr="004B2238">
              <w:rPr>
                <w:rFonts w:ascii="Arial" w:hAnsi="Arial" w:cs="Arial"/>
                <w:noProof/>
                <w:sz w:val="20"/>
                <w:szCs w:val="20"/>
              </w:rPr>
              <w:t>Recibe y entrega a OSF</w:t>
            </w:r>
            <w:r w:rsidR="00524DE4">
              <w:rPr>
                <w:rFonts w:ascii="Arial" w:hAnsi="Arial" w:cs="Arial"/>
                <w:noProof/>
                <w:sz w:val="20"/>
                <w:szCs w:val="20"/>
              </w:rPr>
              <w:t>.</w:t>
            </w:r>
          </w:p>
        </w:tc>
        <w:tc>
          <w:tcPr>
            <w:tcW w:w="1496" w:type="dxa"/>
            <w:vMerge w:val="restart"/>
            <w:shd w:val="clear" w:color="auto" w:fill="auto"/>
          </w:tcPr>
          <w:p w:rsidR="00346141" w:rsidRPr="004B2238" w:rsidRDefault="00346141" w:rsidP="00206E47">
            <w:pPr>
              <w:spacing w:after="0" w:line="240" w:lineRule="auto"/>
              <w:jc w:val="both"/>
              <w:rPr>
                <w:rFonts w:ascii="Arial" w:hAnsi="Arial" w:cs="Arial"/>
                <w:sz w:val="20"/>
                <w:szCs w:val="20"/>
              </w:rPr>
            </w:pPr>
            <w:r w:rsidRPr="004B2238">
              <w:rPr>
                <w:rFonts w:ascii="Arial" w:hAnsi="Arial" w:cs="Arial"/>
                <w:sz w:val="20"/>
                <w:szCs w:val="20"/>
              </w:rPr>
              <w:t>Oficio</w:t>
            </w:r>
            <w:r w:rsidR="00C37AD1">
              <w:rPr>
                <w:rFonts w:ascii="Arial" w:hAnsi="Arial" w:cs="Arial"/>
                <w:sz w:val="20"/>
                <w:szCs w:val="20"/>
              </w:rPr>
              <w:t>.</w:t>
            </w:r>
          </w:p>
          <w:p w:rsidR="00346141" w:rsidRPr="004B2238" w:rsidRDefault="00C37AD1" w:rsidP="00206E47">
            <w:pPr>
              <w:spacing w:after="0" w:line="240" w:lineRule="auto"/>
              <w:jc w:val="both"/>
              <w:rPr>
                <w:rFonts w:ascii="Arial" w:hAnsi="Arial" w:cs="Arial"/>
                <w:sz w:val="20"/>
                <w:szCs w:val="20"/>
              </w:rPr>
            </w:pPr>
            <w:r w:rsidRPr="004B2238">
              <w:rPr>
                <w:rFonts w:ascii="Arial" w:hAnsi="Arial" w:cs="Arial"/>
                <w:sz w:val="20"/>
                <w:szCs w:val="20"/>
              </w:rPr>
              <w:t>C</w:t>
            </w:r>
            <w:r w:rsidR="00346141" w:rsidRPr="004B2238">
              <w:rPr>
                <w:rFonts w:ascii="Arial" w:hAnsi="Arial" w:cs="Arial"/>
                <w:sz w:val="20"/>
                <w:szCs w:val="20"/>
              </w:rPr>
              <w:t>arpeta</w:t>
            </w:r>
            <w:r>
              <w:rPr>
                <w:rFonts w:ascii="Arial" w:hAnsi="Arial" w:cs="Arial"/>
                <w:sz w:val="20"/>
                <w:szCs w:val="20"/>
              </w:rPr>
              <w:t>.</w:t>
            </w:r>
          </w:p>
        </w:tc>
      </w:tr>
      <w:tr w:rsidR="00346141" w:rsidRPr="004B2238" w:rsidTr="007623E9">
        <w:trPr>
          <w:trHeight w:val="285"/>
          <w:jc w:val="center"/>
        </w:trPr>
        <w:tc>
          <w:tcPr>
            <w:tcW w:w="0" w:type="auto"/>
            <w:vMerge/>
            <w:shd w:val="clear" w:color="auto" w:fill="auto"/>
          </w:tcPr>
          <w:p w:rsidR="00346141" w:rsidRPr="004B2238" w:rsidRDefault="00346141" w:rsidP="00206E47">
            <w:pPr>
              <w:spacing w:after="0" w:line="240" w:lineRule="auto"/>
              <w:jc w:val="both"/>
              <w:rPr>
                <w:rFonts w:ascii="Arial" w:hAnsi="Arial" w:cs="Arial"/>
                <w:sz w:val="20"/>
                <w:szCs w:val="20"/>
              </w:rPr>
            </w:pPr>
          </w:p>
        </w:tc>
        <w:tc>
          <w:tcPr>
            <w:tcW w:w="2336" w:type="dxa"/>
            <w:vMerge/>
            <w:shd w:val="clear" w:color="auto" w:fill="auto"/>
          </w:tcPr>
          <w:p w:rsidR="00346141" w:rsidRPr="004B2238" w:rsidRDefault="00346141" w:rsidP="00206E47">
            <w:pPr>
              <w:spacing w:after="0" w:line="240" w:lineRule="auto"/>
              <w:jc w:val="both"/>
              <w:rPr>
                <w:rFonts w:ascii="Arial" w:hAnsi="Arial" w:cs="Arial"/>
                <w:sz w:val="20"/>
                <w:szCs w:val="20"/>
              </w:rPr>
            </w:pPr>
          </w:p>
        </w:tc>
        <w:tc>
          <w:tcPr>
            <w:tcW w:w="4678" w:type="dxa"/>
            <w:shd w:val="clear" w:color="auto" w:fill="auto"/>
          </w:tcPr>
          <w:p w:rsidR="00346141" w:rsidRPr="004B2238" w:rsidRDefault="00346141" w:rsidP="00633D95">
            <w:pPr>
              <w:spacing w:after="0" w:line="240" w:lineRule="auto"/>
              <w:jc w:val="center"/>
              <w:rPr>
                <w:rFonts w:ascii="Arial" w:hAnsi="Arial" w:cs="Arial"/>
                <w:noProof/>
                <w:sz w:val="20"/>
                <w:szCs w:val="20"/>
              </w:rPr>
            </w:pPr>
            <w:r w:rsidRPr="004B2238">
              <w:rPr>
                <w:rFonts w:ascii="Arial" w:hAnsi="Arial" w:cs="Arial"/>
                <w:b/>
                <w:noProof/>
                <w:sz w:val="20"/>
                <w:szCs w:val="20"/>
              </w:rPr>
              <w:t>F</w:t>
            </w:r>
            <w:r w:rsidR="00633D95">
              <w:rPr>
                <w:rFonts w:ascii="Arial" w:hAnsi="Arial" w:cs="Arial"/>
                <w:b/>
                <w:noProof/>
                <w:sz w:val="20"/>
                <w:szCs w:val="20"/>
              </w:rPr>
              <w:t>in</w:t>
            </w:r>
          </w:p>
        </w:tc>
        <w:tc>
          <w:tcPr>
            <w:tcW w:w="1496" w:type="dxa"/>
            <w:vMerge/>
            <w:shd w:val="clear" w:color="auto" w:fill="auto"/>
          </w:tcPr>
          <w:p w:rsidR="00346141" w:rsidRPr="004B2238" w:rsidRDefault="00346141" w:rsidP="00206E47">
            <w:pPr>
              <w:spacing w:after="0" w:line="240" w:lineRule="auto"/>
              <w:jc w:val="both"/>
              <w:rPr>
                <w:rFonts w:ascii="Arial" w:hAnsi="Arial" w:cs="Arial"/>
                <w:sz w:val="20"/>
                <w:szCs w:val="20"/>
              </w:rPr>
            </w:pPr>
          </w:p>
        </w:tc>
      </w:tr>
    </w:tbl>
    <w:p w:rsidR="00F90438" w:rsidRPr="00206E47" w:rsidRDefault="00F90438" w:rsidP="00206E47">
      <w:pPr>
        <w:spacing w:after="0" w:line="240" w:lineRule="auto"/>
        <w:rPr>
          <w:rFonts w:ascii="Arial" w:hAnsi="Arial" w:cs="Arial"/>
          <w:sz w:val="24"/>
          <w:szCs w:val="24"/>
        </w:rPr>
      </w:pPr>
    </w:p>
    <w:p w:rsidR="00091D12" w:rsidRPr="00206E47" w:rsidRDefault="00341F0B" w:rsidP="00206E47">
      <w:pPr>
        <w:spacing w:after="0" w:line="240" w:lineRule="auto"/>
        <w:rPr>
          <w:rFonts w:ascii="Arial" w:hAnsi="Arial" w:cs="Arial"/>
          <w:sz w:val="24"/>
          <w:szCs w:val="24"/>
        </w:rPr>
      </w:pPr>
      <w:r w:rsidRPr="00206E47">
        <w:rPr>
          <w:rFonts w:ascii="Arial" w:hAnsi="Arial" w:cs="Arial"/>
          <w:sz w:val="24"/>
          <w:szCs w:val="24"/>
        </w:rPr>
        <w:object w:dxaOrig="11526" w:dyaOrig="14733">
          <v:shape id="_x0000_i1041" type="#_x0000_t75" style="width:443.25pt;height:564.75pt" o:ole="">
            <v:imagedata r:id="rId42" o:title=""/>
          </v:shape>
          <o:OLEObject Type="Embed" ProgID="Visio.Drawing.15" ShapeID="_x0000_i1041" DrawAspect="Content" ObjectID="_1571743150" r:id="rId43"/>
        </w:object>
      </w:r>
    </w:p>
    <w:p w:rsidR="00F90438" w:rsidRPr="00206E47" w:rsidRDefault="00470C56" w:rsidP="00206E47">
      <w:pPr>
        <w:spacing w:after="0" w:line="240" w:lineRule="auto"/>
        <w:rPr>
          <w:rFonts w:ascii="Arial" w:hAnsi="Arial" w:cs="Arial"/>
          <w:sz w:val="24"/>
          <w:szCs w:val="24"/>
        </w:rPr>
      </w:pPr>
      <w:r w:rsidRPr="00206E47">
        <w:rPr>
          <w:rFonts w:ascii="Arial" w:hAnsi="Arial" w:cs="Arial"/>
          <w:sz w:val="24"/>
          <w:szCs w:val="24"/>
        </w:rPr>
        <w:object w:dxaOrig="11540" w:dyaOrig="14732">
          <v:shape id="_x0000_i1042" type="#_x0000_t75" style="width:443.25pt;height:564.75pt" o:ole="">
            <v:imagedata r:id="rId44" o:title=""/>
          </v:shape>
          <o:OLEObject Type="Embed" ProgID="Visio.Drawing.15" ShapeID="_x0000_i1042" DrawAspect="Content" ObjectID="_1571743151" r:id="rId45"/>
        </w:object>
      </w:r>
      <w:r w:rsidR="00091D12" w:rsidRPr="00206E47">
        <w:rPr>
          <w:rFonts w:ascii="Arial" w:hAnsi="Arial" w:cs="Arial"/>
          <w:sz w:val="24"/>
          <w:szCs w:val="24"/>
        </w:rPr>
        <w:t xml:space="preserve"> </w:t>
      </w:r>
      <w:r w:rsidR="00F90438" w:rsidRPr="00206E47">
        <w:rPr>
          <w:rFonts w:ascii="Arial" w:hAnsi="Arial" w:cs="Arial"/>
          <w:sz w:val="24"/>
          <w:szCs w:val="24"/>
        </w:rPr>
        <w:br w:type="page"/>
      </w:r>
    </w:p>
    <w:p w:rsidR="00F90438" w:rsidRPr="000361AD" w:rsidRDefault="005B658A" w:rsidP="00206E47">
      <w:pPr>
        <w:pStyle w:val="Ttulo2"/>
        <w:spacing w:line="240" w:lineRule="auto"/>
        <w:jc w:val="center"/>
        <w:rPr>
          <w:rFonts w:ascii="Arial" w:hAnsi="Arial" w:cs="Arial"/>
          <w:b/>
          <w:color w:val="auto"/>
          <w:sz w:val="24"/>
          <w:szCs w:val="24"/>
        </w:rPr>
      </w:pPr>
      <w:bookmarkStart w:id="23" w:name="_Toc460436105"/>
      <w:r w:rsidRPr="000361AD">
        <w:rPr>
          <w:rFonts w:ascii="Arial" w:hAnsi="Arial" w:cs="Arial"/>
          <w:b/>
          <w:color w:val="auto"/>
          <w:sz w:val="24"/>
          <w:szCs w:val="24"/>
        </w:rPr>
        <w:lastRenderedPageBreak/>
        <w:t>Procedimiento</w:t>
      </w:r>
      <w:r w:rsidR="00F90438" w:rsidRPr="000361AD">
        <w:rPr>
          <w:rFonts w:ascii="Arial" w:hAnsi="Arial" w:cs="Arial"/>
          <w:b/>
          <w:color w:val="auto"/>
          <w:sz w:val="24"/>
          <w:szCs w:val="24"/>
        </w:rPr>
        <w:t xml:space="preserve"> 4</w:t>
      </w:r>
      <w:bookmarkEnd w:id="23"/>
    </w:p>
    <w:p w:rsidR="00F90438" w:rsidRPr="00206E47" w:rsidRDefault="00F90438" w:rsidP="00206E47">
      <w:pPr>
        <w:pStyle w:val="Ttulo3"/>
        <w:spacing w:line="240" w:lineRule="auto"/>
        <w:jc w:val="center"/>
        <w:rPr>
          <w:rFonts w:ascii="Arial" w:hAnsi="Arial" w:cs="Arial"/>
        </w:rPr>
      </w:pPr>
      <w:bookmarkStart w:id="24" w:name="_Toc460436106"/>
      <w:r w:rsidRPr="00206E47">
        <w:rPr>
          <w:rFonts w:ascii="Arial" w:hAnsi="Arial" w:cs="Arial"/>
          <w:color w:val="auto"/>
        </w:rPr>
        <w:t>Realizar informe de acciones de control y evaluación</w:t>
      </w:r>
      <w:bookmarkEnd w:id="24"/>
      <w:r w:rsidR="00EB7644">
        <w:rPr>
          <w:rFonts w:ascii="Arial" w:hAnsi="Arial" w:cs="Arial"/>
          <w:color w:val="auto"/>
        </w:rPr>
        <w:t>.</w:t>
      </w:r>
    </w:p>
    <w:p w:rsidR="00091D12" w:rsidRPr="00206E47" w:rsidRDefault="00091D12" w:rsidP="00206E47">
      <w:pPr>
        <w:spacing w:after="0" w:line="240" w:lineRule="auto"/>
        <w:rPr>
          <w:rFonts w:ascii="Arial" w:hAnsi="Arial" w:cs="Arial"/>
          <w:b/>
          <w:sz w:val="24"/>
          <w:szCs w:val="24"/>
        </w:rPr>
      </w:pPr>
    </w:p>
    <w:p w:rsidR="00F90438" w:rsidRPr="00206E47" w:rsidRDefault="00F90438" w:rsidP="00206E47">
      <w:pPr>
        <w:spacing w:after="0" w:line="240" w:lineRule="auto"/>
        <w:rPr>
          <w:rFonts w:ascii="Arial" w:hAnsi="Arial" w:cs="Arial"/>
          <w:b/>
          <w:sz w:val="24"/>
          <w:szCs w:val="24"/>
        </w:rPr>
      </w:pPr>
      <w:r w:rsidRPr="00206E47">
        <w:rPr>
          <w:rFonts w:ascii="Arial" w:hAnsi="Arial" w:cs="Arial"/>
          <w:b/>
          <w:sz w:val="24"/>
          <w:szCs w:val="24"/>
        </w:rPr>
        <w:t>Objetivo</w:t>
      </w:r>
    </w:p>
    <w:p w:rsidR="00F90438" w:rsidRPr="00206E47" w:rsidRDefault="00F90438" w:rsidP="00206E47">
      <w:pPr>
        <w:spacing w:after="0" w:line="240" w:lineRule="auto"/>
        <w:jc w:val="both"/>
        <w:rPr>
          <w:rFonts w:ascii="Arial" w:hAnsi="Arial" w:cs="Arial"/>
          <w:sz w:val="24"/>
          <w:szCs w:val="24"/>
        </w:rPr>
      </w:pPr>
      <w:r w:rsidRPr="00206E47">
        <w:rPr>
          <w:rFonts w:ascii="Arial" w:hAnsi="Arial" w:cs="Arial"/>
          <w:sz w:val="24"/>
          <w:szCs w:val="24"/>
        </w:rPr>
        <w:t>Dar cumplimiento al requerimiento de la Subdirección de Enlace con Instancias Fiscalizadora</w:t>
      </w:r>
      <w:r w:rsidR="00D317E3">
        <w:rPr>
          <w:rFonts w:ascii="Arial" w:hAnsi="Arial" w:cs="Arial"/>
          <w:sz w:val="24"/>
          <w:szCs w:val="24"/>
        </w:rPr>
        <w:t>s</w:t>
      </w:r>
      <w:r w:rsidRPr="00206E47">
        <w:rPr>
          <w:rFonts w:ascii="Arial" w:hAnsi="Arial" w:cs="Arial"/>
          <w:sz w:val="24"/>
          <w:szCs w:val="24"/>
        </w:rPr>
        <w:t>, para informar las principales acciones de control y evaluación que lleva acabo esta Subdirección.</w:t>
      </w:r>
    </w:p>
    <w:p w:rsidR="00F90438" w:rsidRPr="00206E47" w:rsidRDefault="00F90438" w:rsidP="00206E47">
      <w:pPr>
        <w:spacing w:after="0" w:line="240" w:lineRule="auto"/>
        <w:rPr>
          <w:rFonts w:ascii="Arial" w:hAnsi="Arial" w:cs="Arial"/>
          <w:sz w:val="24"/>
          <w:szCs w:val="24"/>
        </w:rPr>
      </w:pPr>
    </w:p>
    <w:p w:rsidR="00F90438" w:rsidRPr="00206E47" w:rsidRDefault="00F90438"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F90438" w:rsidRPr="00206E47" w:rsidRDefault="00F90438" w:rsidP="00206E47">
      <w:pPr>
        <w:spacing w:after="0" w:line="240" w:lineRule="auto"/>
        <w:jc w:val="both"/>
        <w:rPr>
          <w:rFonts w:ascii="Arial" w:hAnsi="Arial" w:cs="Arial"/>
          <w:sz w:val="24"/>
          <w:szCs w:val="24"/>
        </w:rPr>
      </w:pPr>
      <w:r w:rsidRPr="00206E47">
        <w:rPr>
          <w:rFonts w:ascii="Arial" w:hAnsi="Arial" w:cs="Arial"/>
          <w:sz w:val="24"/>
          <w:szCs w:val="24"/>
        </w:rPr>
        <w:t>Artículo 133, fracción VIII del Reglamento de la Administración Pública del Municipio de Centro.</w:t>
      </w:r>
    </w:p>
    <w:p w:rsidR="00F90438" w:rsidRPr="00206E47" w:rsidRDefault="00F90438"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174"/>
      </w:tblGrid>
      <w:tr w:rsidR="00F90438" w:rsidRPr="000361AD" w:rsidTr="00107742">
        <w:trPr>
          <w:jc w:val="center"/>
        </w:trPr>
        <w:tc>
          <w:tcPr>
            <w:tcW w:w="3006" w:type="dxa"/>
            <w:shd w:val="clear" w:color="auto" w:fill="ED7D31" w:themeFill="accent2"/>
          </w:tcPr>
          <w:p w:rsidR="00F90438" w:rsidRPr="000361AD" w:rsidRDefault="00F90438" w:rsidP="00206E47">
            <w:pPr>
              <w:spacing w:after="0" w:line="240" w:lineRule="auto"/>
              <w:jc w:val="center"/>
              <w:rPr>
                <w:rFonts w:ascii="Arial" w:hAnsi="Arial" w:cs="Arial"/>
                <w:b/>
                <w:sz w:val="20"/>
                <w:szCs w:val="20"/>
              </w:rPr>
            </w:pPr>
            <w:r w:rsidRPr="000361AD">
              <w:rPr>
                <w:rFonts w:ascii="Arial" w:hAnsi="Arial" w:cs="Arial"/>
                <w:b/>
                <w:sz w:val="20"/>
                <w:szCs w:val="20"/>
              </w:rPr>
              <w:t>Unidad Administrativa</w:t>
            </w:r>
          </w:p>
        </w:tc>
        <w:tc>
          <w:tcPr>
            <w:tcW w:w="6174" w:type="dxa"/>
            <w:shd w:val="clear" w:color="auto" w:fill="ED7D31" w:themeFill="accent2"/>
          </w:tcPr>
          <w:p w:rsidR="00F90438" w:rsidRPr="000361AD" w:rsidRDefault="00F90438" w:rsidP="00206E47">
            <w:pPr>
              <w:spacing w:after="0" w:line="240" w:lineRule="auto"/>
              <w:jc w:val="center"/>
              <w:rPr>
                <w:rFonts w:ascii="Arial" w:hAnsi="Arial" w:cs="Arial"/>
                <w:b/>
                <w:sz w:val="20"/>
                <w:szCs w:val="20"/>
              </w:rPr>
            </w:pPr>
            <w:r w:rsidRPr="000361AD">
              <w:rPr>
                <w:rFonts w:ascii="Arial" w:hAnsi="Arial" w:cs="Arial"/>
                <w:b/>
                <w:sz w:val="20"/>
                <w:szCs w:val="20"/>
              </w:rPr>
              <w:t>Unidad Responsable</w:t>
            </w:r>
          </w:p>
        </w:tc>
      </w:tr>
      <w:tr w:rsidR="00F90438" w:rsidRPr="000361AD" w:rsidTr="00107742">
        <w:trPr>
          <w:jc w:val="center"/>
        </w:trPr>
        <w:tc>
          <w:tcPr>
            <w:tcW w:w="3006" w:type="dxa"/>
            <w:shd w:val="clear" w:color="auto" w:fill="auto"/>
          </w:tcPr>
          <w:p w:rsidR="00F90438" w:rsidRPr="000361AD" w:rsidRDefault="00F90438" w:rsidP="00206E47">
            <w:pPr>
              <w:spacing w:after="0" w:line="240" w:lineRule="auto"/>
              <w:jc w:val="center"/>
              <w:rPr>
                <w:rFonts w:ascii="Arial" w:hAnsi="Arial" w:cs="Arial"/>
                <w:sz w:val="20"/>
                <w:szCs w:val="20"/>
              </w:rPr>
            </w:pPr>
            <w:r w:rsidRPr="000361AD">
              <w:rPr>
                <w:rFonts w:ascii="Arial" w:hAnsi="Arial" w:cs="Arial"/>
                <w:sz w:val="20"/>
                <w:szCs w:val="20"/>
              </w:rPr>
              <w:t>Contraloría Municipal</w:t>
            </w:r>
            <w:r w:rsidR="00EB7644">
              <w:rPr>
                <w:rFonts w:ascii="Arial" w:hAnsi="Arial" w:cs="Arial"/>
                <w:sz w:val="20"/>
                <w:szCs w:val="20"/>
              </w:rPr>
              <w:t>.</w:t>
            </w:r>
          </w:p>
        </w:tc>
        <w:tc>
          <w:tcPr>
            <w:tcW w:w="6174" w:type="dxa"/>
            <w:shd w:val="clear" w:color="auto" w:fill="auto"/>
          </w:tcPr>
          <w:p w:rsidR="00F90438" w:rsidRPr="000361AD" w:rsidRDefault="00F90438" w:rsidP="00206E47">
            <w:pPr>
              <w:spacing w:after="0" w:line="240" w:lineRule="auto"/>
              <w:jc w:val="center"/>
              <w:rPr>
                <w:rFonts w:ascii="Arial" w:hAnsi="Arial" w:cs="Arial"/>
                <w:sz w:val="20"/>
                <w:szCs w:val="20"/>
              </w:rPr>
            </w:pPr>
            <w:r w:rsidRPr="000361AD">
              <w:rPr>
                <w:rFonts w:ascii="Arial" w:hAnsi="Arial" w:cs="Arial"/>
                <w:sz w:val="20"/>
                <w:szCs w:val="20"/>
              </w:rPr>
              <w:t>Subdirección de Evaluación de la Gestión Municipal</w:t>
            </w:r>
            <w:r w:rsidR="00EB7644">
              <w:rPr>
                <w:rFonts w:ascii="Arial" w:hAnsi="Arial" w:cs="Arial"/>
                <w:sz w:val="20"/>
                <w:szCs w:val="20"/>
              </w:rPr>
              <w:t>.</w:t>
            </w:r>
          </w:p>
        </w:tc>
      </w:tr>
    </w:tbl>
    <w:p w:rsidR="00F90438" w:rsidRPr="00206E47" w:rsidRDefault="00F90438"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336"/>
        <w:gridCol w:w="4536"/>
        <w:gridCol w:w="1638"/>
      </w:tblGrid>
      <w:tr w:rsidR="00F90438" w:rsidRPr="000361AD" w:rsidTr="00321801">
        <w:trPr>
          <w:tblHeader/>
          <w:jc w:val="center"/>
        </w:trPr>
        <w:tc>
          <w:tcPr>
            <w:tcW w:w="0" w:type="auto"/>
            <w:tcBorders>
              <w:bottom w:val="single" w:sz="4" w:space="0" w:color="auto"/>
            </w:tcBorders>
            <w:shd w:val="clear" w:color="auto" w:fill="ED7D31" w:themeFill="accent2"/>
            <w:vAlign w:val="center"/>
          </w:tcPr>
          <w:p w:rsidR="00F90438" w:rsidRPr="000361AD" w:rsidRDefault="00F90438" w:rsidP="00206E47">
            <w:pPr>
              <w:spacing w:after="0" w:line="240" w:lineRule="auto"/>
              <w:jc w:val="center"/>
              <w:rPr>
                <w:rFonts w:ascii="Arial" w:hAnsi="Arial" w:cs="Arial"/>
                <w:b/>
                <w:sz w:val="20"/>
                <w:szCs w:val="20"/>
              </w:rPr>
            </w:pPr>
            <w:proofErr w:type="spellStart"/>
            <w:r w:rsidRPr="000361AD">
              <w:rPr>
                <w:rFonts w:ascii="Arial" w:hAnsi="Arial" w:cs="Arial"/>
                <w:b/>
                <w:sz w:val="20"/>
                <w:szCs w:val="20"/>
              </w:rPr>
              <w:t>Act</w:t>
            </w:r>
            <w:proofErr w:type="spellEnd"/>
            <w:r w:rsidRPr="000361AD">
              <w:rPr>
                <w:rFonts w:ascii="Arial" w:hAnsi="Arial" w:cs="Arial"/>
                <w:b/>
                <w:sz w:val="20"/>
                <w:szCs w:val="20"/>
              </w:rPr>
              <w:t>.</w:t>
            </w:r>
          </w:p>
          <w:p w:rsidR="00F90438" w:rsidRPr="000361AD" w:rsidRDefault="00F90438" w:rsidP="00206E47">
            <w:pPr>
              <w:spacing w:after="0" w:line="240" w:lineRule="auto"/>
              <w:jc w:val="center"/>
              <w:rPr>
                <w:rFonts w:ascii="Arial" w:hAnsi="Arial" w:cs="Arial"/>
                <w:b/>
                <w:sz w:val="20"/>
                <w:szCs w:val="20"/>
              </w:rPr>
            </w:pPr>
            <w:r w:rsidRPr="000361AD">
              <w:rPr>
                <w:rFonts w:ascii="Arial" w:hAnsi="Arial" w:cs="Arial"/>
                <w:b/>
                <w:sz w:val="20"/>
                <w:szCs w:val="20"/>
              </w:rPr>
              <w:t>No.</w:t>
            </w:r>
          </w:p>
        </w:tc>
        <w:tc>
          <w:tcPr>
            <w:tcW w:w="2336" w:type="dxa"/>
            <w:tcBorders>
              <w:bottom w:val="single" w:sz="4" w:space="0" w:color="auto"/>
            </w:tcBorders>
            <w:shd w:val="clear" w:color="auto" w:fill="ED7D31" w:themeFill="accent2"/>
            <w:vAlign w:val="center"/>
          </w:tcPr>
          <w:p w:rsidR="00F90438" w:rsidRPr="000361AD" w:rsidRDefault="00F90438" w:rsidP="00206E47">
            <w:pPr>
              <w:spacing w:after="0" w:line="240" w:lineRule="auto"/>
              <w:jc w:val="center"/>
              <w:rPr>
                <w:rFonts w:ascii="Arial" w:hAnsi="Arial" w:cs="Arial"/>
                <w:b/>
                <w:sz w:val="20"/>
                <w:szCs w:val="20"/>
              </w:rPr>
            </w:pPr>
            <w:r w:rsidRPr="000361AD">
              <w:rPr>
                <w:rFonts w:ascii="Arial" w:hAnsi="Arial" w:cs="Arial"/>
                <w:b/>
                <w:sz w:val="20"/>
                <w:szCs w:val="20"/>
              </w:rPr>
              <w:t>Responsable</w:t>
            </w:r>
          </w:p>
        </w:tc>
        <w:tc>
          <w:tcPr>
            <w:tcW w:w="4536" w:type="dxa"/>
            <w:tcBorders>
              <w:bottom w:val="single" w:sz="4" w:space="0" w:color="auto"/>
            </w:tcBorders>
            <w:shd w:val="clear" w:color="auto" w:fill="ED7D31" w:themeFill="accent2"/>
            <w:vAlign w:val="center"/>
          </w:tcPr>
          <w:p w:rsidR="00F90438" w:rsidRPr="000361AD" w:rsidRDefault="00F90438" w:rsidP="00206E47">
            <w:pPr>
              <w:spacing w:after="0" w:line="240" w:lineRule="auto"/>
              <w:jc w:val="center"/>
              <w:rPr>
                <w:rFonts w:ascii="Arial" w:hAnsi="Arial" w:cs="Arial"/>
                <w:b/>
                <w:sz w:val="20"/>
                <w:szCs w:val="20"/>
              </w:rPr>
            </w:pPr>
            <w:r w:rsidRPr="000361AD">
              <w:rPr>
                <w:rFonts w:ascii="Arial" w:hAnsi="Arial" w:cs="Arial"/>
                <w:b/>
                <w:sz w:val="20"/>
                <w:szCs w:val="20"/>
              </w:rPr>
              <w:t>Descripción</w:t>
            </w:r>
          </w:p>
        </w:tc>
        <w:tc>
          <w:tcPr>
            <w:tcW w:w="1638" w:type="dxa"/>
            <w:tcBorders>
              <w:bottom w:val="single" w:sz="4" w:space="0" w:color="auto"/>
            </w:tcBorders>
            <w:shd w:val="clear" w:color="auto" w:fill="ED7D31" w:themeFill="accent2"/>
            <w:vAlign w:val="center"/>
          </w:tcPr>
          <w:p w:rsidR="00F90438" w:rsidRPr="000361AD" w:rsidRDefault="00F90438" w:rsidP="00206E47">
            <w:pPr>
              <w:spacing w:after="0" w:line="240" w:lineRule="auto"/>
              <w:jc w:val="center"/>
              <w:rPr>
                <w:rFonts w:ascii="Arial" w:hAnsi="Arial" w:cs="Arial"/>
                <w:b/>
                <w:sz w:val="20"/>
                <w:szCs w:val="20"/>
              </w:rPr>
            </w:pPr>
            <w:r w:rsidRPr="000361AD">
              <w:rPr>
                <w:rFonts w:ascii="Arial" w:hAnsi="Arial" w:cs="Arial"/>
                <w:b/>
                <w:sz w:val="20"/>
                <w:szCs w:val="20"/>
              </w:rPr>
              <w:t>Formato o Documento</w:t>
            </w:r>
          </w:p>
        </w:tc>
      </w:tr>
      <w:tr w:rsidR="00F90438" w:rsidRPr="000361AD" w:rsidTr="00321801">
        <w:trPr>
          <w:jc w:val="center"/>
        </w:trPr>
        <w:tc>
          <w:tcPr>
            <w:tcW w:w="0" w:type="auto"/>
            <w:tcBorders>
              <w:bottom w:val="nil"/>
            </w:tcBorders>
            <w:shd w:val="clear" w:color="auto" w:fill="auto"/>
          </w:tcPr>
          <w:p w:rsidR="00F90438" w:rsidRPr="000361AD" w:rsidRDefault="00F90438" w:rsidP="00206E47">
            <w:pPr>
              <w:spacing w:after="0" w:line="240" w:lineRule="auto"/>
              <w:jc w:val="both"/>
              <w:rPr>
                <w:rFonts w:ascii="Arial" w:hAnsi="Arial" w:cs="Arial"/>
                <w:sz w:val="20"/>
                <w:szCs w:val="20"/>
              </w:rPr>
            </w:pPr>
          </w:p>
        </w:tc>
        <w:tc>
          <w:tcPr>
            <w:tcW w:w="2336" w:type="dxa"/>
            <w:tcBorders>
              <w:bottom w:val="nil"/>
            </w:tcBorders>
            <w:shd w:val="clear" w:color="auto" w:fill="auto"/>
          </w:tcPr>
          <w:p w:rsidR="00F90438" w:rsidRPr="000361AD" w:rsidRDefault="00F90438" w:rsidP="00206E47">
            <w:pPr>
              <w:spacing w:after="0" w:line="240" w:lineRule="auto"/>
              <w:jc w:val="both"/>
              <w:rPr>
                <w:rFonts w:ascii="Arial" w:hAnsi="Arial" w:cs="Arial"/>
                <w:sz w:val="20"/>
                <w:szCs w:val="20"/>
              </w:rPr>
            </w:pPr>
          </w:p>
        </w:tc>
        <w:tc>
          <w:tcPr>
            <w:tcW w:w="4536" w:type="dxa"/>
            <w:tcBorders>
              <w:bottom w:val="single" w:sz="4" w:space="0" w:color="auto"/>
            </w:tcBorders>
            <w:shd w:val="clear" w:color="auto" w:fill="auto"/>
          </w:tcPr>
          <w:p w:rsidR="00F90438" w:rsidRPr="000361AD" w:rsidRDefault="00CC4CCD" w:rsidP="00EB7644">
            <w:pPr>
              <w:spacing w:after="0" w:line="240" w:lineRule="auto"/>
              <w:jc w:val="center"/>
              <w:rPr>
                <w:rFonts w:ascii="Arial" w:hAnsi="Arial" w:cs="Arial"/>
                <w:b/>
                <w:sz w:val="20"/>
                <w:szCs w:val="20"/>
              </w:rPr>
            </w:pPr>
            <w:r w:rsidRPr="000361AD">
              <w:rPr>
                <w:rFonts w:ascii="Arial" w:hAnsi="Arial" w:cs="Arial"/>
                <w:b/>
                <w:sz w:val="20"/>
                <w:szCs w:val="20"/>
              </w:rPr>
              <w:t>I</w:t>
            </w:r>
            <w:r w:rsidR="00EB7644">
              <w:rPr>
                <w:rFonts w:ascii="Arial" w:hAnsi="Arial" w:cs="Arial"/>
                <w:b/>
                <w:sz w:val="20"/>
                <w:szCs w:val="20"/>
              </w:rPr>
              <w:t>nicio</w:t>
            </w:r>
          </w:p>
        </w:tc>
        <w:tc>
          <w:tcPr>
            <w:tcW w:w="1638" w:type="dxa"/>
            <w:tcBorders>
              <w:bottom w:val="nil"/>
            </w:tcBorders>
            <w:shd w:val="clear" w:color="auto" w:fill="auto"/>
          </w:tcPr>
          <w:p w:rsidR="00F90438" w:rsidRPr="000361AD" w:rsidRDefault="00F90438" w:rsidP="00206E47">
            <w:pPr>
              <w:spacing w:after="0" w:line="240" w:lineRule="auto"/>
              <w:jc w:val="both"/>
              <w:rPr>
                <w:rFonts w:ascii="Arial" w:hAnsi="Arial" w:cs="Arial"/>
                <w:sz w:val="20"/>
                <w:szCs w:val="20"/>
              </w:rPr>
            </w:pPr>
          </w:p>
        </w:tc>
      </w:tr>
      <w:tr w:rsidR="00CC4CCD" w:rsidRPr="000361AD" w:rsidTr="00321801">
        <w:trPr>
          <w:jc w:val="center"/>
        </w:trPr>
        <w:tc>
          <w:tcPr>
            <w:tcW w:w="0" w:type="auto"/>
            <w:tcBorders>
              <w:top w:val="nil"/>
            </w:tcBorders>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1</w:t>
            </w:r>
          </w:p>
        </w:tc>
        <w:tc>
          <w:tcPr>
            <w:tcW w:w="2336" w:type="dxa"/>
            <w:tcBorders>
              <w:top w:val="nil"/>
            </w:tcBorders>
            <w:shd w:val="clear" w:color="auto" w:fill="auto"/>
          </w:tcPr>
          <w:p w:rsidR="00CC4CCD" w:rsidRPr="000361AD" w:rsidRDefault="00C7475B" w:rsidP="00EB7644">
            <w:pPr>
              <w:spacing w:after="0" w:line="240" w:lineRule="auto"/>
              <w:jc w:val="both"/>
              <w:rPr>
                <w:rFonts w:ascii="Arial" w:hAnsi="Arial" w:cs="Arial"/>
                <w:sz w:val="20"/>
                <w:szCs w:val="20"/>
              </w:rPr>
            </w:pPr>
            <w:r>
              <w:rPr>
                <w:rFonts w:ascii="Arial" w:hAnsi="Arial" w:cs="Arial"/>
                <w:sz w:val="20"/>
                <w:szCs w:val="20"/>
              </w:rPr>
              <w:t>Departamento de A</w:t>
            </w:r>
            <w:r w:rsidR="00CC4CCD" w:rsidRPr="000361AD">
              <w:rPr>
                <w:rFonts w:ascii="Arial" w:hAnsi="Arial" w:cs="Arial"/>
                <w:sz w:val="20"/>
                <w:szCs w:val="20"/>
              </w:rPr>
              <w:t xml:space="preserve">nálisis y </w:t>
            </w:r>
            <w:r w:rsidR="00EB7644">
              <w:rPr>
                <w:rFonts w:ascii="Arial" w:hAnsi="Arial" w:cs="Arial"/>
                <w:sz w:val="20"/>
                <w:szCs w:val="20"/>
              </w:rPr>
              <w:t>E</w:t>
            </w:r>
            <w:r w:rsidR="00CC4CCD" w:rsidRPr="000361AD">
              <w:rPr>
                <w:rFonts w:ascii="Arial" w:hAnsi="Arial" w:cs="Arial"/>
                <w:sz w:val="20"/>
                <w:szCs w:val="20"/>
              </w:rPr>
              <w:t>valuación</w:t>
            </w:r>
            <w:r w:rsidR="00EB7644">
              <w:rPr>
                <w:rFonts w:ascii="Arial" w:hAnsi="Arial" w:cs="Arial"/>
                <w:sz w:val="20"/>
                <w:szCs w:val="20"/>
              </w:rPr>
              <w:t>.</w:t>
            </w:r>
          </w:p>
        </w:tc>
        <w:tc>
          <w:tcPr>
            <w:tcW w:w="4536" w:type="dxa"/>
            <w:tcBorders>
              <w:top w:val="single" w:sz="4" w:space="0" w:color="auto"/>
            </w:tcBorders>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 xml:space="preserve">Registra actividades diarias, para integrar un informe quincenal. </w:t>
            </w:r>
          </w:p>
        </w:tc>
        <w:tc>
          <w:tcPr>
            <w:tcW w:w="1638" w:type="dxa"/>
            <w:tcBorders>
              <w:top w:val="nil"/>
            </w:tcBorders>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Memorándum</w:t>
            </w:r>
            <w:r w:rsidR="00EB7644">
              <w:rPr>
                <w:rFonts w:ascii="Arial" w:hAnsi="Arial" w:cs="Arial"/>
                <w:sz w:val="20"/>
                <w:szCs w:val="20"/>
              </w:rPr>
              <w:t>.</w:t>
            </w:r>
          </w:p>
        </w:tc>
      </w:tr>
      <w:tr w:rsidR="00CC4CCD" w:rsidRPr="000361AD" w:rsidTr="00321801">
        <w:trPr>
          <w:jc w:val="center"/>
        </w:trPr>
        <w:tc>
          <w:tcPr>
            <w:tcW w:w="0" w:type="auto"/>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2</w:t>
            </w:r>
          </w:p>
        </w:tc>
        <w:tc>
          <w:tcPr>
            <w:tcW w:w="2336" w:type="dxa"/>
            <w:shd w:val="clear" w:color="auto" w:fill="auto"/>
          </w:tcPr>
          <w:p w:rsidR="00CC4CCD" w:rsidRPr="000361AD" w:rsidRDefault="00C7475B" w:rsidP="00206E47">
            <w:pPr>
              <w:spacing w:after="0" w:line="240" w:lineRule="auto"/>
              <w:jc w:val="both"/>
              <w:rPr>
                <w:rFonts w:ascii="Arial" w:hAnsi="Arial" w:cs="Arial"/>
                <w:noProof/>
                <w:sz w:val="20"/>
                <w:szCs w:val="20"/>
              </w:rPr>
            </w:pPr>
            <w:r>
              <w:rPr>
                <w:rFonts w:ascii="Arial" w:hAnsi="Arial" w:cs="Arial"/>
                <w:sz w:val="20"/>
                <w:szCs w:val="20"/>
              </w:rPr>
              <w:t>Departamento de A</w:t>
            </w:r>
            <w:r w:rsidR="00EB7644">
              <w:rPr>
                <w:rFonts w:ascii="Arial" w:hAnsi="Arial" w:cs="Arial"/>
                <w:sz w:val="20"/>
                <w:szCs w:val="20"/>
              </w:rPr>
              <w:t>nálisis y E</w:t>
            </w:r>
            <w:r w:rsidR="00CC4CCD" w:rsidRPr="000361AD">
              <w:rPr>
                <w:rFonts w:ascii="Arial" w:hAnsi="Arial" w:cs="Arial"/>
                <w:sz w:val="20"/>
                <w:szCs w:val="20"/>
              </w:rPr>
              <w:t>valuación</w:t>
            </w:r>
            <w:r w:rsidR="00EB7644">
              <w:rPr>
                <w:rFonts w:ascii="Arial" w:hAnsi="Arial" w:cs="Arial"/>
                <w:sz w:val="20"/>
                <w:szCs w:val="20"/>
              </w:rPr>
              <w:t>.</w:t>
            </w:r>
          </w:p>
        </w:tc>
        <w:tc>
          <w:tcPr>
            <w:tcW w:w="4536"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Integra informe de actividades de las dos quincenal.</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p>
        </w:tc>
      </w:tr>
      <w:tr w:rsidR="00CC4CCD" w:rsidRPr="000361AD" w:rsidTr="00321801">
        <w:trPr>
          <w:jc w:val="center"/>
        </w:trPr>
        <w:tc>
          <w:tcPr>
            <w:tcW w:w="0" w:type="auto"/>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3</w:t>
            </w:r>
          </w:p>
        </w:tc>
        <w:tc>
          <w:tcPr>
            <w:tcW w:w="2336" w:type="dxa"/>
            <w:shd w:val="clear" w:color="auto" w:fill="auto"/>
          </w:tcPr>
          <w:p w:rsidR="00CC4CCD" w:rsidRPr="000361AD" w:rsidRDefault="00C7475B" w:rsidP="00206E47">
            <w:pPr>
              <w:spacing w:after="0" w:line="240" w:lineRule="auto"/>
              <w:jc w:val="both"/>
              <w:rPr>
                <w:rFonts w:ascii="Arial" w:hAnsi="Arial" w:cs="Arial"/>
                <w:noProof/>
                <w:sz w:val="20"/>
                <w:szCs w:val="20"/>
              </w:rPr>
            </w:pPr>
            <w:r>
              <w:rPr>
                <w:rFonts w:ascii="Arial" w:hAnsi="Arial" w:cs="Arial"/>
                <w:sz w:val="20"/>
                <w:szCs w:val="20"/>
              </w:rPr>
              <w:t>Departamento de A</w:t>
            </w:r>
            <w:r w:rsidR="00EB7644">
              <w:rPr>
                <w:rFonts w:ascii="Arial" w:hAnsi="Arial" w:cs="Arial"/>
                <w:sz w:val="20"/>
                <w:szCs w:val="20"/>
              </w:rPr>
              <w:t>nálisis y E</w:t>
            </w:r>
            <w:r w:rsidR="00CC4CCD" w:rsidRPr="000361AD">
              <w:rPr>
                <w:rFonts w:ascii="Arial" w:hAnsi="Arial" w:cs="Arial"/>
                <w:sz w:val="20"/>
                <w:szCs w:val="20"/>
              </w:rPr>
              <w:t>valuación</w:t>
            </w:r>
            <w:r w:rsidR="00EB7644">
              <w:rPr>
                <w:rFonts w:ascii="Arial" w:hAnsi="Arial" w:cs="Arial"/>
                <w:sz w:val="20"/>
                <w:szCs w:val="20"/>
              </w:rPr>
              <w:t>.</w:t>
            </w:r>
          </w:p>
        </w:tc>
        <w:tc>
          <w:tcPr>
            <w:tcW w:w="4536"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Procede a seleccionar las principales actividades</w:t>
            </w:r>
            <w:r w:rsidR="00770905">
              <w:rPr>
                <w:rFonts w:ascii="Arial" w:hAnsi="Arial" w:cs="Arial"/>
                <w:sz w:val="20"/>
                <w:szCs w:val="20"/>
              </w:rPr>
              <w:t>.</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p>
        </w:tc>
      </w:tr>
      <w:tr w:rsidR="00CC4CCD" w:rsidRPr="000361AD" w:rsidTr="00321801">
        <w:trPr>
          <w:jc w:val="center"/>
        </w:trPr>
        <w:tc>
          <w:tcPr>
            <w:tcW w:w="0" w:type="auto"/>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4</w:t>
            </w:r>
          </w:p>
        </w:tc>
        <w:tc>
          <w:tcPr>
            <w:tcW w:w="2336" w:type="dxa"/>
            <w:shd w:val="clear" w:color="auto" w:fill="auto"/>
          </w:tcPr>
          <w:p w:rsidR="00CC4CCD" w:rsidRPr="000361AD" w:rsidRDefault="00C7475B" w:rsidP="00EB7644">
            <w:pPr>
              <w:spacing w:after="0" w:line="240" w:lineRule="auto"/>
              <w:jc w:val="both"/>
              <w:rPr>
                <w:rFonts w:ascii="Arial" w:hAnsi="Arial" w:cs="Arial"/>
                <w:noProof/>
                <w:sz w:val="20"/>
                <w:szCs w:val="20"/>
              </w:rPr>
            </w:pPr>
            <w:r>
              <w:rPr>
                <w:rFonts w:ascii="Arial" w:hAnsi="Arial" w:cs="Arial"/>
                <w:sz w:val="20"/>
                <w:szCs w:val="20"/>
              </w:rPr>
              <w:t>Departamento de A</w:t>
            </w:r>
            <w:r w:rsidR="00CC4CCD" w:rsidRPr="000361AD">
              <w:rPr>
                <w:rFonts w:ascii="Arial" w:hAnsi="Arial" w:cs="Arial"/>
                <w:sz w:val="20"/>
                <w:szCs w:val="20"/>
              </w:rPr>
              <w:t xml:space="preserve">nálisis y </w:t>
            </w:r>
            <w:r w:rsidR="00EB7644">
              <w:rPr>
                <w:rFonts w:ascii="Arial" w:hAnsi="Arial" w:cs="Arial"/>
                <w:sz w:val="20"/>
                <w:szCs w:val="20"/>
              </w:rPr>
              <w:t>E</w:t>
            </w:r>
            <w:r w:rsidR="00CC4CCD" w:rsidRPr="000361AD">
              <w:rPr>
                <w:rFonts w:ascii="Arial" w:hAnsi="Arial" w:cs="Arial"/>
                <w:sz w:val="20"/>
                <w:szCs w:val="20"/>
              </w:rPr>
              <w:t>valuación</w:t>
            </w:r>
            <w:r w:rsidR="00EB7644">
              <w:rPr>
                <w:rFonts w:ascii="Arial" w:hAnsi="Arial" w:cs="Arial"/>
                <w:sz w:val="20"/>
                <w:szCs w:val="20"/>
              </w:rPr>
              <w:t>.</w:t>
            </w:r>
          </w:p>
        </w:tc>
        <w:tc>
          <w:tcPr>
            <w:tcW w:w="4536"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Elabora informe de acciones de control y evaluación</w:t>
            </w:r>
            <w:r w:rsidR="00770905">
              <w:rPr>
                <w:rFonts w:ascii="Arial" w:hAnsi="Arial" w:cs="Arial"/>
                <w:sz w:val="20"/>
                <w:szCs w:val="20"/>
              </w:rPr>
              <w:t>.</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p>
        </w:tc>
      </w:tr>
      <w:tr w:rsidR="00CC4CCD" w:rsidRPr="000361AD" w:rsidTr="00321801">
        <w:trPr>
          <w:jc w:val="center"/>
        </w:trPr>
        <w:tc>
          <w:tcPr>
            <w:tcW w:w="0" w:type="auto"/>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5</w:t>
            </w:r>
          </w:p>
        </w:tc>
        <w:tc>
          <w:tcPr>
            <w:tcW w:w="2336" w:type="dxa"/>
            <w:shd w:val="clear" w:color="auto" w:fill="auto"/>
          </w:tcPr>
          <w:p w:rsidR="00CC4CCD" w:rsidRPr="000361AD" w:rsidRDefault="00CC4CCD" w:rsidP="00EB7644">
            <w:pPr>
              <w:spacing w:after="0" w:line="240" w:lineRule="auto"/>
              <w:jc w:val="both"/>
              <w:rPr>
                <w:rFonts w:ascii="Arial" w:hAnsi="Arial" w:cs="Arial"/>
                <w:sz w:val="20"/>
                <w:szCs w:val="20"/>
              </w:rPr>
            </w:pPr>
            <w:r w:rsidRPr="000361AD">
              <w:rPr>
                <w:rFonts w:ascii="Arial" w:hAnsi="Arial" w:cs="Arial"/>
                <w:sz w:val="20"/>
                <w:szCs w:val="20"/>
              </w:rPr>
              <w:t xml:space="preserve">Departamento de </w:t>
            </w:r>
            <w:r w:rsidR="00C7475B">
              <w:rPr>
                <w:rFonts w:ascii="Arial" w:hAnsi="Arial" w:cs="Arial"/>
                <w:sz w:val="20"/>
                <w:szCs w:val="20"/>
              </w:rPr>
              <w:t>A</w:t>
            </w:r>
            <w:r w:rsidRPr="000361AD">
              <w:rPr>
                <w:rFonts w:ascii="Arial" w:hAnsi="Arial" w:cs="Arial"/>
                <w:sz w:val="20"/>
                <w:szCs w:val="20"/>
              </w:rPr>
              <w:t xml:space="preserve">nálisis y </w:t>
            </w:r>
            <w:r w:rsidR="00EB7644">
              <w:rPr>
                <w:rFonts w:ascii="Arial" w:hAnsi="Arial" w:cs="Arial"/>
                <w:sz w:val="20"/>
                <w:szCs w:val="20"/>
              </w:rPr>
              <w:t>E</w:t>
            </w:r>
            <w:r w:rsidRPr="000361AD">
              <w:rPr>
                <w:rFonts w:ascii="Arial" w:hAnsi="Arial" w:cs="Arial"/>
                <w:sz w:val="20"/>
                <w:szCs w:val="20"/>
              </w:rPr>
              <w:t>valuación</w:t>
            </w:r>
            <w:r w:rsidR="00EB7644">
              <w:rPr>
                <w:rFonts w:ascii="Arial" w:hAnsi="Arial" w:cs="Arial"/>
                <w:sz w:val="20"/>
                <w:szCs w:val="20"/>
              </w:rPr>
              <w:t>.</w:t>
            </w:r>
          </w:p>
        </w:tc>
        <w:tc>
          <w:tcPr>
            <w:tcW w:w="4536"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Verifica evidencia documental de las acciones que se reportaran en el informe.</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p>
        </w:tc>
      </w:tr>
      <w:tr w:rsidR="00CC4CCD" w:rsidRPr="000361AD" w:rsidTr="00321801">
        <w:trPr>
          <w:jc w:val="center"/>
        </w:trPr>
        <w:tc>
          <w:tcPr>
            <w:tcW w:w="0" w:type="auto"/>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6</w:t>
            </w:r>
          </w:p>
        </w:tc>
        <w:tc>
          <w:tcPr>
            <w:tcW w:w="2336" w:type="dxa"/>
            <w:shd w:val="clear" w:color="auto" w:fill="auto"/>
          </w:tcPr>
          <w:p w:rsidR="00CC4CCD" w:rsidRPr="000361AD" w:rsidRDefault="00C7475B" w:rsidP="00EB7644">
            <w:pPr>
              <w:spacing w:after="0" w:line="240" w:lineRule="auto"/>
              <w:jc w:val="both"/>
              <w:rPr>
                <w:rFonts w:ascii="Arial" w:hAnsi="Arial" w:cs="Arial"/>
                <w:sz w:val="20"/>
                <w:szCs w:val="20"/>
              </w:rPr>
            </w:pPr>
            <w:r>
              <w:rPr>
                <w:rFonts w:ascii="Arial" w:hAnsi="Arial" w:cs="Arial"/>
                <w:sz w:val="20"/>
                <w:szCs w:val="20"/>
              </w:rPr>
              <w:t>Departamento de A</w:t>
            </w:r>
            <w:r w:rsidR="00EB7644">
              <w:rPr>
                <w:rFonts w:ascii="Arial" w:hAnsi="Arial" w:cs="Arial"/>
                <w:sz w:val="20"/>
                <w:szCs w:val="20"/>
              </w:rPr>
              <w:t>nálisis y E</w:t>
            </w:r>
            <w:r w:rsidR="00CC4CCD" w:rsidRPr="000361AD">
              <w:rPr>
                <w:rFonts w:ascii="Arial" w:hAnsi="Arial" w:cs="Arial"/>
                <w:sz w:val="20"/>
                <w:szCs w:val="20"/>
              </w:rPr>
              <w:t>valuación</w:t>
            </w:r>
            <w:r w:rsidR="00EB7644">
              <w:rPr>
                <w:rFonts w:ascii="Arial" w:hAnsi="Arial" w:cs="Arial"/>
                <w:sz w:val="20"/>
                <w:szCs w:val="20"/>
              </w:rPr>
              <w:t>.</w:t>
            </w:r>
          </w:p>
        </w:tc>
        <w:tc>
          <w:tcPr>
            <w:tcW w:w="4536"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Elabora memorándum para entrega oficial del informe.</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p>
        </w:tc>
      </w:tr>
      <w:tr w:rsidR="00CC4CCD" w:rsidRPr="000361AD" w:rsidTr="00321801">
        <w:trPr>
          <w:jc w:val="center"/>
        </w:trPr>
        <w:tc>
          <w:tcPr>
            <w:tcW w:w="0" w:type="auto"/>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7</w:t>
            </w:r>
          </w:p>
        </w:tc>
        <w:tc>
          <w:tcPr>
            <w:tcW w:w="2336" w:type="dxa"/>
            <w:shd w:val="clear" w:color="auto" w:fill="auto"/>
          </w:tcPr>
          <w:p w:rsidR="00CC4CCD" w:rsidRPr="000361AD" w:rsidRDefault="00C7475B" w:rsidP="00206E47">
            <w:pPr>
              <w:spacing w:after="0" w:line="240" w:lineRule="auto"/>
              <w:jc w:val="both"/>
              <w:rPr>
                <w:rFonts w:ascii="Arial" w:hAnsi="Arial" w:cs="Arial"/>
                <w:sz w:val="20"/>
                <w:szCs w:val="20"/>
              </w:rPr>
            </w:pPr>
            <w:r>
              <w:rPr>
                <w:rFonts w:ascii="Arial" w:hAnsi="Arial" w:cs="Arial"/>
                <w:noProof/>
                <w:sz w:val="20"/>
                <w:szCs w:val="20"/>
              </w:rPr>
              <w:t>Subdirección de Evaluación de la Gestión M</w:t>
            </w:r>
            <w:r w:rsidR="00CC4CCD" w:rsidRPr="000361AD">
              <w:rPr>
                <w:rFonts w:ascii="Arial" w:hAnsi="Arial" w:cs="Arial"/>
                <w:noProof/>
                <w:sz w:val="20"/>
                <w:szCs w:val="20"/>
              </w:rPr>
              <w:t>unicipal</w:t>
            </w:r>
            <w:r w:rsidR="00EB7644">
              <w:rPr>
                <w:rFonts w:ascii="Arial" w:hAnsi="Arial" w:cs="Arial"/>
                <w:noProof/>
                <w:sz w:val="20"/>
                <w:szCs w:val="20"/>
              </w:rPr>
              <w:t>.</w:t>
            </w:r>
          </w:p>
        </w:tc>
        <w:tc>
          <w:tcPr>
            <w:tcW w:w="4536"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Recibe y revisa</w:t>
            </w:r>
            <w:r w:rsidR="00770905">
              <w:rPr>
                <w:rFonts w:ascii="Arial" w:hAnsi="Arial" w:cs="Arial"/>
                <w:sz w:val="20"/>
                <w:szCs w:val="20"/>
              </w:rPr>
              <w:t>.</w:t>
            </w:r>
          </w:p>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¿Es correcto?</w:t>
            </w:r>
          </w:p>
          <w:p w:rsidR="00CC4CCD" w:rsidRPr="000361AD" w:rsidRDefault="00770905" w:rsidP="00206E47">
            <w:pPr>
              <w:spacing w:after="0" w:line="240" w:lineRule="auto"/>
              <w:jc w:val="both"/>
              <w:rPr>
                <w:rFonts w:ascii="Arial" w:hAnsi="Arial" w:cs="Arial"/>
                <w:sz w:val="20"/>
                <w:szCs w:val="20"/>
              </w:rPr>
            </w:pPr>
            <w:r w:rsidRPr="000361AD">
              <w:rPr>
                <w:rFonts w:ascii="Arial" w:hAnsi="Arial" w:cs="Arial"/>
                <w:sz w:val="20"/>
                <w:szCs w:val="20"/>
              </w:rPr>
              <w:t>Sí</w:t>
            </w:r>
            <w:r w:rsidR="00CC4CCD" w:rsidRPr="000361AD">
              <w:rPr>
                <w:rFonts w:ascii="Arial" w:hAnsi="Arial" w:cs="Arial"/>
                <w:sz w:val="20"/>
                <w:szCs w:val="20"/>
              </w:rPr>
              <w:t>. Firma y entrega para trámite</w:t>
            </w:r>
            <w:r>
              <w:rPr>
                <w:rFonts w:ascii="Arial" w:hAnsi="Arial" w:cs="Arial"/>
                <w:sz w:val="20"/>
                <w:szCs w:val="20"/>
              </w:rPr>
              <w:t>.</w:t>
            </w:r>
          </w:p>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No. Regresa a actividad 1</w:t>
            </w:r>
            <w:r w:rsidR="00770905">
              <w:rPr>
                <w:rFonts w:ascii="Arial" w:hAnsi="Arial" w:cs="Arial"/>
                <w:sz w:val="20"/>
                <w:szCs w:val="20"/>
              </w:rPr>
              <w:t>.</w:t>
            </w:r>
          </w:p>
        </w:tc>
        <w:tc>
          <w:tcPr>
            <w:tcW w:w="1638" w:type="dxa"/>
            <w:shd w:val="clear" w:color="auto" w:fill="auto"/>
          </w:tcPr>
          <w:p w:rsidR="00CC4CCD" w:rsidRPr="000361AD" w:rsidRDefault="00CC4CCD" w:rsidP="00206E47">
            <w:pPr>
              <w:spacing w:after="0" w:line="240" w:lineRule="auto"/>
              <w:jc w:val="both"/>
              <w:rPr>
                <w:rFonts w:ascii="Arial" w:hAnsi="Arial" w:cs="Arial"/>
                <w:sz w:val="20"/>
                <w:szCs w:val="20"/>
              </w:rPr>
            </w:pPr>
            <w:r w:rsidRPr="000361AD">
              <w:rPr>
                <w:rFonts w:ascii="Arial" w:hAnsi="Arial" w:cs="Arial"/>
                <w:sz w:val="20"/>
                <w:szCs w:val="20"/>
              </w:rPr>
              <w:t>Memorándum</w:t>
            </w:r>
            <w:r w:rsidR="00EB7644">
              <w:rPr>
                <w:rFonts w:ascii="Arial" w:hAnsi="Arial" w:cs="Arial"/>
                <w:sz w:val="20"/>
                <w:szCs w:val="20"/>
              </w:rPr>
              <w:t>.</w:t>
            </w:r>
          </w:p>
        </w:tc>
      </w:tr>
      <w:tr w:rsidR="005314F1" w:rsidRPr="000361AD" w:rsidTr="00EB7644">
        <w:trPr>
          <w:trHeight w:val="745"/>
          <w:jc w:val="center"/>
        </w:trPr>
        <w:tc>
          <w:tcPr>
            <w:tcW w:w="0" w:type="auto"/>
            <w:vMerge w:val="restart"/>
            <w:shd w:val="clear" w:color="auto" w:fill="auto"/>
          </w:tcPr>
          <w:p w:rsidR="005314F1" w:rsidRPr="000361AD" w:rsidRDefault="005314F1" w:rsidP="00206E47">
            <w:pPr>
              <w:spacing w:after="0" w:line="240" w:lineRule="auto"/>
              <w:jc w:val="both"/>
              <w:rPr>
                <w:rFonts w:ascii="Arial" w:hAnsi="Arial" w:cs="Arial"/>
                <w:sz w:val="20"/>
                <w:szCs w:val="20"/>
              </w:rPr>
            </w:pPr>
            <w:r w:rsidRPr="000361AD">
              <w:rPr>
                <w:rFonts w:ascii="Arial" w:hAnsi="Arial" w:cs="Arial"/>
                <w:sz w:val="20"/>
                <w:szCs w:val="20"/>
              </w:rPr>
              <w:t>8</w:t>
            </w:r>
          </w:p>
        </w:tc>
        <w:tc>
          <w:tcPr>
            <w:tcW w:w="2336" w:type="dxa"/>
            <w:vMerge w:val="restart"/>
            <w:shd w:val="clear" w:color="auto" w:fill="auto"/>
          </w:tcPr>
          <w:p w:rsidR="005314F1" w:rsidRPr="000361AD" w:rsidRDefault="00C7475B" w:rsidP="00206E47">
            <w:pPr>
              <w:spacing w:after="0" w:line="240" w:lineRule="auto"/>
              <w:jc w:val="both"/>
              <w:rPr>
                <w:rFonts w:ascii="Arial" w:hAnsi="Arial" w:cs="Arial"/>
                <w:noProof/>
                <w:sz w:val="20"/>
                <w:szCs w:val="20"/>
              </w:rPr>
            </w:pPr>
            <w:r>
              <w:rPr>
                <w:rFonts w:ascii="Arial" w:hAnsi="Arial" w:cs="Arial"/>
                <w:sz w:val="20"/>
                <w:szCs w:val="20"/>
              </w:rPr>
              <w:t>Departamento de Análisis y E</w:t>
            </w:r>
            <w:r w:rsidR="005314F1" w:rsidRPr="000361AD">
              <w:rPr>
                <w:rFonts w:ascii="Arial" w:hAnsi="Arial" w:cs="Arial"/>
                <w:sz w:val="20"/>
                <w:szCs w:val="20"/>
              </w:rPr>
              <w:t>valuación</w:t>
            </w:r>
            <w:r w:rsidR="00EB7644">
              <w:rPr>
                <w:rFonts w:ascii="Arial" w:hAnsi="Arial" w:cs="Arial"/>
                <w:sz w:val="20"/>
                <w:szCs w:val="20"/>
              </w:rPr>
              <w:t>.</w:t>
            </w:r>
          </w:p>
        </w:tc>
        <w:tc>
          <w:tcPr>
            <w:tcW w:w="4536" w:type="dxa"/>
            <w:shd w:val="clear" w:color="auto" w:fill="auto"/>
          </w:tcPr>
          <w:p w:rsidR="005314F1" w:rsidRPr="000361AD" w:rsidRDefault="005314F1" w:rsidP="00EB7644">
            <w:pPr>
              <w:spacing w:after="0" w:line="240" w:lineRule="auto"/>
              <w:jc w:val="both"/>
              <w:rPr>
                <w:rFonts w:ascii="Arial" w:hAnsi="Arial" w:cs="Arial"/>
                <w:b/>
                <w:sz w:val="20"/>
                <w:szCs w:val="20"/>
              </w:rPr>
            </w:pPr>
            <w:r w:rsidRPr="000361AD">
              <w:rPr>
                <w:rFonts w:ascii="Arial" w:hAnsi="Arial" w:cs="Arial"/>
                <w:noProof/>
                <w:sz w:val="20"/>
                <w:szCs w:val="20"/>
              </w:rPr>
              <w:t>Entrega informe de acciones de control y evaluación a la Subdirección de Enlace con Instancias Fiscalizadoras.</w:t>
            </w:r>
          </w:p>
        </w:tc>
        <w:tc>
          <w:tcPr>
            <w:tcW w:w="1638" w:type="dxa"/>
            <w:vMerge w:val="restart"/>
            <w:shd w:val="clear" w:color="auto" w:fill="auto"/>
          </w:tcPr>
          <w:p w:rsidR="005314F1" w:rsidRPr="000361AD" w:rsidRDefault="005314F1" w:rsidP="00206E47">
            <w:pPr>
              <w:spacing w:after="0" w:line="240" w:lineRule="auto"/>
              <w:jc w:val="both"/>
              <w:rPr>
                <w:rFonts w:ascii="Arial" w:hAnsi="Arial" w:cs="Arial"/>
                <w:sz w:val="20"/>
                <w:szCs w:val="20"/>
              </w:rPr>
            </w:pPr>
            <w:r w:rsidRPr="000361AD">
              <w:rPr>
                <w:rFonts w:ascii="Arial" w:hAnsi="Arial" w:cs="Arial"/>
                <w:sz w:val="20"/>
                <w:szCs w:val="20"/>
              </w:rPr>
              <w:t>Memorándum</w:t>
            </w:r>
            <w:r w:rsidR="00EB7644">
              <w:rPr>
                <w:rFonts w:ascii="Arial" w:hAnsi="Arial" w:cs="Arial"/>
                <w:sz w:val="20"/>
                <w:szCs w:val="20"/>
              </w:rPr>
              <w:t>.</w:t>
            </w:r>
          </w:p>
        </w:tc>
      </w:tr>
      <w:tr w:rsidR="005314F1" w:rsidRPr="000361AD" w:rsidTr="00EB7644">
        <w:trPr>
          <w:trHeight w:val="204"/>
          <w:jc w:val="center"/>
        </w:trPr>
        <w:tc>
          <w:tcPr>
            <w:tcW w:w="0" w:type="auto"/>
            <w:vMerge/>
            <w:shd w:val="clear" w:color="auto" w:fill="auto"/>
          </w:tcPr>
          <w:p w:rsidR="005314F1" w:rsidRPr="000361AD" w:rsidRDefault="005314F1" w:rsidP="00206E47">
            <w:pPr>
              <w:spacing w:after="0" w:line="240" w:lineRule="auto"/>
              <w:jc w:val="both"/>
              <w:rPr>
                <w:rFonts w:ascii="Arial" w:hAnsi="Arial" w:cs="Arial"/>
                <w:sz w:val="20"/>
                <w:szCs w:val="20"/>
              </w:rPr>
            </w:pPr>
          </w:p>
        </w:tc>
        <w:tc>
          <w:tcPr>
            <w:tcW w:w="2336" w:type="dxa"/>
            <w:vMerge/>
            <w:shd w:val="clear" w:color="auto" w:fill="auto"/>
          </w:tcPr>
          <w:p w:rsidR="005314F1" w:rsidRPr="000361AD" w:rsidRDefault="005314F1" w:rsidP="00206E47">
            <w:pPr>
              <w:spacing w:after="0" w:line="240" w:lineRule="auto"/>
              <w:jc w:val="both"/>
              <w:rPr>
                <w:rFonts w:ascii="Arial" w:hAnsi="Arial" w:cs="Arial"/>
                <w:sz w:val="20"/>
                <w:szCs w:val="20"/>
              </w:rPr>
            </w:pPr>
          </w:p>
        </w:tc>
        <w:tc>
          <w:tcPr>
            <w:tcW w:w="4536" w:type="dxa"/>
            <w:shd w:val="clear" w:color="auto" w:fill="auto"/>
          </w:tcPr>
          <w:p w:rsidR="005314F1" w:rsidRPr="000361AD" w:rsidRDefault="005314F1" w:rsidP="00EB7644">
            <w:pPr>
              <w:spacing w:after="0" w:line="240" w:lineRule="auto"/>
              <w:jc w:val="center"/>
              <w:rPr>
                <w:rFonts w:ascii="Arial" w:hAnsi="Arial" w:cs="Arial"/>
                <w:noProof/>
                <w:sz w:val="20"/>
                <w:szCs w:val="20"/>
              </w:rPr>
            </w:pPr>
            <w:r w:rsidRPr="000361AD">
              <w:rPr>
                <w:rFonts w:ascii="Arial" w:hAnsi="Arial" w:cs="Arial"/>
                <w:b/>
                <w:noProof/>
                <w:sz w:val="20"/>
                <w:szCs w:val="20"/>
              </w:rPr>
              <w:t>F</w:t>
            </w:r>
            <w:r w:rsidR="00EB7644">
              <w:rPr>
                <w:rFonts w:ascii="Arial" w:hAnsi="Arial" w:cs="Arial"/>
                <w:b/>
                <w:noProof/>
                <w:sz w:val="20"/>
                <w:szCs w:val="20"/>
              </w:rPr>
              <w:t>in</w:t>
            </w:r>
          </w:p>
        </w:tc>
        <w:tc>
          <w:tcPr>
            <w:tcW w:w="1638" w:type="dxa"/>
            <w:vMerge/>
            <w:shd w:val="clear" w:color="auto" w:fill="auto"/>
          </w:tcPr>
          <w:p w:rsidR="005314F1" w:rsidRPr="000361AD" w:rsidRDefault="005314F1" w:rsidP="00206E47">
            <w:pPr>
              <w:spacing w:after="0" w:line="240" w:lineRule="auto"/>
              <w:jc w:val="both"/>
              <w:rPr>
                <w:rFonts w:ascii="Arial" w:hAnsi="Arial" w:cs="Arial"/>
                <w:sz w:val="20"/>
                <w:szCs w:val="20"/>
              </w:rPr>
            </w:pPr>
          </w:p>
        </w:tc>
      </w:tr>
    </w:tbl>
    <w:p w:rsidR="00986F3A" w:rsidRPr="00206E47" w:rsidRDefault="00986F3A" w:rsidP="00206E47">
      <w:pPr>
        <w:spacing w:after="0" w:line="240" w:lineRule="auto"/>
        <w:rPr>
          <w:rFonts w:ascii="Arial" w:hAnsi="Arial" w:cs="Arial"/>
          <w:sz w:val="24"/>
          <w:szCs w:val="24"/>
        </w:rPr>
      </w:pPr>
    </w:p>
    <w:p w:rsidR="003D3AAC" w:rsidRPr="00206E47" w:rsidRDefault="003D3AAC" w:rsidP="00206E47">
      <w:pPr>
        <w:spacing w:after="0" w:line="240" w:lineRule="auto"/>
        <w:rPr>
          <w:rFonts w:ascii="Arial" w:hAnsi="Arial" w:cs="Arial"/>
          <w:sz w:val="24"/>
          <w:szCs w:val="24"/>
        </w:rPr>
      </w:pPr>
      <w:r w:rsidRPr="00206E47">
        <w:rPr>
          <w:rFonts w:ascii="Arial" w:hAnsi="Arial" w:cs="Arial"/>
          <w:sz w:val="24"/>
          <w:szCs w:val="24"/>
        </w:rPr>
        <w:br w:type="page"/>
      </w:r>
    </w:p>
    <w:p w:rsidR="00986F3A" w:rsidRPr="00206E47" w:rsidRDefault="00EB7644" w:rsidP="00206E47">
      <w:pPr>
        <w:spacing w:after="0" w:line="240" w:lineRule="auto"/>
        <w:rPr>
          <w:rFonts w:ascii="Arial" w:eastAsia="SimSun" w:hAnsi="Arial" w:cs="Arial"/>
          <w:color w:val="2E74B5"/>
          <w:sz w:val="24"/>
          <w:szCs w:val="24"/>
        </w:rPr>
      </w:pPr>
      <w:r w:rsidRPr="00206E47">
        <w:rPr>
          <w:rFonts w:ascii="Arial" w:hAnsi="Arial" w:cs="Arial"/>
          <w:sz w:val="24"/>
          <w:szCs w:val="24"/>
        </w:rPr>
        <w:object w:dxaOrig="9981" w:dyaOrig="14732">
          <v:shape id="_x0000_i1043" type="#_x0000_t75" style="width:439.5pt;height:583.5pt" o:ole="">
            <v:imagedata r:id="rId46" o:title=""/>
          </v:shape>
          <o:OLEObject Type="Embed" ProgID="Visio.Drawing.15" ShapeID="_x0000_i1043" DrawAspect="Content" ObjectID="_1571743152" r:id="rId47"/>
        </w:object>
      </w:r>
      <w:r w:rsidR="00986F3A" w:rsidRPr="00206E47">
        <w:rPr>
          <w:rFonts w:ascii="Arial" w:hAnsi="Arial" w:cs="Arial"/>
          <w:sz w:val="24"/>
          <w:szCs w:val="24"/>
        </w:rPr>
        <w:br w:type="page"/>
      </w:r>
    </w:p>
    <w:p w:rsidR="00074121" w:rsidRPr="00206E47" w:rsidRDefault="00074121" w:rsidP="00206E47">
      <w:pPr>
        <w:pStyle w:val="Ttulo1"/>
        <w:spacing w:line="240" w:lineRule="auto"/>
        <w:jc w:val="center"/>
        <w:rPr>
          <w:rFonts w:ascii="Arial" w:hAnsi="Arial" w:cs="Arial"/>
          <w:sz w:val="24"/>
          <w:szCs w:val="24"/>
        </w:rPr>
      </w:pPr>
    </w:p>
    <w:p w:rsidR="00074121" w:rsidRDefault="00074121" w:rsidP="00206E47">
      <w:pPr>
        <w:pStyle w:val="Ttulo1"/>
        <w:spacing w:line="240" w:lineRule="auto"/>
        <w:jc w:val="center"/>
        <w:rPr>
          <w:rFonts w:ascii="Arial" w:hAnsi="Arial" w:cs="Arial"/>
          <w:sz w:val="24"/>
          <w:szCs w:val="24"/>
        </w:rPr>
      </w:pPr>
    </w:p>
    <w:p w:rsidR="00AC6124" w:rsidRDefault="00AC6124" w:rsidP="00AC6124"/>
    <w:p w:rsidR="00AC6124" w:rsidRPr="00AC6124" w:rsidRDefault="00AC6124" w:rsidP="00AC6124"/>
    <w:p w:rsidR="00074121" w:rsidRPr="000361AD" w:rsidRDefault="00074121" w:rsidP="00206E47">
      <w:pPr>
        <w:pStyle w:val="Ttulo1"/>
        <w:spacing w:before="0" w:line="240" w:lineRule="auto"/>
        <w:jc w:val="center"/>
        <w:rPr>
          <w:rFonts w:ascii="Arial" w:hAnsi="Arial" w:cs="Arial"/>
          <w:color w:val="auto"/>
        </w:rPr>
      </w:pPr>
      <w:bookmarkStart w:id="25" w:name="_Toc458584173"/>
      <w:bookmarkStart w:id="26" w:name="_Toc460436107"/>
      <w:r w:rsidRPr="000361AD">
        <w:rPr>
          <w:rFonts w:ascii="Arial" w:hAnsi="Arial" w:cs="Arial"/>
          <w:color w:val="auto"/>
        </w:rPr>
        <w:t>Subdirección de Auditoría Institucional</w:t>
      </w:r>
      <w:bookmarkEnd w:id="25"/>
      <w:bookmarkEnd w:id="26"/>
    </w:p>
    <w:p w:rsidR="00074121" w:rsidRPr="00206E47" w:rsidRDefault="00074121" w:rsidP="00206E47">
      <w:pPr>
        <w:spacing w:after="0" w:line="240" w:lineRule="auto"/>
        <w:jc w:val="center"/>
        <w:rPr>
          <w:rFonts w:ascii="Arial" w:hAnsi="Arial" w:cs="Arial"/>
          <w:sz w:val="24"/>
          <w:szCs w:val="24"/>
        </w:rPr>
      </w:pPr>
    </w:p>
    <w:p w:rsidR="00074121" w:rsidRPr="00206E47" w:rsidRDefault="002C7829" w:rsidP="00206E47">
      <w:pPr>
        <w:spacing w:after="0" w:line="240" w:lineRule="auto"/>
        <w:jc w:val="center"/>
        <w:rPr>
          <w:rFonts w:ascii="Arial" w:hAnsi="Arial" w:cs="Arial"/>
          <w:sz w:val="24"/>
          <w:szCs w:val="24"/>
        </w:rPr>
      </w:pPr>
      <w:r w:rsidRPr="00206E47">
        <w:rPr>
          <w:rFonts w:ascii="Arial" w:hAnsi="Arial" w:cs="Arial"/>
          <w:noProof/>
          <w:sz w:val="24"/>
          <w:szCs w:val="24"/>
        </w:rPr>
        <w:drawing>
          <wp:inline distT="0" distB="0" distL="0" distR="0" wp14:anchorId="5648A32D" wp14:editId="3BA8E1C5">
            <wp:extent cx="5905188" cy="255674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7794" cy="2557870"/>
                    </a:xfrm>
                    <a:prstGeom prst="rect">
                      <a:avLst/>
                    </a:prstGeom>
                    <a:noFill/>
                  </pic:spPr>
                </pic:pic>
              </a:graphicData>
            </a:graphic>
          </wp:inline>
        </w:drawing>
      </w:r>
    </w:p>
    <w:p w:rsidR="00074121" w:rsidRPr="00206E47" w:rsidRDefault="00074121" w:rsidP="00206E47">
      <w:pPr>
        <w:spacing w:after="0" w:line="240" w:lineRule="auto"/>
        <w:jc w:val="center"/>
        <w:rPr>
          <w:rFonts w:ascii="Arial" w:hAnsi="Arial" w:cs="Arial"/>
          <w:sz w:val="24"/>
          <w:szCs w:val="24"/>
        </w:rPr>
      </w:pPr>
    </w:p>
    <w:p w:rsidR="00074121" w:rsidRPr="00206E47" w:rsidRDefault="00074121" w:rsidP="00206E47">
      <w:pPr>
        <w:spacing w:after="0" w:line="240" w:lineRule="auto"/>
        <w:jc w:val="center"/>
        <w:rPr>
          <w:rFonts w:ascii="Arial" w:hAnsi="Arial" w:cs="Arial"/>
          <w:sz w:val="24"/>
          <w:szCs w:val="24"/>
        </w:rPr>
      </w:pPr>
    </w:p>
    <w:p w:rsidR="00074121" w:rsidRPr="00206E47" w:rsidRDefault="00074121" w:rsidP="00206E47">
      <w:pPr>
        <w:spacing w:after="0" w:line="240" w:lineRule="auto"/>
        <w:jc w:val="center"/>
        <w:rPr>
          <w:rFonts w:ascii="Arial" w:hAnsi="Arial" w:cs="Arial"/>
          <w:b/>
          <w:sz w:val="24"/>
          <w:szCs w:val="24"/>
        </w:rPr>
      </w:pPr>
      <w:r w:rsidRPr="00206E47">
        <w:rPr>
          <w:rFonts w:ascii="Arial" w:hAnsi="Arial" w:cs="Arial"/>
          <w:b/>
          <w:sz w:val="24"/>
          <w:szCs w:val="24"/>
        </w:rPr>
        <w:t xml:space="preserve">Desarrollo de </w:t>
      </w:r>
      <w:r w:rsidR="005B658A" w:rsidRPr="00206E47">
        <w:rPr>
          <w:rFonts w:ascii="Arial" w:hAnsi="Arial" w:cs="Arial"/>
          <w:b/>
          <w:sz w:val="24"/>
          <w:szCs w:val="24"/>
        </w:rPr>
        <w:t>Procedimiento</w:t>
      </w:r>
    </w:p>
    <w:p w:rsidR="00074121" w:rsidRPr="000361AD" w:rsidRDefault="00074121" w:rsidP="00206E47">
      <w:pPr>
        <w:pStyle w:val="Ttulo2"/>
        <w:spacing w:line="240" w:lineRule="auto"/>
        <w:jc w:val="center"/>
        <w:rPr>
          <w:rFonts w:ascii="Arial" w:hAnsi="Arial" w:cs="Arial"/>
          <w:b/>
          <w:color w:val="auto"/>
          <w:sz w:val="24"/>
          <w:szCs w:val="24"/>
        </w:rPr>
      </w:pPr>
      <w:r w:rsidRPr="00206E47">
        <w:rPr>
          <w:rFonts w:ascii="Arial" w:hAnsi="Arial" w:cs="Arial"/>
          <w:sz w:val="24"/>
          <w:szCs w:val="24"/>
        </w:rPr>
        <w:br w:type="page"/>
      </w:r>
      <w:bookmarkStart w:id="27" w:name="_Toc458584174"/>
      <w:bookmarkStart w:id="28" w:name="_Toc460436108"/>
      <w:r w:rsidR="005B658A" w:rsidRPr="000361AD">
        <w:rPr>
          <w:rFonts w:ascii="Arial" w:hAnsi="Arial" w:cs="Arial"/>
          <w:b/>
          <w:color w:val="auto"/>
          <w:sz w:val="24"/>
          <w:szCs w:val="24"/>
        </w:rPr>
        <w:lastRenderedPageBreak/>
        <w:t>Procedimiento</w:t>
      </w:r>
      <w:r w:rsidRPr="000361AD">
        <w:rPr>
          <w:rFonts w:ascii="Arial" w:hAnsi="Arial" w:cs="Arial"/>
          <w:b/>
          <w:color w:val="auto"/>
          <w:sz w:val="24"/>
          <w:szCs w:val="24"/>
        </w:rPr>
        <w:t xml:space="preserve"> 1</w:t>
      </w:r>
      <w:bookmarkEnd w:id="27"/>
      <w:bookmarkEnd w:id="28"/>
    </w:p>
    <w:p w:rsidR="00074121" w:rsidRPr="00206E47" w:rsidRDefault="003D66E6" w:rsidP="00206E47">
      <w:pPr>
        <w:pStyle w:val="Ttulo3"/>
        <w:spacing w:line="240" w:lineRule="auto"/>
        <w:jc w:val="center"/>
        <w:rPr>
          <w:rFonts w:ascii="Arial" w:hAnsi="Arial" w:cs="Arial"/>
          <w:color w:val="auto"/>
        </w:rPr>
      </w:pPr>
      <w:bookmarkStart w:id="29" w:name="_Toc460436109"/>
      <w:r w:rsidRPr="00206E47">
        <w:rPr>
          <w:rFonts w:ascii="Arial" w:hAnsi="Arial" w:cs="Arial"/>
          <w:color w:val="auto"/>
        </w:rPr>
        <w:t>D</w:t>
      </w:r>
      <w:r w:rsidR="00511ECC" w:rsidRPr="00206E47">
        <w:rPr>
          <w:rFonts w:ascii="Arial" w:hAnsi="Arial" w:cs="Arial"/>
          <w:color w:val="auto"/>
        </w:rPr>
        <w:t>eclaraciones de</w:t>
      </w:r>
      <w:r w:rsidR="00F428BF" w:rsidRPr="00206E47">
        <w:rPr>
          <w:rFonts w:ascii="Arial" w:hAnsi="Arial" w:cs="Arial"/>
          <w:color w:val="auto"/>
        </w:rPr>
        <w:t xml:space="preserve"> </w:t>
      </w:r>
      <w:r w:rsidR="00791F8A">
        <w:rPr>
          <w:rFonts w:ascii="Arial" w:hAnsi="Arial" w:cs="Arial"/>
          <w:color w:val="auto"/>
        </w:rPr>
        <w:t>situación p</w:t>
      </w:r>
      <w:r w:rsidR="00511ECC" w:rsidRPr="00206E47">
        <w:rPr>
          <w:rFonts w:ascii="Arial" w:hAnsi="Arial" w:cs="Arial"/>
          <w:color w:val="auto"/>
        </w:rPr>
        <w:t>atrimonial</w:t>
      </w:r>
      <w:bookmarkEnd w:id="29"/>
      <w:r w:rsidR="001C4D6C">
        <w:rPr>
          <w:rFonts w:ascii="Arial" w:hAnsi="Arial" w:cs="Arial"/>
          <w:color w:val="auto"/>
        </w:rPr>
        <w:t>.</w:t>
      </w:r>
    </w:p>
    <w:p w:rsidR="00A45B5C" w:rsidRDefault="00A45B5C" w:rsidP="00A45B5C">
      <w:pPr>
        <w:spacing w:after="0" w:line="240" w:lineRule="auto"/>
        <w:rPr>
          <w:rFonts w:ascii="Arial" w:hAnsi="Arial" w:cs="Arial"/>
          <w:b/>
          <w:sz w:val="24"/>
          <w:szCs w:val="24"/>
        </w:rPr>
      </w:pPr>
    </w:p>
    <w:p w:rsidR="00A45B5C" w:rsidRPr="00206E47" w:rsidRDefault="00A45B5C" w:rsidP="00A45B5C">
      <w:pPr>
        <w:spacing w:after="0" w:line="240" w:lineRule="auto"/>
        <w:rPr>
          <w:rFonts w:ascii="Arial" w:hAnsi="Arial" w:cs="Arial"/>
          <w:b/>
          <w:sz w:val="24"/>
          <w:szCs w:val="24"/>
        </w:rPr>
      </w:pPr>
      <w:r w:rsidRPr="00206E47">
        <w:rPr>
          <w:rFonts w:ascii="Arial" w:hAnsi="Arial" w:cs="Arial"/>
          <w:b/>
          <w:sz w:val="24"/>
          <w:szCs w:val="24"/>
        </w:rPr>
        <w:t>Objetivo</w:t>
      </w:r>
    </w:p>
    <w:p w:rsidR="00A45B5C" w:rsidRPr="00206E47" w:rsidRDefault="00A45B5C" w:rsidP="00A45B5C">
      <w:pPr>
        <w:spacing w:after="0" w:line="240" w:lineRule="auto"/>
        <w:jc w:val="both"/>
        <w:rPr>
          <w:rFonts w:ascii="Arial" w:hAnsi="Arial" w:cs="Arial"/>
          <w:sz w:val="24"/>
          <w:szCs w:val="24"/>
        </w:rPr>
      </w:pPr>
      <w:r>
        <w:rPr>
          <w:rFonts w:ascii="Arial" w:hAnsi="Arial" w:cs="Arial"/>
          <w:sz w:val="24"/>
          <w:szCs w:val="24"/>
        </w:rPr>
        <w:t>Recibir, r</w:t>
      </w:r>
      <w:r w:rsidRPr="00206E47">
        <w:rPr>
          <w:rFonts w:ascii="Arial" w:hAnsi="Arial" w:cs="Arial"/>
          <w:sz w:val="24"/>
          <w:szCs w:val="24"/>
        </w:rPr>
        <w:t xml:space="preserve">egistrar, </w:t>
      </w:r>
      <w:r>
        <w:rPr>
          <w:rFonts w:ascii="Arial" w:hAnsi="Arial" w:cs="Arial"/>
          <w:sz w:val="24"/>
          <w:szCs w:val="24"/>
        </w:rPr>
        <w:t>r</w:t>
      </w:r>
      <w:r w:rsidRPr="00206E47">
        <w:rPr>
          <w:rFonts w:ascii="Arial" w:hAnsi="Arial" w:cs="Arial"/>
          <w:sz w:val="24"/>
          <w:szCs w:val="24"/>
        </w:rPr>
        <w:t xml:space="preserve">esguardar y </w:t>
      </w:r>
      <w:r>
        <w:rPr>
          <w:rFonts w:ascii="Arial" w:hAnsi="Arial" w:cs="Arial"/>
          <w:sz w:val="24"/>
          <w:szCs w:val="24"/>
        </w:rPr>
        <w:t>c</w:t>
      </w:r>
      <w:r w:rsidRPr="00206E47">
        <w:rPr>
          <w:rFonts w:ascii="Arial" w:hAnsi="Arial" w:cs="Arial"/>
          <w:sz w:val="24"/>
          <w:szCs w:val="24"/>
        </w:rPr>
        <w:t xml:space="preserve">ontrolar las </w:t>
      </w:r>
      <w:r>
        <w:rPr>
          <w:rFonts w:ascii="Arial" w:hAnsi="Arial" w:cs="Arial"/>
          <w:sz w:val="24"/>
          <w:szCs w:val="24"/>
        </w:rPr>
        <w:t>d</w:t>
      </w:r>
      <w:r w:rsidRPr="00206E47">
        <w:rPr>
          <w:rFonts w:ascii="Arial" w:hAnsi="Arial" w:cs="Arial"/>
          <w:sz w:val="24"/>
          <w:szCs w:val="24"/>
        </w:rPr>
        <w:t xml:space="preserve">eclaraciones de </w:t>
      </w:r>
      <w:r>
        <w:rPr>
          <w:rFonts w:ascii="Arial" w:hAnsi="Arial" w:cs="Arial"/>
          <w:sz w:val="24"/>
          <w:szCs w:val="24"/>
        </w:rPr>
        <w:t>s</w:t>
      </w:r>
      <w:r w:rsidRPr="00206E47">
        <w:rPr>
          <w:rFonts w:ascii="Arial" w:hAnsi="Arial" w:cs="Arial"/>
          <w:sz w:val="24"/>
          <w:szCs w:val="24"/>
        </w:rPr>
        <w:t xml:space="preserve">ituación </w:t>
      </w:r>
      <w:r>
        <w:rPr>
          <w:rFonts w:ascii="Arial" w:hAnsi="Arial" w:cs="Arial"/>
          <w:sz w:val="24"/>
          <w:szCs w:val="24"/>
        </w:rPr>
        <w:t>p</w:t>
      </w:r>
      <w:r w:rsidRPr="00206E47">
        <w:rPr>
          <w:rFonts w:ascii="Arial" w:hAnsi="Arial" w:cs="Arial"/>
          <w:sz w:val="24"/>
          <w:szCs w:val="24"/>
        </w:rPr>
        <w:t xml:space="preserve">atrimonial de los Servidores Públicos del H. Ayuntamiento del Municipio de Centro, Tabasco; conforme a las disposiciones establecidas en la </w:t>
      </w:r>
      <w:r w:rsidRPr="00EB7644">
        <w:rPr>
          <w:rFonts w:ascii="Arial" w:hAnsi="Arial" w:cs="Arial"/>
          <w:sz w:val="24"/>
          <w:szCs w:val="24"/>
        </w:rPr>
        <w:t>Ley de Responsabilidad de los Servidores Públicos del Estado de Tabasco</w:t>
      </w:r>
      <w:r w:rsidRPr="00206E47">
        <w:rPr>
          <w:rFonts w:ascii="Arial" w:hAnsi="Arial" w:cs="Arial"/>
          <w:sz w:val="24"/>
          <w:szCs w:val="24"/>
        </w:rPr>
        <w:t>. Estableciendo en forma clara y ordenada la descripción de las actividades y acciones que deben de seguir los responsables del área en mención facilitando el control interno así como su vigilancia.</w:t>
      </w:r>
    </w:p>
    <w:p w:rsidR="00A45B5C" w:rsidRPr="00206E47" w:rsidRDefault="00A45B5C" w:rsidP="00A45B5C">
      <w:pPr>
        <w:spacing w:after="0" w:line="240" w:lineRule="auto"/>
        <w:jc w:val="both"/>
        <w:rPr>
          <w:rFonts w:ascii="Arial" w:hAnsi="Arial" w:cs="Arial"/>
          <w:sz w:val="24"/>
          <w:szCs w:val="24"/>
        </w:rPr>
      </w:pPr>
    </w:p>
    <w:p w:rsidR="00A45B5C" w:rsidRPr="00206E47" w:rsidRDefault="00A45B5C" w:rsidP="00A45B5C">
      <w:pPr>
        <w:spacing w:after="0" w:line="240" w:lineRule="auto"/>
        <w:jc w:val="both"/>
        <w:rPr>
          <w:rFonts w:ascii="Arial" w:hAnsi="Arial" w:cs="Arial"/>
          <w:b/>
          <w:sz w:val="24"/>
          <w:szCs w:val="24"/>
        </w:rPr>
      </w:pPr>
      <w:r w:rsidRPr="00206E47">
        <w:rPr>
          <w:rFonts w:ascii="Arial" w:hAnsi="Arial" w:cs="Arial"/>
          <w:b/>
          <w:sz w:val="24"/>
          <w:szCs w:val="24"/>
        </w:rPr>
        <w:t>Fundamento legal</w:t>
      </w:r>
    </w:p>
    <w:p w:rsidR="00A45B5C" w:rsidRPr="00206E47" w:rsidRDefault="00A45B5C" w:rsidP="00A45B5C">
      <w:pPr>
        <w:spacing w:after="0" w:line="240" w:lineRule="auto"/>
        <w:jc w:val="both"/>
        <w:rPr>
          <w:rFonts w:ascii="Arial" w:hAnsi="Arial" w:cs="Arial"/>
          <w:sz w:val="24"/>
          <w:szCs w:val="24"/>
        </w:rPr>
      </w:pPr>
      <w:r w:rsidRPr="00206E47">
        <w:rPr>
          <w:rFonts w:ascii="Arial" w:hAnsi="Arial" w:cs="Arial"/>
          <w:sz w:val="24"/>
          <w:szCs w:val="24"/>
        </w:rPr>
        <w:t xml:space="preserve">Artículos 80 y 81 fracciones III de la </w:t>
      </w:r>
      <w:r w:rsidRPr="00EB7644">
        <w:rPr>
          <w:rFonts w:ascii="Arial" w:hAnsi="Arial" w:cs="Arial"/>
          <w:sz w:val="24"/>
          <w:szCs w:val="24"/>
        </w:rPr>
        <w:t>Ley de Responsabilidades de los Servidores Públicos.</w:t>
      </w:r>
    </w:p>
    <w:p w:rsidR="00A45B5C" w:rsidRPr="00206E47" w:rsidRDefault="00A45B5C" w:rsidP="00A45B5C">
      <w:pPr>
        <w:spacing w:after="0" w:line="240" w:lineRule="auto"/>
        <w:jc w:val="both"/>
        <w:rPr>
          <w:rFonts w:ascii="Arial" w:hAnsi="Arial" w:cs="Arial"/>
          <w:sz w:val="24"/>
          <w:szCs w:val="24"/>
        </w:rPr>
      </w:pPr>
      <w:r w:rsidRPr="00206E47">
        <w:rPr>
          <w:rFonts w:ascii="Arial" w:hAnsi="Arial" w:cs="Arial"/>
          <w:sz w:val="24"/>
          <w:szCs w:val="24"/>
        </w:rPr>
        <w:t>Artículo 81 fracción VIII de la Ley Orgánica de los Municipios del Estado de Tabasco.</w:t>
      </w:r>
    </w:p>
    <w:p w:rsidR="00A45B5C" w:rsidRPr="00206E47" w:rsidRDefault="00A45B5C" w:rsidP="00A45B5C">
      <w:pPr>
        <w:spacing w:after="0" w:line="240" w:lineRule="auto"/>
        <w:jc w:val="both"/>
        <w:rPr>
          <w:rFonts w:ascii="Arial" w:hAnsi="Arial" w:cs="Arial"/>
          <w:sz w:val="24"/>
          <w:szCs w:val="24"/>
        </w:rPr>
      </w:pPr>
      <w:r w:rsidRPr="00206E47">
        <w:rPr>
          <w:rFonts w:ascii="Arial" w:hAnsi="Arial" w:cs="Arial"/>
          <w:sz w:val="24"/>
          <w:szCs w:val="24"/>
        </w:rPr>
        <w:t>Artículo 133 fracción XI y 137 fracción VIII del Reglamento de la Administración Pública del Municipio de Centro.</w:t>
      </w:r>
    </w:p>
    <w:p w:rsidR="00A45B5C" w:rsidRPr="00206E47" w:rsidRDefault="00A45B5C" w:rsidP="00A45B5C">
      <w:pPr>
        <w:spacing w:after="0" w:line="240" w:lineRule="auto"/>
        <w:jc w:val="both"/>
        <w:rPr>
          <w:rFonts w:ascii="Arial" w:hAnsi="Arial" w:cs="Arial"/>
          <w:sz w:val="24"/>
          <w:szCs w:val="24"/>
        </w:rPr>
      </w:pPr>
      <w:r w:rsidRPr="00206E47">
        <w:rPr>
          <w:rFonts w:ascii="Arial" w:hAnsi="Arial" w:cs="Arial"/>
          <w:sz w:val="24"/>
          <w:szCs w:val="24"/>
        </w:rPr>
        <w:t>Certificación No. 18751 del suplemento 6417 de fecha 06 de</w:t>
      </w:r>
      <w:r>
        <w:rPr>
          <w:rFonts w:ascii="Arial" w:hAnsi="Arial" w:cs="Arial"/>
          <w:sz w:val="24"/>
          <w:szCs w:val="24"/>
        </w:rPr>
        <w:t xml:space="preserve"> marzo de 2004 publicada en el Periódico Oficial del E</w:t>
      </w:r>
      <w:r w:rsidRPr="00206E47">
        <w:rPr>
          <w:rFonts w:ascii="Arial" w:hAnsi="Arial" w:cs="Arial"/>
          <w:sz w:val="24"/>
          <w:szCs w:val="24"/>
        </w:rPr>
        <w:t>stado de Tabasco.</w:t>
      </w:r>
    </w:p>
    <w:p w:rsidR="00A45B5C" w:rsidRPr="00206E47" w:rsidRDefault="00A45B5C" w:rsidP="00A45B5C">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A45B5C" w:rsidRPr="000361AD" w:rsidTr="00A45B5C">
        <w:trPr>
          <w:jc w:val="center"/>
        </w:trPr>
        <w:tc>
          <w:tcPr>
            <w:tcW w:w="2865" w:type="dxa"/>
            <w:shd w:val="clear" w:color="auto" w:fill="ED7D31" w:themeFill="accent2"/>
          </w:tcPr>
          <w:p w:rsidR="00A45B5C" w:rsidRPr="000361AD" w:rsidRDefault="00A45B5C" w:rsidP="00A45B5C">
            <w:pPr>
              <w:spacing w:after="0" w:line="240" w:lineRule="auto"/>
              <w:jc w:val="center"/>
              <w:rPr>
                <w:rFonts w:ascii="Arial" w:hAnsi="Arial" w:cs="Arial"/>
                <w:b/>
                <w:sz w:val="20"/>
                <w:szCs w:val="20"/>
              </w:rPr>
            </w:pPr>
            <w:r w:rsidRPr="000361AD">
              <w:rPr>
                <w:rFonts w:ascii="Arial" w:hAnsi="Arial" w:cs="Arial"/>
                <w:b/>
                <w:sz w:val="20"/>
                <w:szCs w:val="20"/>
              </w:rPr>
              <w:t>Unidad Administrativa</w:t>
            </w:r>
          </w:p>
        </w:tc>
        <w:tc>
          <w:tcPr>
            <w:tcW w:w="6315" w:type="dxa"/>
            <w:shd w:val="clear" w:color="auto" w:fill="ED7D31" w:themeFill="accent2"/>
          </w:tcPr>
          <w:p w:rsidR="00A45B5C" w:rsidRPr="000361AD" w:rsidRDefault="00A45B5C" w:rsidP="00A45B5C">
            <w:pPr>
              <w:spacing w:after="0" w:line="240" w:lineRule="auto"/>
              <w:jc w:val="center"/>
              <w:rPr>
                <w:rFonts w:ascii="Arial" w:hAnsi="Arial" w:cs="Arial"/>
                <w:b/>
                <w:sz w:val="20"/>
                <w:szCs w:val="20"/>
              </w:rPr>
            </w:pPr>
            <w:r w:rsidRPr="000361AD">
              <w:rPr>
                <w:rFonts w:ascii="Arial" w:hAnsi="Arial" w:cs="Arial"/>
                <w:b/>
                <w:sz w:val="20"/>
                <w:szCs w:val="20"/>
              </w:rPr>
              <w:t>Unidad Responsable</w:t>
            </w:r>
          </w:p>
        </w:tc>
      </w:tr>
      <w:tr w:rsidR="00A45B5C" w:rsidRPr="000361AD" w:rsidTr="00A45B5C">
        <w:trPr>
          <w:jc w:val="center"/>
        </w:trPr>
        <w:tc>
          <w:tcPr>
            <w:tcW w:w="2865" w:type="dxa"/>
            <w:shd w:val="clear" w:color="auto" w:fill="auto"/>
          </w:tcPr>
          <w:p w:rsidR="00A45B5C" w:rsidRPr="000361AD" w:rsidRDefault="00A45B5C" w:rsidP="00A45B5C">
            <w:pPr>
              <w:spacing w:after="0" w:line="240" w:lineRule="auto"/>
              <w:jc w:val="center"/>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A45B5C" w:rsidRPr="000361AD" w:rsidRDefault="00A45B5C" w:rsidP="00A45B5C">
            <w:pPr>
              <w:spacing w:after="0" w:line="240" w:lineRule="auto"/>
              <w:jc w:val="center"/>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w:t>
            </w:r>
          </w:p>
        </w:tc>
      </w:tr>
    </w:tbl>
    <w:p w:rsidR="00A45B5C" w:rsidRPr="00206E47" w:rsidRDefault="00A45B5C" w:rsidP="00A45B5C">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235"/>
        <w:gridCol w:w="4677"/>
        <w:gridCol w:w="1638"/>
      </w:tblGrid>
      <w:tr w:rsidR="00A45B5C" w:rsidRPr="000361AD" w:rsidTr="00A45B5C">
        <w:trPr>
          <w:tblHeader/>
          <w:jc w:val="center"/>
        </w:trPr>
        <w:tc>
          <w:tcPr>
            <w:tcW w:w="0" w:type="auto"/>
            <w:tcBorders>
              <w:bottom w:val="single" w:sz="4" w:space="0" w:color="auto"/>
            </w:tcBorders>
            <w:shd w:val="clear" w:color="auto" w:fill="ED7D31" w:themeFill="accent2"/>
            <w:vAlign w:val="center"/>
          </w:tcPr>
          <w:p w:rsidR="00A45B5C" w:rsidRPr="000361AD" w:rsidRDefault="00A45B5C" w:rsidP="00A45B5C">
            <w:pPr>
              <w:spacing w:after="0" w:line="240" w:lineRule="auto"/>
              <w:jc w:val="center"/>
              <w:rPr>
                <w:rFonts w:ascii="Arial" w:hAnsi="Arial" w:cs="Arial"/>
                <w:b/>
                <w:sz w:val="20"/>
                <w:szCs w:val="20"/>
              </w:rPr>
            </w:pPr>
            <w:proofErr w:type="spellStart"/>
            <w:r w:rsidRPr="000361AD">
              <w:rPr>
                <w:rFonts w:ascii="Arial" w:hAnsi="Arial" w:cs="Arial"/>
                <w:b/>
                <w:sz w:val="20"/>
                <w:szCs w:val="20"/>
              </w:rPr>
              <w:t>Act</w:t>
            </w:r>
            <w:proofErr w:type="spellEnd"/>
            <w:r w:rsidRPr="000361AD">
              <w:rPr>
                <w:rFonts w:ascii="Arial" w:hAnsi="Arial" w:cs="Arial"/>
                <w:b/>
                <w:sz w:val="20"/>
                <w:szCs w:val="20"/>
              </w:rPr>
              <w:t>.</w:t>
            </w:r>
          </w:p>
          <w:p w:rsidR="00A45B5C" w:rsidRPr="000361AD" w:rsidRDefault="00A45B5C" w:rsidP="00A45B5C">
            <w:pPr>
              <w:spacing w:after="0" w:line="240" w:lineRule="auto"/>
              <w:jc w:val="center"/>
              <w:rPr>
                <w:rFonts w:ascii="Arial" w:hAnsi="Arial" w:cs="Arial"/>
                <w:b/>
                <w:sz w:val="20"/>
                <w:szCs w:val="20"/>
              </w:rPr>
            </w:pPr>
            <w:r w:rsidRPr="000361AD">
              <w:rPr>
                <w:rFonts w:ascii="Arial" w:hAnsi="Arial" w:cs="Arial"/>
                <w:b/>
                <w:sz w:val="20"/>
                <w:szCs w:val="20"/>
              </w:rPr>
              <w:t>No.</w:t>
            </w:r>
          </w:p>
        </w:tc>
        <w:tc>
          <w:tcPr>
            <w:tcW w:w="2235" w:type="dxa"/>
            <w:tcBorders>
              <w:bottom w:val="single" w:sz="4" w:space="0" w:color="auto"/>
            </w:tcBorders>
            <w:shd w:val="clear" w:color="auto" w:fill="ED7D31" w:themeFill="accent2"/>
            <w:vAlign w:val="center"/>
          </w:tcPr>
          <w:p w:rsidR="00A45B5C" w:rsidRPr="000361AD" w:rsidRDefault="00A45B5C" w:rsidP="00A45B5C">
            <w:pPr>
              <w:spacing w:after="0" w:line="240" w:lineRule="auto"/>
              <w:jc w:val="center"/>
              <w:rPr>
                <w:rFonts w:ascii="Arial" w:hAnsi="Arial" w:cs="Arial"/>
                <w:b/>
                <w:sz w:val="20"/>
                <w:szCs w:val="20"/>
              </w:rPr>
            </w:pPr>
            <w:r w:rsidRPr="000361AD">
              <w:rPr>
                <w:rFonts w:ascii="Arial" w:hAnsi="Arial" w:cs="Arial"/>
                <w:b/>
                <w:sz w:val="20"/>
                <w:szCs w:val="20"/>
              </w:rPr>
              <w:t>Responsable</w:t>
            </w:r>
          </w:p>
        </w:tc>
        <w:tc>
          <w:tcPr>
            <w:tcW w:w="4677" w:type="dxa"/>
            <w:tcBorders>
              <w:bottom w:val="single" w:sz="4" w:space="0" w:color="auto"/>
            </w:tcBorders>
            <w:shd w:val="clear" w:color="auto" w:fill="ED7D31" w:themeFill="accent2"/>
            <w:vAlign w:val="center"/>
          </w:tcPr>
          <w:p w:rsidR="00A45B5C" w:rsidRPr="000361AD" w:rsidRDefault="00A45B5C" w:rsidP="00A45B5C">
            <w:pPr>
              <w:spacing w:after="0" w:line="240" w:lineRule="auto"/>
              <w:jc w:val="center"/>
              <w:rPr>
                <w:rFonts w:ascii="Arial" w:hAnsi="Arial" w:cs="Arial"/>
                <w:b/>
                <w:sz w:val="20"/>
                <w:szCs w:val="20"/>
              </w:rPr>
            </w:pPr>
            <w:r w:rsidRPr="000361AD">
              <w:rPr>
                <w:rFonts w:ascii="Arial" w:hAnsi="Arial" w:cs="Arial"/>
                <w:b/>
                <w:sz w:val="20"/>
                <w:szCs w:val="20"/>
              </w:rPr>
              <w:t>Descripción</w:t>
            </w:r>
          </w:p>
        </w:tc>
        <w:tc>
          <w:tcPr>
            <w:tcW w:w="1638" w:type="dxa"/>
            <w:tcBorders>
              <w:bottom w:val="single" w:sz="4" w:space="0" w:color="auto"/>
            </w:tcBorders>
            <w:shd w:val="clear" w:color="auto" w:fill="ED7D31" w:themeFill="accent2"/>
            <w:vAlign w:val="center"/>
          </w:tcPr>
          <w:p w:rsidR="00A45B5C" w:rsidRPr="000361AD" w:rsidRDefault="00A45B5C" w:rsidP="00A45B5C">
            <w:pPr>
              <w:spacing w:after="0" w:line="240" w:lineRule="auto"/>
              <w:jc w:val="center"/>
              <w:rPr>
                <w:rFonts w:ascii="Arial" w:hAnsi="Arial" w:cs="Arial"/>
                <w:b/>
                <w:sz w:val="20"/>
                <w:szCs w:val="20"/>
              </w:rPr>
            </w:pPr>
            <w:r w:rsidRPr="000361AD">
              <w:rPr>
                <w:rFonts w:ascii="Arial" w:hAnsi="Arial" w:cs="Arial"/>
                <w:b/>
                <w:sz w:val="20"/>
                <w:szCs w:val="20"/>
              </w:rPr>
              <w:t>Formato o Documento</w:t>
            </w:r>
          </w:p>
        </w:tc>
      </w:tr>
      <w:tr w:rsidR="00A45B5C" w:rsidRPr="000361AD" w:rsidTr="00A45B5C">
        <w:trPr>
          <w:jc w:val="center"/>
        </w:trPr>
        <w:tc>
          <w:tcPr>
            <w:tcW w:w="0" w:type="auto"/>
            <w:tcBorders>
              <w:bottom w:val="nil"/>
            </w:tcBorders>
            <w:shd w:val="clear" w:color="auto" w:fill="auto"/>
          </w:tcPr>
          <w:p w:rsidR="00A45B5C" w:rsidRPr="000361AD" w:rsidRDefault="00A45B5C" w:rsidP="00A45B5C">
            <w:pPr>
              <w:spacing w:after="0" w:line="240" w:lineRule="auto"/>
              <w:jc w:val="both"/>
              <w:rPr>
                <w:rFonts w:ascii="Arial" w:hAnsi="Arial" w:cs="Arial"/>
                <w:sz w:val="20"/>
                <w:szCs w:val="20"/>
              </w:rPr>
            </w:pPr>
          </w:p>
        </w:tc>
        <w:tc>
          <w:tcPr>
            <w:tcW w:w="2235" w:type="dxa"/>
            <w:tcBorders>
              <w:bottom w:val="nil"/>
            </w:tcBorders>
            <w:shd w:val="clear" w:color="auto" w:fill="auto"/>
          </w:tcPr>
          <w:p w:rsidR="00A45B5C" w:rsidRPr="000361AD" w:rsidRDefault="00A45B5C" w:rsidP="00A45B5C">
            <w:pPr>
              <w:spacing w:after="0" w:line="240" w:lineRule="auto"/>
              <w:jc w:val="both"/>
              <w:rPr>
                <w:rFonts w:ascii="Arial" w:hAnsi="Arial" w:cs="Arial"/>
                <w:sz w:val="20"/>
                <w:szCs w:val="20"/>
              </w:rPr>
            </w:pPr>
          </w:p>
        </w:tc>
        <w:tc>
          <w:tcPr>
            <w:tcW w:w="4677" w:type="dxa"/>
            <w:tcBorders>
              <w:bottom w:val="single" w:sz="4" w:space="0" w:color="auto"/>
            </w:tcBorders>
            <w:shd w:val="clear" w:color="auto" w:fill="auto"/>
          </w:tcPr>
          <w:p w:rsidR="00A45B5C" w:rsidRPr="000361AD" w:rsidRDefault="00A45B5C" w:rsidP="00255050">
            <w:pPr>
              <w:spacing w:after="0" w:line="240" w:lineRule="auto"/>
              <w:jc w:val="center"/>
              <w:rPr>
                <w:rFonts w:ascii="Arial" w:hAnsi="Arial" w:cs="Arial"/>
                <w:b/>
                <w:sz w:val="20"/>
                <w:szCs w:val="20"/>
              </w:rPr>
            </w:pPr>
            <w:r w:rsidRPr="000361AD">
              <w:rPr>
                <w:rFonts w:ascii="Arial" w:hAnsi="Arial" w:cs="Arial"/>
                <w:b/>
                <w:sz w:val="20"/>
                <w:szCs w:val="20"/>
              </w:rPr>
              <w:t>I</w:t>
            </w:r>
            <w:r w:rsidR="00255050">
              <w:rPr>
                <w:rFonts w:ascii="Arial" w:hAnsi="Arial" w:cs="Arial"/>
                <w:b/>
                <w:sz w:val="20"/>
                <w:szCs w:val="20"/>
              </w:rPr>
              <w:t>nicio</w:t>
            </w:r>
          </w:p>
        </w:tc>
        <w:tc>
          <w:tcPr>
            <w:tcW w:w="1638" w:type="dxa"/>
            <w:tcBorders>
              <w:bottom w:val="nil"/>
            </w:tcBorders>
            <w:shd w:val="clear" w:color="auto" w:fill="auto"/>
          </w:tcPr>
          <w:p w:rsidR="00A45B5C" w:rsidRPr="000361AD" w:rsidRDefault="00A45B5C" w:rsidP="00A45B5C">
            <w:pPr>
              <w:spacing w:after="0" w:line="240" w:lineRule="auto"/>
              <w:jc w:val="both"/>
              <w:rPr>
                <w:rFonts w:ascii="Arial" w:hAnsi="Arial" w:cs="Arial"/>
                <w:sz w:val="20"/>
                <w:szCs w:val="20"/>
              </w:rPr>
            </w:pPr>
          </w:p>
        </w:tc>
      </w:tr>
      <w:tr w:rsidR="00A45B5C" w:rsidRPr="000361AD" w:rsidTr="00A45B5C">
        <w:trPr>
          <w:jc w:val="center"/>
        </w:trPr>
        <w:tc>
          <w:tcPr>
            <w:tcW w:w="0" w:type="auto"/>
            <w:tcBorders>
              <w:top w:val="nil"/>
            </w:tcBorders>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1</w:t>
            </w:r>
          </w:p>
        </w:tc>
        <w:tc>
          <w:tcPr>
            <w:tcW w:w="2235" w:type="dxa"/>
            <w:tcBorders>
              <w:top w:val="nil"/>
            </w:tcBorders>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w:t>
            </w:r>
          </w:p>
        </w:tc>
        <w:tc>
          <w:tcPr>
            <w:tcW w:w="4677" w:type="dxa"/>
            <w:tcBorders>
              <w:top w:val="single" w:sz="4" w:space="0" w:color="auto"/>
            </w:tcBorders>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noProof/>
                <w:sz w:val="20"/>
                <w:szCs w:val="20"/>
              </w:rPr>
              <w:t>Elaborar oficio para la Dirección de Administración solicitando se enviada quincenal de la  nómina completa del personal, asi como movimientos de altas y bajas de los mismos de manera mensual.</w:t>
            </w:r>
          </w:p>
        </w:tc>
        <w:tc>
          <w:tcPr>
            <w:tcW w:w="1638" w:type="dxa"/>
            <w:tcBorders>
              <w:top w:val="nil"/>
            </w:tcBorders>
            <w:shd w:val="clear" w:color="auto" w:fill="auto"/>
          </w:tcPr>
          <w:p w:rsidR="00A45B5C" w:rsidRPr="000361AD" w:rsidRDefault="00A45B5C" w:rsidP="00A45B5C">
            <w:pPr>
              <w:spacing w:after="0" w:line="240" w:lineRule="auto"/>
              <w:jc w:val="both"/>
              <w:rPr>
                <w:rFonts w:ascii="Arial" w:hAnsi="Arial" w:cs="Arial"/>
                <w:sz w:val="20"/>
                <w:szCs w:val="20"/>
              </w:rPr>
            </w:pPr>
            <w:r>
              <w:rPr>
                <w:rFonts w:ascii="Arial" w:hAnsi="Arial" w:cs="Arial"/>
                <w:sz w:val="20"/>
                <w:szCs w:val="20"/>
              </w:rPr>
              <w:t>O</w:t>
            </w:r>
            <w:r w:rsidRPr="000361AD">
              <w:rPr>
                <w:rFonts w:ascii="Arial" w:hAnsi="Arial" w:cs="Arial"/>
                <w:sz w:val="20"/>
                <w:szCs w:val="20"/>
              </w:rPr>
              <w:t>ficio</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2</w:t>
            </w:r>
          </w:p>
        </w:tc>
        <w:tc>
          <w:tcPr>
            <w:tcW w:w="223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Contralor</w:t>
            </w:r>
            <w:r>
              <w:rPr>
                <w:rFonts w:ascii="Arial" w:hAnsi="Arial" w:cs="Arial"/>
                <w:sz w:val="20"/>
                <w:szCs w:val="20"/>
              </w:rPr>
              <w:t>ía</w:t>
            </w:r>
            <w:r w:rsidRPr="000361AD">
              <w:rPr>
                <w:rFonts w:ascii="Arial" w:hAnsi="Arial" w:cs="Arial"/>
                <w:sz w:val="20"/>
                <w:szCs w:val="20"/>
              </w:rPr>
              <w:t xml:space="preserve"> Municipal</w:t>
            </w:r>
            <w:r>
              <w:rPr>
                <w:rFonts w:ascii="Arial" w:hAnsi="Arial" w:cs="Arial"/>
                <w:sz w:val="20"/>
                <w:szCs w:val="20"/>
              </w:rPr>
              <w:t>.</w:t>
            </w:r>
          </w:p>
        </w:tc>
        <w:tc>
          <w:tcPr>
            <w:tcW w:w="4677"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Recibe y revisa oficio.</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¿Es correcto?</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b/>
                <w:sz w:val="20"/>
                <w:szCs w:val="20"/>
              </w:rPr>
              <w:t>Sí</w:t>
            </w:r>
            <w:r w:rsidRPr="000361AD">
              <w:rPr>
                <w:rFonts w:ascii="Arial" w:hAnsi="Arial" w:cs="Arial"/>
                <w:sz w:val="20"/>
                <w:szCs w:val="20"/>
              </w:rPr>
              <w:t>. Firma y devuelve para su trámite</w:t>
            </w:r>
            <w:r>
              <w:rPr>
                <w:rFonts w:ascii="Arial" w:hAnsi="Arial" w:cs="Arial"/>
                <w:sz w:val="20"/>
                <w:szCs w:val="20"/>
              </w:rPr>
              <w:t>.</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b/>
                <w:sz w:val="20"/>
                <w:szCs w:val="20"/>
              </w:rPr>
              <w:t>No</w:t>
            </w:r>
            <w:r w:rsidRPr="000361AD">
              <w:rPr>
                <w:rFonts w:ascii="Arial" w:hAnsi="Arial" w:cs="Arial"/>
                <w:sz w:val="20"/>
                <w:szCs w:val="20"/>
              </w:rPr>
              <w:t>. Regresa a actividad 1.</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3</w:t>
            </w:r>
          </w:p>
        </w:tc>
        <w:tc>
          <w:tcPr>
            <w:tcW w:w="223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Subdirección de Auditoría Institucional</w:t>
            </w:r>
            <w:r>
              <w:rPr>
                <w:rFonts w:ascii="Arial" w:hAnsi="Arial" w:cs="Arial"/>
                <w:sz w:val="20"/>
                <w:szCs w:val="20"/>
              </w:rPr>
              <w:t>.</w:t>
            </w:r>
          </w:p>
        </w:tc>
        <w:tc>
          <w:tcPr>
            <w:tcW w:w="4677" w:type="dxa"/>
            <w:shd w:val="clear" w:color="auto" w:fill="auto"/>
          </w:tcPr>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Enviar oficio a la Dirección de Administración</w:t>
            </w:r>
            <w:r>
              <w:rPr>
                <w:rFonts w:ascii="Arial" w:hAnsi="Arial" w:cs="Arial"/>
                <w:noProof/>
                <w:sz w:val="20"/>
                <w:szCs w:val="20"/>
              </w:rPr>
              <w:t>.</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4</w:t>
            </w:r>
          </w:p>
        </w:tc>
        <w:tc>
          <w:tcPr>
            <w:tcW w:w="223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Dirección de Administración</w:t>
            </w:r>
            <w:r>
              <w:rPr>
                <w:rFonts w:ascii="Arial" w:hAnsi="Arial" w:cs="Arial"/>
                <w:sz w:val="20"/>
                <w:szCs w:val="20"/>
              </w:rPr>
              <w:t>.</w:t>
            </w:r>
          </w:p>
        </w:tc>
        <w:tc>
          <w:tcPr>
            <w:tcW w:w="4677" w:type="dxa"/>
            <w:shd w:val="clear" w:color="auto" w:fill="auto"/>
          </w:tcPr>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Recibe y remite en forma electrónica información solicitada.</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Plantilla de Personal</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5</w:t>
            </w:r>
          </w:p>
        </w:tc>
        <w:tc>
          <w:tcPr>
            <w:tcW w:w="223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4677" w:type="dxa"/>
            <w:shd w:val="clear" w:color="auto" w:fill="auto"/>
          </w:tcPr>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Recibe, revisa y turna</w:t>
            </w:r>
            <w:r>
              <w:rPr>
                <w:rFonts w:ascii="Arial" w:hAnsi="Arial" w:cs="Arial"/>
                <w:noProof/>
                <w:sz w:val="20"/>
                <w:szCs w:val="20"/>
              </w:rPr>
              <w:t>.</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CD</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6</w:t>
            </w:r>
          </w:p>
        </w:tc>
        <w:tc>
          <w:tcPr>
            <w:tcW w:w="223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Subdirección de Auditoría Institucional</w:t>
            </w:r>
            <w:r>
              <w:rPr>
                <w:rFonts w:ascii="Arial" w:hAnsi="Arial" w:cs="Arial"/>
                <w:sz w:val="20"/>
                <w:szCs w:val="20"/>
              </w:rPr>
              <w:t>.</w:t>
            </w:r>
          </w:p>
        </w:tc>
        <w:tc>
          <w:tcPr>
            <w:tcW w:w="4677" w:type="dxa"/>
            <w:shd w:val="clear" w:color="auto" w:fill="auto"/>
          </w:tcPr>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Recibe revisa e instruye al Departamento</w:t>
            </w:r>
            <w:r>
              <w:rPr>
                <w:rFonts w:ascii="Arial" w:hAnsi="Arial" w:cs="Arial"/>
                <w:noProof/>
                <w:sz w:val="20"/>
                <w:szCs w:val="20"/>
              </w:rPr>
              <w:t>.</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CD</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7</w:t>
            </w:r>
          </w:p>
        </w:tc>
        <w:tc>
          <w:tcPr>
            <w:tcW w:w="223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 xml:space="preserve">Departamento de </w:t>
            </w:r>
            <w:r w:rsidRPr="000361AD">
              <w:rPr>
                <w:rFonts w:ascii="Arial" w:hAnsi="Arial" w:cs="Arial"/>
                <w:sz w:val="20"/>
                <w:szCs w:val="20"/>
              </w:rPr>
              <w:lastRenderedPageBreak/>
              <w:t>Auditoría de Bienes Muebles, Inmuebles y Declaraciones Patrimoniales.</w:t>
            </w:r>
          </w:p>
        </w:tc>
        <w:tc>
          <w:tcPr>
            <w:tcW w:w="4677" w:type="dxa"/>
            <w:shd w:val="clear" w:color="auto" w:fill="auto"/>
          </w:tcPr>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lastRenderedPageBreak/>
              <w:t xml:space="preserve">Recibir y realiza listados por Unidad </w:t>
            </w:r>
            <w:r w:rsidRPr="000361AD">
              <w:rPr>
                <w:rFonts w:ascii="Arial" w:hAnsi="Arial" w:cs="Arial"/>
                <w:noProof/>
                <w:sz w:val="20"/>
                <w:szCs w:val="20"/>
              </w:rPr>
              <w:lastRenderedPageBreak/>
              <w:t>Administrativa de los servidores públicos obligados a presentar declaración, dados de alta a partir del año inmediato anterior hacia atrás, para dar puntual seguimiento.</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lastRenderedPageBreak/>
              <w:t xml:space="preserve">Oficio y </w:t>
            </w:r>
            <w:r w:rsidRPr="000361AD">
              <w:rPr>
                <w:rFonts w:ascii="Arial" w:hAnsi="Arial" w:cs="Arial"/>
                <w:sz w:val="20"/>
                <w:szCs w:val="20"/>
              </w:rPr>
              <w:lastRenderedPageBreak/>
              <w:t>relación por dirección y/o coordinación de los sujetos obligados.</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lastRenderedPageBreak/>
              <w:t>8</w:t>
            </w:r>
          </w:p>
        </w:tc>
        <w:tc>
          <w:tcPr>
            <w:tcW w:w="223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Departamento de Auditoría de Bienes Muebles, Inmuebles y Declaraciones Patrimoniales</w:t>
            </w:r>
          </w:p>
        </w:tc>
        <w:tc>
          <w:tcPr>
            <w:tcW w:w="4677"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Elabora oficios para las Unidades Administrativas:</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-En el mes de enero informando de la obligación de presentar declaración inicial de los servidores públicos que inician encargos y declaración de conclusión de los que concluyen.</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-Durante los meses de marzo y abril como recordatorio a los servidores públicos obligados a presentar la declaración de situación patrimonial de modif</w:t>
            </w:r>
            <w:r>
              <w:rPr>
                <w:rFonts w:ascii="Arial" w:hAnsi="Arial" w:cs="Arial"/>
                <w:sz w:val="20"/>
                <w:szCs w:val="20"/>
              </w:rPr>
              <w:t>icación durante el mes de mayo.</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EA35F1" w:rsidP="00A45B5C">
            <w:pPr>
              <w:spacing w:after="0" w:line="240" w:lineRule="auto"/>
              <w:jc w:val="both"/>
              <w:rPr>
                <w:rFonts w:ascii="Arial" w:hAnsi="Arial" w:cs="Arial"/>
                <w:sz w:val="20"/>
                <w:szCs w:val="20"/>
              </w:rPr>
            </w:pPr>
            <w:r>
              <w:rPr>
                <w:rFonts w:ascii="Arial" w:hAnsi="Arial" w:cs="Arial"/>
                <w:sz w:val="20"/>
                <w:szCs w:val="20"/>
              </w:rPr>
              <w:t>9</w:t>
            </w:r>
          </w:p>
        </w:tc>
        <w:tc>
          <w:tcPr>
            <w:tcW w:w="223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w:t>
            </w:r>
          </w:p>
        </w:tc>
        <w:tc>
          <w:tcPr>
            <w:tcW w:w="4677"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Recibe, revisa y pasa a firma oficios.</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EA35F1" w:rsidP="00A45B5C">
            <w:pPr>
              <w:spacing w:after="0" w:line="240" w:lineRule="auto"/>
              <w:jc w:val="both"/>
              <w:rPr>
                <w:rFonts w:ascii="Arial" w:hAnsi="Arial" w:cs="Arial"/>
                <w:sz w:val="20"/>
                <w:szCs w:val="20"/>
              </w:rPr>
            </w:pPr>
            <w:r>
              <w:rPr>
                <w:rFonts w:ascii="Arial" w:hAnsi="Arial" w:cs="Arial"/>
                <w:sz w:val="20"/>
                <w:szCs w:val="20"/>
              </w:rPr>
              <w:t>10</w:t>
            </w:r>
          </w:p>
        </w:tc>
        <w:tc>
          <w:tcPr>
            <w:tcW w:w="223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Contralor Municipal</w:t>
            </w:r>
            <w:r>
              <w:rPr>
                <w:rFonts w:ascii="Arial" w:hAnsi="Arial" w:cs="Arial"/>
                <w:sz w:val="20"/>
                <w:szCs w:val="20"/>
              </w:rPr>
              <w:t>.</w:t>
            </w:r>
          </w:p>
        </w:tc>
        <w:tc>
          <w:tcPr>
            <w:tcW w:w="4677"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Recibe, revisa y firma oficio.</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¿Es correcto?</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b/>
                <w:sz w:val="20"/>
                <w:szCs w:val="20"/>
              </w:rPr>
              <w:t>Sí</w:t>
            </w:r>
            <w:r w:rsidRPr="000361AD">
              <w:rPr>
                <w:rFonts w:ascii="Arial" w:hAnsi="Arial" w:cs="Arial"/>
                <w:sz w:val="20"/>
                <w:szCs w:val="20"/>
              </w:rPr>
              <w:t>. Firma y devuelve para su trámite</w:t>
            </w:r>
            <w:r>
              <w:rPr>
                <w:rFonts w:ascii="Arial" w:hAnsi="Arial" w:cs="Arial"/>
                <w:sz w:val="20"/>
                <w:szCs w:val="20"/>
              </w:rPr>
              <w:t>.</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b/>
                <w:sz w:val="20"/>
                <w:szCs w:val="20"/>
              </w:rPr>
              <w:t>No</w:t>
            </w:r>
            <w:r w:rsidRPr="000361AD">
              <w:rPr>
                <w:rFonts w:ascii="Arial" w:hAnsi="Arial" w:cs="Arial"/>
                <w:sz w:val="20"/>
                <w:szCs w:val="20"/>
              </w:rPr>
              <w:t>. Regresa a actividad 1</w:t>
            </w:r>
            <w:r>
              <w:rPr>
                <w:rFonts w:ascii="Arial" w:hAnsi="Arial" w:cs="Arial"/>
                <w:sz w:val="20"/>
                <w:szCs w:val="20"/>
              </w:rPr>
              <w:t>.</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EA35F1" w:rsidP="00A45B5C">
            <w:pPr>
              <w:spacing w:after="0" w:line="240" w:lineRule="auto"/>
              <w:jc w:val="both"/>
              <w:rPr>
                <w:rFonts w:ascii="Arial" w:hAnsi="Arial" w:cs="Arial"/>
                <w:sz w:val="20"/>
                <w:szCs w:val="20"/>
              </w:rPr>
            </w:pPr>
            <w:r>
              <w:rPr>
                <w:rFonts w:ascii="Arial" w:hAnsi="Arial" w:cs="Arial"/>
                <w:sz w:val="20"/>
                <w:szCs w:val="20"/>
              </w:rPr>
              <w:t>11</w:t>
            </w:r>
          </w:p>
        </w:tc>
        <w:tc>
          <w:tcPr>
            <w:tcW w:w="223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w:t>
            </w:r>
          </w:p>
        </w:tc>
        <w:tc>
          <w:tcPr>
            <w:tcW w:w="4677"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Envía oficios y formatos a las Unidades Administrativas de la administración pública municipal durante los meses de marzo y abril.</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Oficios Formatos de Declaración de Situación Patrimonial.</w:t>
            </w:r>
          </w:p>
        </w:tc>
      </w:tr>
      <w:tr w:rsidR="00A45B5C" w:rsidRPr="000361AD" w:rsidTr="00A45B5C">
        <w:trPr>
          <w:trHeight w:val="453"/>
          <w:jc w:val="center"/>
        </w:trPr>
        <w:tc>
          <w:tcPr>
            <w:tcW w:w="0" w:type="auto"/>
            <w:shd w:val="clear" w:color="auto" w:fill="auto"/>
          </w:tcPr>
          <w:p w:rsidR="00A45B5C" w:rsidRPr="000361AD" w:rsidRDefault="00EA35F1" w:rsidP="00A45B5C">
            <w:pPr>
              <w:spacing w:after="0" w:line="240" w:lineRule="auto"/>
              <w:jc w:val="both"/>
              <w:rPr>
                <w:rFonts w:ascii="Arial" w:hAnsi="Arial" w:cs="Arial"/>
                <w:sz w:val="20"/>
                <w:szCs w:val="20"/>
              </w:rPr>
            </w:pPr>
            <w:r>
              <w:rPr>
                <w:rFonts w:ascii="Arial" w:hAnsi="Arial" w:cs="Arial"/>
                <w:sz w:val="20"/>
                <w:szCs w:val="20"/>
              </w:rPr>
              <w:t>12</w:t>
            </w:r>
          </w:p>
        </w:tc>
        <w:tc>
          <w:tcPr>
            <w:tcW w:w="223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Funcionario Público</w:t>
            </w:r>
          </w:p>
        </w:tc>
        <w:tc>
          <w:tcPr>
            <w:tcW w:w="4677" w:type="dxa"/>
            <w:shd w:val="clear" w:color="auto" w:fill="auto"/>
          </w:tcPr>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Recibe, requisita y entrega Declaración de Situación Patrimonial en los periodos establecidos.</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Formatos de Declaración de Situación Patrimonial</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EA35F1" w:rsidP="00A45B5C">
            <w:pPr>
              <w:spacing w:after="0" w:line="240" w:lineRule="auto"/>
              <w:jc w:val="both"/>
              <w:rPr>
                <w:rFonts w:ascii="Arial" w:hAnsi="Arial" w:cs="Arial"/>
                <w:sz w:val="20"/>
                <w:szCs w:val="20"/>
              </w:rPr>
            </w:pPr>
            <w:r>
              <w:rPr>
                <w:rFonts w:ascii="Arial" w:hAnsi="Arial" w:cs="Arial"/>
                <w:sz w:val="20"/>
                <w:szCs w:val="20"/>
              </w:rPr>
              <w:t>13</w:t>
            </w:r>
          </w:p>
        </w:tc>
        <w:tc>
          <w:tcPr>
            <w:tcW w:w="223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Departamento de Auditoría de Bienes Muebles, Inmuebles y Declaraciones Patrimoniales</w:t>
            </w:r>
            <w:r>
              <w:rPr>
                <w:rFonts w:ascii="Arial" w:hAnsi="Arial" w:cs="Arial"/>
                <w:sz w:val="20"/>
                <w:szCs w:val="20"/>
              </w:rPr>
              <w:t>.</w:t>
            </w:r>
          </w:p>
        </w:tc>
        <w:tc>
          <w:tcPr>
            <w:tcW w:w="4677" w:type="dxa"/>
            <w:shd w:val="clear" w:color="auto" w:fill="auto"/>
          </w:tcPr>
          <w:p w:rsidR="00A45B5C" w:rsidRPr="001C4D6C" w:rsidRDefault="00A45B5C" w:rsidP="00A45B5C">
            <w:pPr>
              <w:spacing w:after="0" w:line="240" w:lineRule="auto"/>
              <w:jc w:val="both"/>
              <w:rPr>
                <w:rFonts w:ascii="Arial" w:hAnsi="Arial" w:cs="Arial"/>
                <w:noProof/>
                <w:sz w:val="20"/>
                <w:szCs w:val="20"/>
              </w:rPr>
            </w:pPr>
            <w:r w:rsidRPr="001C4D6C">
              <w:rPr>
                <w:rFonts w:ascii="Arial" w:hAnsi="Arial" w:cs="Arial"/>
                <w:noProof/>
                <w:sz w:val="20"/>
                <w:szCs w:val="20"/>
              </w:rPr>
              <w:t>Recibir y revisar las Declaraciones de Situación Patrimonial de los funcionarios que entregan en tiempo y/o de forma extemporanea en original y dos copias.</w:t>
            </w:r>
          </w:p>
          <w:p w:rsidR="00A45B5C" w:rsidRPr="001C4D6C" w:rsidRDefault="00A45B5C" w:rsidP="00A45B5C">
            <w:pPr>
              <w:spacing w:after="0" w:line="240" w:lineRule="auto"/>
              <w:jc w:val="both"/>
              <w:rPr>
                <w:rFonts w:ascii="Arial" w:hAnsi="Arial" w:cs="Arial"/>
                <w:noProof/>
                <w:sz w:val="20"/>
                <w:szCs w:val="20"/>
              </w:rPr>
            </w:pPr>
            <w:r w:rsidRPr="001C4D6C">
              <w:rPr>
                <w:rFonts w:ascii="Arial" w:hAnsi="Arial" w:cs="Arial"/>
                <w:noProof/>
                <w:sz w:val="20"/>
                <w:szCs w:val="20"/>
              </w:rPr>
              <w:t>¿Debidamente requisitado?</w:t>
            </w:r>
          </w:p>
          <w:p w:rsidR="00A45B5C" w:rsidRPr="001C4D6C" w:rsidRDefault="00A45B5C" w:rsidP="00A45B5C">
            <w:pPr>
              <w:spacing w:after="0" w:line="240" w:lineRule="auto"/>
              <w:jc w:val="both"/>
              <w:rPr>
                <w:rFonts w:ascii="Arial" w:hAnsi="Arial" w:cs="Arial"/>
                <w:noProof/>
                <w:sz w:val="20"/>
                <w:szCs w:val="20"/>
              </w:rPr>
            </w:pPr>
            <w:r w:rsidRPr="001C4D6C">
              <w:rPr>
                <w:rFonts w:ascii="Arial" w:hAnsi="Arial" w:cs="Arial"/>
                <w:noProof/>
                <w:sz w:val="20"/>
                <w:szCs w:val="20"/>
              </w:rPr>
              <w:t>S</w:t>
            </w:r>
            <w:r>
              <w:rPr>
                <w:rFonts w:ascii="Arial" w:hAnsi="Arial" w:cs="Arial"/>
                <w:noProof/>
                <w:sz w:val="20"/>
                <w:szCs w:val="20"/>
              </w:rPr>
              <w:t>í</w:t>
            </w:r>
            <w:r w:rsidRPr="001C4D6C">
              <w:rPr>
                <w:rFonts w:ascii="Arial" w:hAnsi="Arial" w:cs="Arial"/>
                <w:noProof/>
                <w:sz w:val="20"/>
                <w:szCs w:val="20"/>
              </w:rPr>
              <w:t>. Se recepciona y sella formato original y dos copias, regresando al servidor publico una copia sellada.</w:t>
            </w:r>
          </w:p>
          <w:p w:rsidR="00A45B5C" w:rsidRPr="001C4D6C" w:rsidRDefault="00A45B5C" w:rsidP="00255050">
            <w:pPr>
              <w:spacing w:after="0" w:line="240" w:lineRule="auto"/>
              <w:jc w:val="both"/>
              <w:rPr>
                <w:rFonts w:ascii="Arial" w:hAnsi="Arial" w:cs="Arial"/>
                <w:noProof/>
                <w:sz w:val="20"/>
                <w:szCs w:val="20"/>
              </w:rPr>
            </w:pPr>
            <w:r w:rsidRPr="001C4D6C">
              <w:rPr>
                <w:rFonts w:ascii="Arial" w:hAnsi="Arial" w:cs="Arial"/>
                <w:noProof/>
                <w:sz w:val="20"/>
                <w:szCs w:val="20"/>
              </w:rPr>
              <w:t>N</w:t>
            </w:r>
            <w:r>
              <w:rPr>
                <w:rFonts w:ascii="Arial" w:hAnsi="Arial" w:cs="Arial"/>
                <w:noProof/>
                <w:sz w:val="20"/>
                <w:szCs w:val="20"/>
              </w:rPr>
              <w:t>o</w:t>
            </w:r>
            <w:r w:rsidRPr="001C4D6C">
              <w:rPr>
                <w:rFonts w:ascii="Arial" w:hAnsi="Arial" w:cs="Arial"/>
                <w:noProof/>
                <w:sz w:val="20"/>
                <w:szCs w:val="20"/>
              </w:rPr>
              <w:t>. Se le indican las correciones y se le solicita rehacerla. Regresar al punto 9.</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Declaraciones de Situación Patrimonial</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EA35F1" w:rsidP="00A45B5C">
            <w:pPr>
              <w:spacing w:after="0" w:line="240" w:lineRule="auto"/>
              <w:jc w:val="both"/>
              <w:rPr>
                <w:rFonts w:ascii="Arial" w:hAnsi="Arial" w:cs="Arial"/>
                <w:sz w:val="20"/>
                <w:szCs w:val="20"/>
              </w:rPr>
            </w:pPr>
            <w:r>
              <w:rPr>
                <w:rFonts w:ascii="Arial" w:hAnsi="Arial" w:cs="Arial"/>
                <w:sz w:val="20"/>
                <w:szCs w:val="20"/>
              </w:rPr>
              <w:t>14</w:t>
            </w:r>
          </w:p>
        </w:tc>
        <w:tc>
          <w:tcPr>
            <w:tcW w:w="223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Departamento de Auditoría de Bienes Muebles, Inmuebles y Declaraciones Patrimoniales.</w:t>
            </w:r>
          </w:p>
        </w:tc>
        <w:tc>
          <w:tcPr>
            <w:tcW w:w="4677" w:type="dxa"/>
            <w:shd w:val="clear" w:color="auto" w:fill="auto"/>
          </w:tcPr>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Prepara oficio y, listado de Funcionarios Públicos que no entregaron declaración o entregaron de forma extemporanea</w:t>
            </w:r>
          </w:p>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sz w:val="20"/>
                <w:szCs w:val="20"/>
              </w:rPr>
              <w:t>Prepara oficio paquete y listado de Declaraciones de Situación Patrimonial para  envió a el Órgano Fiscalizador del Estado</w:t>
            </w:r>
            <w:r>
              <w:rPr>
                <w:rFonts w:ascii="Arial" w:hAnsi="Arial" w:cs="Arial"/>
                <w:sz w:val="20"/>
                <w:szCs w:val="20"/>
              </w:rPr>
              <w:t>.</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Listado</w:t>
            </w:r>
            <w:r>
              <w:rPr>
                <w:rFonts w:ascii="Arial" w:hAnsi="Arial" w:cs="Arial"/>
                <w:sz w:val="20"/>
                <w:szCs w:val="20"/>
              </w:rPr>
              <w:t>.</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Declaraciones Patrimoniales</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EA35F1" w:rsidP="00A45B5C">
            <w:pPr>
              <w:spacing w:after="0" w:line="240" w:lineRule="auto"/>
              <w:jc w:val="both"/>
              <w:rPr>
                <w:rFonts w:ascii="Arial" w:hAnsi="Arial" w:cs="Arial"/>
                <w:sz w:val="20"/>
                <w:szCs w:val="20"/>
              </w:rPr>
            </w:pPr>
            <w:r>
              <w:rPr>
                <w:rFonts w:ascii="Arial" w:hAnsi="Arial" w:cs="Arial"/>
                <w:sz w:val="20"/>
                <w:szCs w:val="20"/>
              </w:rPr>
              <w:t>15</w:t>
            </w:r>
          </w:p>
        </w:tc>
        <w:tc>
          <w:tcPr>
            <w:tcW w:w="223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 xml:space="preserve">Departamento de Auditoría de Bienes Muebles, Inmuebles y Declaraciones </w:t>
            </w:r>
            <w:r w:rsidRPr="000361AD">
              <w:rPr>
                <w:rFonts w:ascii="Arial" w:hAnsi="Arial" w:cs="Arial"/>
                <w:sz w:val="20"/>
                <w:szCs w:val="20"/>
              </w:rPr>
              <w:lastRenderedPageBreak/>
              <w:t>Patrimoniales.</w:t>
            </w:r>
          </w:p>
        </w:tc>
        <w:tc>
          <w:tcPr>
            <w:tcW w:w="4677" w:type="dxa"/>
            <w:shd w:val="clear" w:color="auto" w:fill="auto"/>
          </w:tcPr>
          <w:p w:rsidR="00A45B5C" w:rsidRPr="000361AD" w:rsidRDefault="00A45B5C" w:rsidP="00A45B5C">
            <w:pPr>
              <w:spacing w:after="0" w:line="240" w:lineRule="auto"/>
              <w:jc w:val="both"/>
              <w:rPr>
                <w:rFonts w:ascii="Arial" w:hAnsi="Arial" w:cs="Arial"/>
                <w:b/>
                <w:noProof/>
                <w:sz w:val="20"/>
                <w:szCs w:val="20"/>
              </w:rPr>
            </w:pPr>
            <w:r w:rsidRPr="000361AD">
              <w:rPr>
                <w:rFonts w:ascii="Arial" w:hAnsi="Arial" w:cs="Arial"/>
                <w:sz w:val="20"/>
                <w:szCs w:val="20"/>
              </w:rPr>
              <w:lastRenderedPageBreak/>
              <w:t xml:space="preserve">Registra e integra o crea expediente correspondiente para su guarda y custodia. </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Expediente</w:t>
            </w:r>
            <w:r>
              <w:rPr>
                <w:rFonts w:ascii="Arial" w:hAnsi="Arial" w:cs="Arial"/>
                <w:sz w:val="20"/>
                <w:szCs w:val="20"/>
              </w:rPr>
              <w:t>.</w:t>
            </w:r>
          </w:p>
          <w:p w:rsidR="00A45B5C" w:rsidRPr="000361AD" w:rsidRDefault="00A45B5C" w:rsidP="00A45B5C">
            <w:pPr>
              <w:spacing w:after="0" w:line="240" w:lineRule="auto"/>
              <w:jc w:val="both"/>
              <w:rPr>
                <w:rFonts w:ascii="Arial" w:hAnsi="Arial" w:cs="Arial"/>
                <w:sz w:val="20"/>
                <w:szCs w:val="20"/>
              </w:rPr>
            </w:pPr>
          </w:p>
        </w:tc>
      </w:tr>
      <w:tr w:rsidR="00A45B5C" w:rsidRPr="000361AD" w:rsidTr="00A45B5C">
        <w:trPr>
          <w:jc w:val="center"/>
        </w:trPr>
        <w:tc>
          <w:tcPr>
            <w:tcW w:w="0" w:type="auto"/>
            <w:shd w:val="clear" w:color="auto" w:fill="auto"/>
          </w:tcPr>
          <w:p w:rsidR="00A45B5C" w:rsidRPr="000361AD" w:rsidRDefault="00A45B5C" w:rsidP="00EA35F1">
            <w:pPr>
              <w:spacing w:after="0" w:line="240" w:lineRule="auto"/>
              <w:jc w:val="both"/>
              <w:rPr>
                <w:rFonts w:ascii="Arial" w:hAnsi="Arial" w:cs="Arial"/>
                <w:sz w:val="20"/>
                <w:szCs w:val="20"/>
              </w:rPr>
            </w:pPr>
            <w:r w:rsidRPr="000361AD">
              <w:rPr>
                <w:rFonts w:ascii="Arial" w:hAnsi="Arial" w:cs="Arial"/>
                <w:sz w:val="20"/>
                <w:szCs w:val="20"/>
              </w:rPr>
              <w:lastRenderedPageBreak/>
              <w:t>1</w:t>
            </w:r>
            <w:r w:rsidR="00EA35F1">
              <w:rPr>
                <w:rFonts w:ascii="Arial" w:hAnsi="Arial" w:cs="Arial"/>
                <w:sz w:val="20"/>
                <w:szCs w:val="20"/>
              </w:rPr>
              <w:t>6</w:t>
            </w:r>
          </w:p>
        </w:tc>
        <w:tc>
          <w:tcPr>
            <w:tcW w:w="223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w:t>
            </w:r>
          </w:p>
        </w:tc>
        <w:tc>
          <w:tcPr>
            <w:tcW w:w="4677" w:type="dxa"/>
            <w:shd w:val="clear" w:color="auto" w:fill="auto"/>
          </w:tcPr>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Recibe y revisa y firma oficios dirigido a la Subdirección de Normatividad y Procesos Administrativos</w:t>
            </w:r>
            <w:r>
              <w:rPr>
                <w:rFonts w:ascii="Arial" w:hAnsi="Arial" w:cs="Arial"/>
                <w:noProof/>
                <w:sz w:val="20"/>
                <w:szCs w:val="20"/>
              </w:rPr>
              <w:t>.</w:t>
            </w:r>
          </w:p>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¿Es correcto?</w:t>
            </w:r>
          </w:p>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Si. Firma y envía oficio a la Subdirección de Normatividad y Procesos Administrativos.</w:t>
            </w:r>
          </w:p>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No. Regresa actividad 12</w:t>
            </w:r>
            <w:r>
              <w:rPr>
                <w:rFonts w:ascii="Arial" w:hAnsi="Arial" w:cs="Arial"/>
                <w:noProof/>
                <w:sz w:val="20"/>
                <w:szCs w:val="20"/>
              </w:rPr>
              <w:t>.</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Listado</w:t>
            </w:r>
            <w:r>
              <w:rPr>
                <w:rFonts w:ascii="Arial" w:hAnsi="Arial" w:cs="Arial"/>
                <w:sz w:val="20"/>
                <w:szCs w:val="20"/>
              </w:rPr>
              <w:t>.</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Declaración de Situación Patrimonial</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EA35F1" w:rsidP="00A45B5C">
            <w:pPr>
              <w:spacing w:after="0" w:line="240" w:lineRule="auto"/>
              <w:jc w:val="both"/>
              <w:rPr>
                <w:rFonts w:ascii="Arial" w:hAnsi="Arial" w:cs="Arial"/>
                <w:sz w:val="20"/>
                <w:szCs w:val="20"/>
              </w:rPr>
            </w:pPr>
            <w:r>
              <w:rPr>
                <w:rFonts w:ascii="Arial" w:hAnsi="Arial" w:cs="Arial"/>
                <w:sz w:val="20"/>
                <w:szCs w:val="20"/>
              </w:rPr>
              <w:t>17</w:t>
            </w:r>
          </w:p>
        </w:tc>
        <w:tc>
          <w:tcPr>
            <w:tcW w:w="223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w:t>
            </w:r>
          </w:p>
        </w:tc>
        <w:tc>
          <w:tcPr>
            <w:tcW w:w="4677"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Recibe, revisa y pasa a firma oficio para envió de declaraciones al Órgano Fiscalizador del Estado</w:t>
            </w:r>
            <w:r>
              <w:rPr>
                <w:rFonts w:ascii="Arial" w:hAnsi="Arial" w:cs="Arial"/>
                <w:sz w:val="20"/>
                <w:szCs w:val="20"/>
              </w:rPr>
              <w:t>.</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EA35F1">
            <w:pPr>
              <w:spacing w:after="0" w:line="240" w:lineRule="auto"/>
              <w:jc w:val="both"/>
              <w:rPr>
                <w:rFonts w:ascii="Arial" w:hAnsi="Arial" w:cs="Arial"/>
                <w:sz w:val="20"/>
                <w:szCs w:val="20"/>
              </w:rPr>
            </w:pPr>
            <w:r w:rsidRPr="000361AD">
              <w:rPr>
                <w:rFonts w:ascii="Arial" w:hAnsi="Arial" w:cs="Arial"/>
                <w:sz w:val="20"/>
                <w:szCs w:val="20"/>
              </w:rPr>
              <w:t>1</w:t>
            </w:r>
            <w:r w:rsidR="00EA35F1">
              <w:rPr>
                <w:rFonts w:ascii="Arial" w:hAnsi="Arial" w:cs="Arial"/>
                <w:sz w:val="20"/>
                <w:szCs w:val="20"/>
              </w:rPr>
              <w:t>8</w:t>
            </w:r>
          </w:p>
        </w:tc>
        <w:tc>
          <w:tcPr>
            <w:tcW w:w="223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Contralor</w:t>
            </w:r>
            <w:r>
              <w:rPr>
                <w:rFonts w:ascii="Arial" w:hAnsi="Arial" w:cs="Arial"/>
                <w:sz w:val="20"/>
                <w:szCs w:val="20"/>
              </w:rPr>
              <w:t>ía</w:t>
            </w:r>
            <w:r w:rsidRPr="000361AD">
              <w:rPr>
                <w:rFonts w:ascii="Arial" w:hAnsi="Arial" w:cs="Arial"/>
                <w:sz w:val="20"/>
                <w:szCs w:val="20"/>
              </w:rPr>
              <w:t xml:space="preserve"> Municipal</w:t>
            </w:r>
            <w:r>
              <w:rPr>
                <w:rFonts w:ascii="Arial" w:hAnsi="Arial" w:cs="Arial"/>
                <w:sz w:val="20"/>
                <w:szCs w:val="20"/>
              </w:rPr>
              <w:t>.</w:t>
            </w:r>
          </w:p>
        </w:tc>
        <w:tc>
          <w:tcPr>
            <w:tcW w:w="4677"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Recibe y revisa oficio.</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¿Es correcto?</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b/>
                <w:sz w:val="20"/>
                <w:szCs w:val="20"/>
              </w:rPr>
              <w:t>Sí</w:t>
            </w:r>
            <w:r w:rsidRPr="000361AD">
              <w:rPr>
                <w:rFonts w:ascii="Arial" w:hAnsi="Arial" w:cs="Arial"/>
                <w:sz w:val="20"/>
                <w:szCs w:val="20"/>
              </w:rPr>
              <w:t>. Firma y entrega para su trámite</w:t>
            </w:r>
            <w:r>
              <w:rPr>
                <w:rFonts w:ascii="Arial" w:hAnsi="Arial" w:cs="Arial"/>
                <w:sz w:val="20"/>
                <w:szCs w:val="20"/>
              </w:rPr>
              <w:t>.</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b/>
                <w:sz w:val="20"/>
                <w:szCs w:val="20"/>
              </w:rPr>
              <w:t>No</w:t>
            </w:r>
            <w:r w:rsidRPr="000361AD">
              <w:rPr>
                <w:rFonts w:ascii="Arial" w:hAnsi="Arial" w:cs="Arial"/>
                <w:sz w:val="20"/>
                <w:szCs w:val="20"/>
              </w:rPr>
              <w:t>. Regresa a actividad 17.</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A45B5C" w:rsidRPr="000361AD" w:rsidTr="00A45B5C">
        <w:trPr>
          <w:trHeight w:val="615"/>
          <w:jc w:val="center"/>
        </w:trPr>
        <w:tc>
          <w:tcPr>
            <w:tcW w:w="0" w:type="auto"/>
            <w:vMerge w:val="restart"/>
            <w:shd w:val="clear" w:color="auto" w:fill="auto"/>
          </w:tcPr>
          <w:p w:rsidR="00A45B5C" w:rsidRPr="000361AD" w:rsidRDefault="00A45B5C" w:rsidP="00EA35F1">
            <w:pPr>
              <w:spacing w:after="0" w:line="240" w:lineRule="auto"/>
              <w:jc w:val="both"/>
              <w:rPr>
                <w:rFonts w:ascii="Arial" w:hAnsi="Arial" w:cs="Arial"/>
                <w:sz w:val="20"/>
                <w:szCs w:val="20"/>
              </w:rPr>
            </w:pPr>
            <w:r w:rsidRPr="000361AD">
              <w:rPr>
                <w:rFonts w:ascii="Arial" w:hAnsi="Arial" w:cs="Arial"/>
                <w:sz w:val="20"/>
                <w:szCs w:val="20"/>
              </w:rPr>
              <w:t>1</w:t>
            </w:r>
            <w:r w:rsidR="00EA35F1">
              <w:rPr>
                <w:rFonts w:ascii="Arial" w:hAnsi="Arial" w:cs="Arial"/>
                <w:sz w:val="20"/>
                <w:szCs w:val="20"/>
              </w:rPr>
              <w:t>9</w:t>
            </w:r>
          </w:p>
        </w:tc>
        <w:tc>
          <w:tcPr>
            <w:tcW w:w="2235" w:type="dxa"/>
            <w:vMerge w:val="restart"/>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Subdirección de Auditoria Institucional</w:t>
            </w:r>
          </w:p>
        </w:tc>
        <w:tc>
          <w:tcPr>
            <w:tcW w:w="4677" w:type="dxa"/>
            <w:shd w:val="clear" w:color="auto" w:fill="auto"/>
          </w:tcPr>
          <w:p w:rsidR="00A45B5C" w:rsidRDefault="00A45B5C" w:rsidP="00A45B5C">
            <w:pPr>
              <w:spacing w:after="0" w:line="240" w:lineRule="auto"/>
              <w:jc w:val="both"/>
              <w:rPr>
                <w:rFonts w:ascii="Arial" w:hAnsi="Arial" w:cs="Arial"/>
                <w:sz w:val="20"/>
                <w:szCs w:val="20"/>
              </w:rPr>
            </w:pPr>
            <w:r w:rsidRPr="000361AD">
              <w:rPr>
                <w:rFonts w:ascii="Arial" w:hAnsi="Arial" w:cs="Arial"/>
                <w:sz w:val="20"/>
                <w:szCs w:val="20"/>
              </w:rPr>
              <w:t>Envía oficio y paquete de declaraciones al Órgano Fiscalizador del Estado</w:t>
            </w:r>
          </w:p>
          <w:p w:rsidR="00A45B5C" w:rsidRDefault="00A45B5C" w:rsidP="00A45B5C">
            <w:pPr>
              <w:spacing w:after="0" w:line="240" w:lineRule="auto"/>
              <w:jc w:val="both"/>
              <w:rPr>
                <w:rFonts w:ascii="Arial" w:hAnsi="Arial" w:cs="Arial"/>
                <w:sz w:val="20"/>
                <w:szCs w:val="20"/>
              </w:rPr>
            </w:pPr>
          </w:p>
          <w:p w:rsidR="00A45B5C" w:rsidRDefault="00A45B5C" w:rsidP="00A45B5C">
            <w:pPr>
              <w:spacing w:after="0" w:line="240" w:lineRule="auto"/>
              <w:jc w:val="both"/>
              <w:rPr>
                <w:rFonts w:ascii="Arial" w:hAnsi="Arial" w:cs="Arial"/>
                <w:sz w:val="20"/>
                <w:szCs w:val="20"/>
              </w:rPr>
            </w:pPr>
          </w:p>
          <w:p w:rsidR="00A45B5C" w:rsidRPr="000361AD" w:rsidRDefault="00A45B5C" w:rsidP="00A45B5C">
            <w:pPr>
              <w:spacing w:after="0" w:line="240" w:lineRule="auto"/>
              <w:jc w:val="both"/>
              <w:rPr>
                <w:rFonts w:ascii="Arial" w:hAnsi="Arial" w:cs="Arial"/>
                <w:b/>
                <w:sz w:val="20"/>
                <w:szCs w:val="20"/>
              </w:rPr>
            </w:pPr>
          </w:p>
        </w:tc>
        <w:tc>
          <w:tcPr>
            <w:tcW w:w="1638" w:type="dxa"/>
            <w:vMerge w:val="restart"/>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Listado</w:t>
            </w:r>
            <w:r>
              <w:rPr>
                <w:rFonts w:ascii="Arial" w:hAnsi="Arial" w:cs="Arial"/>
                <w:sz w:val="20"/>
                <w:szCs w:val="20"/>
              </w:rPr>
              <w:t>.</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Declaraciones de Situación Patrimonial</w:t>
            </w:r>
            <w:r>
              <w:rPr>
                <w:rFonts w:ascii="Arial" w:hAnsi="Arial" w:cs="Arial"/>
                <w:sz w:val="20"/>
                <w:szCs w:val="20"/>
              </w:rPr>
              <w:t>.</w:t>
            </w:r>
          </w:p>
        </w:tc>
      </w:tr>
      <w:tr w:rsidR="00A45B5C" w:rsidRPr="000361AD" w:rsidTr="00A45B5C">
        <w:trPr>
          <w:trHeight w:val="228"/>
          <w:jc w:val="center"/>
        </w:trPr>
        <w:tc>
          <w:tcPr>
            <w:tcW w:w="0" w:type="auto"/>
            <w:vMerge/>
            <w:shd w:val="clear" w:color="auto" w:fill="auto"/>
          </w:tcPr>
          <w:p w:rsidR="00A45B5C" w:rsidRPr="000361AD" w:rsidRDefault="00A45B5C" w:rsidP="00A45B5C">
            <w:pPr>
              <w:spacing w:after="0" w:line="240" w:lineRule="auto"/>
              <w:jc w:val="both"/>
              <w:rPr>
                <w:rFonts w:ascii="Arial" w:hAnsi="Arial" w:cs="Arial"/>
                <w:sz w:val="20"/>
                <w:szCs w:val="20"/>
              </w:rPr>
            </w:pPr>
          </w:p>
        </w:tc>
        <w:tc>
          <w:tcPr>
            <w:tcW w:w="2235" w:type="dxa"/>
            <w:vMerge/>
            <w:shd w:val="clear" w:color="auto" w:fill="auto"/>
          </w:tcPr>
          <w:p w:rsidR="00A45B5C" w:rsidRPr="000361AD" w:rsidRDefault="00A45B5C" w:rsidP="00A45B5C">
            <w:pPr>
              <w:spacing w:after="0" w:line="240" w:lineRule="auto"/>
              <w:jc w:val="both"/>
              <w:rPr>
                <w:rFonts w:ascii="Arial" w:hAnsi="Arial" w:cs="Arial"/>
                <w:sz w:val="20"/>
                <w:szCs w:val="20"/>
              </w:rPr>
            </w:pPr>
          </w:p>
        </w:tc>
        <w:tc>
          <w:tcPr>
            <w:tcW w:w="4677" w:type="dxa"/>
            <w:shd w:val="clear" w:color="auto" w:fill="auto"/>
          </w:tcPr>
          <w:p w:rsidR="00A45B5C" w:rsidRPr="000361AD" w:rsidRDefault="00A45B5C" w:rsidP="00A45B5C">
            <w:pPr>
              <w:spacing w:after="0" w:line="240" w:lineRule="auto"/>
              <w:jc w:val="center"/>
              <w:rPr>
                <w:rFonts w:ascii="Arial" w:hAnsi="Arial" w:cs="Arial"/>
                <w:sz w:val="20"/>
                <w:szCs w:val="20"/>
              </w:rPr>
            </w:pPr>
            <w:r w:rsidRPr="000361AD">
              <w:rPr>
                <w:rFonts w:ascii="Arial" w:hAnsi="Arial" w:cs="Arial"/>
                <w:b/>
                <w:sz w:val="20"/>
                <w:szCs w:val="20"/>
              </w:rPr>
              <w:t>F</w:t>
            </w:r>
            <w:r>
              <w:rPr>
                <w:rFonts w:ascii="Arial" w:hAnsi="Arial" w:cs="Arial"/>
                <w:b/>
                <w:sz w:val="20"/>
                <w:szCs w:val="20"/>
              </w:rPr>
              <w:t>in</w:t>
            </w:r>
          </w:p>
        </w:tc>
        <w:tc>
          <w:tcPr>
            <w:tcW w:w="1638" w:type="dxa"/>
            <w:vMerge/>
            <w:shd w:val="clear" w:color="auto" w:fill="auto"/>
          </w:tcPr>
          <w:p w:rsidR="00A45B5C" w:rsidRPr="000361AD" w:rsidRDefault="00A45B5C" w:rsidP="00A45B5C">
            <w:pPr>
              <w:spacing w:after="0" w:line="240" w:lineRule="auto"/>
              <w:jc w:val="both"/>
              <w:rPr>
                <w:rFonts w:ascii="Arial" w:hAnsi="Arial" w:cs="Arial"/>
                <w:sz w:val="20"/>
                <w:szCs w:val="20"/>
              </w:rPr>
            </w:pPr>
          </w:p>
        </w:tc>
      </w:tr>
    </w:tbl>
    <w:p w:rsidR="00A45B5C" w:rsidRPr="00206E47" w:rsidRDefault="00A45B5C" w:rsidP="00A45B5C">
      <w:pPr>
        <w:spacing w:after="0" w:line="240" w:lineRule="auto"/>
        <w:rPr>
          <w:rFonts w:ascii="Arial" w:hAnsi="Arial" w:cs="Arial"/>
          <w:sz w:val="24"/>
          <w:szCs w:val="24"/>
        </w:rPr>
      </w:pPr>
    </w:p>
    <w:p w:rsidR="00A45B5C" w:rsidRPr="00206E47" w:rsidRDefault="00255050" w:rsidP="00A45B5C">
      <w:pPr>
        <w:spacing w:after="0" w:line="240" w:lineRule="auto"/>
        <w:rPr>
          <w:rFonts w:ascii="Arial" w:hAnsi="Arial" w:cs="Arial"/>
          <w:sz w:val="24"/>
          <w:szCs w:val="24"/>
        </w:rPr>
      </w:pPr>
      <w:r w:rsidRPr="00206E47">
        <w:rPr>
          <w:rFonts w:ascii="Arial" w:hAnsi="Arial" w:cs="Arial"/>
          <w:sz w:val="24"/>
          <w:szCs w:val="24"/>
        </w:rPr>
        <w:object w:dxaOrig="12589" w:dyaOrig="13099">
          <v:shape id="_x0000_i1044" type="#_x0000_t75" style="width:443.25pt;height:564.75pt" o:ole="">
            <v:imagedata r:id="rId49" o:title=""/>
          </v:shape>
          <o:OLEObject Type="Embed" ProgID="Visio.Drawing.15" ShapeID="_x0000_i1044" DrawAspect="Content" ObjectID="_1571743153" r:id="rId50"/>
        </w:object>
      </w:r>
      <w:r w:rsidR="00A45B5C" w:rsidRPr="00206E47">
        <w:rPr>
          <w:rFonts w:ascii="Arial" w:hAnsi="Arial" w:cs="Arial"/>
          <w:sz w:val="24"/>
          <w:szCs w:val="24"/>
        </w:rPr>
        <w:t xml:space="preserve"> </w:t>
      </w:r>
      <w:r w:rsidR="00A45B5C" w:rsidRPr="00206E47">
        <w:rPr>
          <w:rFonts w:ascii="Arial" w:hAnsi="Arial" w:cs="Arial"/>
          <w:sz w:val="24"/>
          <w:szCs w:val="24"/>
        </w:rPr>
        <w:br w:type="page"/>
      </w:r>
    </w:p>
    <w:p w:rsidR="00A45B5C" w:rsidRPr="00206E47" w:rsidRDefault="00255050" w:rsidP="00A45B5C">
      <w:pPr>
        <w:spacing w:after="0" w:line="240" w:lineRule="auto"/>
        <w:rPr>
          <w:rFonts w:ascii="Arial" w:hAnsi="Arial" w:cs="Arial"/>
          <w:b/>
          <w:sz w:val="24"/>
          <w:szCs w:val="24"/>
        </w:rPr>
      </w:pPr>
      <w:r w:rsidRPr="00206E47">
        <w:rPr>
          <w:rFonts w:ascii="Arial" w:hAnsi="Arial" w:cs="Arial"/>
          <w:sz w:val="24"/>
          <w:szCs w:val="24"/>
        </w:rPr>
        <w:object w:dxaOrig="14312" w:dyaOrig="14766">
          <v:shape id="_x0000_i1045" type="#_x0000_t75" style="width:439.5pt;height:568.5pt" o:ole="">
            <v:imagedata r:id="rId51" o:title=""/>
          </v:shape>
          <o:OLEObject Type="Embed" ProgID="Visio.Drawing.15" ShapeID="_x0000_i1045" DrawAspect="Content" ObjectID="_1571743154" r:id="rId52"/>
        </w:object>
      </w:r>
      <w:r w:rsidR="00A45B5C" w:rsidRPr="00206E47">
        <w:rPr>
          <w:rFonts w:ascii="Arial" w:hAnsi="Arial" w:cs="Arial"/>
          <w:b/>
          <w:sz w:val="24"/>
          <w:szCs w:val="24"/>
        </w:rPr>
        <w:t xml:space="preserve"> </w:t>
      </w:r>
      <w:r w:rsidR="00A45B5C" w:rsidRPr="00206E47">
        <w:rPr>
          <w:rFonts w:ascii="Arial" w:hAnsi="Arial" w:cs="Arial"/>
          <w:b/>
          <w:sz w:val="24"/>
          <w:szCs w:val="24"/>
        </w:rPr>
        <w:br w:type="page"/>
      </w:r>
    </w:p>
    <w:p w:rsidR="00A45B5C" w:rsidRPr="000361AD" w:rsidRDefault="00A45B5C" w:rsidP="00A45B5C">
      <w:pPr>
        <w:pStyle w:val="Ttulo2"/>
        <w:spacing w:line="240" w:lineRule="auto"/>
        <w:jc w:val="center"/>
        <w:rPr>
          <w:rFonts w:ascii="Arial" w:hAnsi="Arial" w:cs="Arial"/>
          <w:b/>
          <w:color w:val="auto"/>
          <w:sz w:val="24"/>
          <w:szCs w:val="24"/>
        </w:rPr>
      </w:pPr>
      <w:bookmarkStart w:id="30" w:name="_Toc460436110"/>
      <w:r w:rsidRPr="000361AD">
        <w:rPr>
          <w:rFonts w:ascii="Arial" w:hAnsi="Arial" w:cs="Arial"/>
          <w:b/>
          <w:color w:val="auto"/>
          <w:sz w:val="24"/>
          <w:szCs w:val="24"/>
        </w:rPr>
        <w:lastRenderedPageBreak/>
        <w:t>Procedimiento 2</w:t>
      </w:r>
      <w:bookmarkEnd w:id="30"/>
    </w:p>
    <w:p w:rsidR="00A45B5C" w:rsidRPr="00206E47" w:rsidRDefault="00A45B5C" w:rsidP="00A45B5C">
      <w:pPr>
        <w:pStyle w:val="Ttulo3"/>
        <w:spacing w:line="240" w:lineRule="auto"/>
        <w:jc w:val="center"/>
        <w:rPr>
          <w:rFonts w:ascii="Arial" w:hAnsi="Arial" w:cs="Arial"/>
          <w:color w:val="auto"/>
        </w:rPr>
      </w:pPr>
      <w:bookmarkStart w:id="31" w:name="_Toc460436111"/>
      <w:r w:rsidRPr="00206E47">
        <w:rPr>
          <w:rFonts w:ascii="Arial" w:hAnsi="Arial" w:cs="Arial"/>
          <w:color w:val="auto"/>
        </w:rPr>
        <w:t>Proce</w:t>
      </w:r>
      <w:r>
        <w:rPr>
          <w:rFonts w:ascii="Arial" w:hAnsi="Arial" w:cs="Arial"/>
          <w:color w:val="auto"/>
        </w:rPr>
        <w:t xml:space="preserve">so de Entrega – </w:t>
      </w:r>
      <w:r w:rsidRPr="00206E47">
        <w:rPr>
          <w:rFonts w:ascii="Arial" w:hAnsi="Arial" w:cs="Arial"/>
          <w:color w:val="auto"/>
        </w:rPr>
        <w:t>Recepción</w:t>
      </w:r>
      <w:bookmarkEnd w:id="31"/>
      <w:r>
        <w:rPr>
          <w:rFonts w:ascii="Arial" w:hAnsi="Arial" w:cs="Arial"/>
          <w:color w:val="auto"/>
        </w:rPr>
        <w:t>.</w:t>
      </w:r>
    </w:p>
    <w:p w:rsidR="00A45B5C" w:rsidRDefault="00A45B5C" w:rsidP="00A45B5C">
      <w:pPr>
        <w:spacing w:after="0" w:line="240" w:lineRule="auto"/>
        <w:rPr>
          <w:rFonts w:ascii="Arial" w:hAnsi="Arial" w:cs="Arial"/>
          <w:b/>
          <w:sz w:val="24"/>
          <w:szCs w:val="24"/>
        </w:rPr>
      </w:pPr>
    </w:p>
    <w:p w:rsidR="00A45B5C" w:rsidRPr="00206E47" w:rsidRDefault="00A45B5C" w:rsidP="00A45B5C">
      <w:pPr>
        <w:spacing w:after="0" w:line="240" w:lineRule="auto"/>
        <w:rPr>
          <w:rFonts w:ascii="Arial" w:hAnsi="Arial" w:cs="Arial"/>
          <w:b/>
          <w:sz w:val="24"/>
          <w:szCs w:val="24"/>
        </w:rPr>
      </w:pPr>
      <w:r w:rsidRPr="00206E47">
        <w:rPr>
          <w:rFonts w:ascii="Arial" w:hAnsi="Arial" w:cs="Arial"/>
          <w:b/>
          <w:sz w:val="24"/>
          <w:szCs w:val="24"/>
        </w:rPr>
        <w:t>Objetivo</w:t>
      </w:r>
    </w:p>
    <w:p w:rsidR="00A45B5C" w:rsidRPr="00206E47" w:rsidRDefault="00A45B5C" w:rsidP="00A45B5C">
      <w:pPr>
        <w:spacing w:after="0" w:line="240" w:lineRule="auto"/>
        <w:jc w:val="both"/>
        <w:rPr>
          <w:rFonts w:ascii="Arial" w:hAnsi="Arial" w:cs="Arial"/>
          <w:sz w:val="24"/>
          <w:szCs w:val="24"/>
        </w:rPr>
      </w:pPr>
      <w:r w:rsidRPr="00206E47">
        <w:rPr>
          <w:rFonts w:ascii="Arial" w:hAnsi="Arial" w:cs="Arial"/>
          <w:sz w:val="24"/>
          <w:szCs w:val="24"/>
        </w:rPr>
        <w:t xml:space="preserve">Coordinar </w:t>
      </w:r>
      <w:r>
        <w:rPr>
          <w:rFonts w:ascii="Arial" w:hAnsi="Arial" w:cs="Arial"/>
          <w:sz w:val="24"/>
          <w:szCs w:val="24"/>
        </w:rPr>
        <w:t xml:space="preserve">y supervisar </w:t>
      </w:r>
      <w:r w:rsidRPr="00206E47">
        <w:rPr>
          <w:rFonts w:ascii="Arial" w:hAnsi="Arial" w:cs="Arial"/>
          <w:sz w:val="24"/>
          <w:szCs w:val="24"/>
        </w:rPr>
        <w:t>la ejecución del Proceso de Entrega y Recepción Final al término e inicio de un ejercicio constitucional o mandato legal, así como intervenir en los procesos</w:t>
      </w:r>
      <w:r>
        <w:rPr>
          <w:rFonts w:ascii="Arial" w:hAnsi="Arial" w:cs="Arial"/>
          <w:sz w:val="24"/>
          <w:szCs w:val="24"/>
        </w:rPr>
        <w:t xml:space="preserve"> de Entrega y Recepción Intermedia</w:t>
      </w:r>
      <w:r w:rsidRPr="00206E47">
        <w:rPr>
          <w:rFonts w:ascii="Arial" w:hAnsi="Arial" w:cs="Arial"/>
          <w:sz w:val="24"/>
          <w:szCs w:val="24"/>
        </w:rPr>
        <w:t xml:space="preserve"> de las dependencias, órganos desconcentrados y unidades administrativas del H. Ayuntamiento de Centro, Tabasco.</w:t>
      </w:r>
    </w:p>
    <w:p w:rsidR="00A45B5C" w:rsidRPr="00206E47" w:rsidRDefault="00A45B5C" w:rsidP="00A45B5C">
      <w:pPr>
        <w:spacing w:after="0" w:line="240" w:lineRule="auto"/>
        <w:rPr>
          <w:rFonts w:ascii="Arial" w:hAnsi="Arial" w:cs="Arial"/>
          <w:sz w:val="24"/>
          <w:szCs w:val="24"/>
        </w:rPr>
      </w:pPr>
    </w:p>
    <w:p w:rsidR="00A45B5C" w:rsidRPr="00206E47" w:rsidRDefault="00A45B5C" w:rsidP="00A45B5C">
      <w:pPr>
        <w:spacing w:after="0" w:line="240" w:lineRule="auto"/>
        <w:rPr>
          <w:rFonts w:ascii="Arial" w:hAnsi="Arial" w:cs="Arial"/>
          <w:b/>
          <w:sz w:val="24"/>
          <w:szCs w:val="24"/>
        </w:rPr>
      </w:pPr>
      <w:r w:rsidRPr="00206E47">
        <w:rPr>
          <w:rFonts w:ascii="Arial" w:hAnsi="Arial" w:cs="Arial"/>
          <w:b/>
          <w:sz w:val="24"/>
          <w:szCs w:val="24"/>
        </w:rPr>
        <w:t>Fundamento legal</w:t>
      </w:r>
    </w:p>
    <w:p w:rsidR="00A45B5C" w:rsidRPr="00206E47" w:rsidRDefault="00A45B5C" w:rsidP="00A45B5C">
      <w:pPr>
        <w:spacing w:after="0" w:line="240" w:lineRule="auto"/>
        <w:jc w:val="both"/>
        <w:rPr>
          <w:rFonts w:ascii="Arial" w:hAnsi="Arial" w:cs="Arial"/>
          <w:sz w:val="24"/>
          <w:szCs w:val="24"/>
        </w:rPr>
      </w:pPr>
      <w:r w:rsidRPr="00206E47">
        <w:rPr>
          <w:rFonts w:ascii="Arial" w:hAnsi="Arial" w:cs="Arial"/>
          <w:sz w:val="24"/>
          <w:szCs w:val="24"/>
        </w:rPr>
        <w:t>Artículos 81 fracción XX de la Ley Orgánica de los Municipios del Estado de Tabasco</w:t>
      </w:r>
      <w:r>
        <w:rPr>
          <w:rFonts w:ascii="Arial" w:hAnsi="Arial" w:cs="Arial"/>
          <w:sz w:val="24"/>
          <w:szCs w:val="24"/>
        </w:rPr>
        <w:t>.</w:t>
      </w:r>
    </w:p>
    <w:p w:rsidR="00A45B5C" w:rsidRPr="00206E47" w:rsidRDefault="00A45B5C" w:rsidP="00A45B5C">
      <w:pPr>
        <w:spacing w:after="0" w:line="240" w:lineRule="auto"/>
        <w:jc w:val="both"/>
        <w:rPr>
          <w:rFonts w:ascii="Arial" w:hAnsi="Arial" w:cs="Arial"/>
          <w:sz w:val="24"/>
          <w:szCs w:val="24"/>
        </w:rPr>
      </w:pPr>
      <w:r w:rsidRPr="00206E47">
        <w:rPr>
          <w:rFonts w:ascii="Arial" w:hAnsi="Arial" w:cs="Arial"/>
          <w:sz w:val="24"/>
          <w:szCs w:val="24"/>
        </w:rPr>
        <w:t>Artículo 36 de la Ley que establece los Procedimientos de Entrega y Recepción en los Poderes Públicos, en los Ayuntamientos y en los Órganos Constitucionales Autónomos del Estado de Tabasco.</w:t>
      </w:r>
    </w:p>
    <w:p w:rsidR="00A45B5C" w:rsidRPr="00206E47" w:rsidRDefault="00A45B5C" w:rsidP="00A45B5C">
      <w:pPr>
        <w:spacing w:after="0" w:line="240" w:lineRule="auto"/>
        <w:jc w:val="both"/>
        <w:rPr>
          <w:rFonts w:ascii="Arial" w:hAnsi="Arial" w:cs="Arial"/>
          <w:sz w:val="24"/>
          <w:szCs w:val="24"/>
        </w:rPr>
      </w:pPr>
      <w:r w:rsidRPr="00206E47">
        <w:rPr>
          <w:rFonts w:ascii="Arial" w:hAnsi="Arial" w:cs="Arial"/>
          <w:sz w:val="24"/>
          <w:szCs w:val="24"/>
        </w:rPr>
        <w:t xml:space="preserve">Artículo 133 fracción X del Reglamento de la Administración Pública del Municipio de Centro, Tabasco. </w:t>
      </w:r>
    </w:p>
    <w:p w:rsidR="00A45B5C" w:rsidRPr="00206E47" w:rsidRDefault="00A45B5C" w:rsidP="00A45B5C">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A45B5C" w:rsidRPr="000361AD" w:rsidTr="00A45B5C">
        <w:trPr>
          <w:jc w:val="center"/>
        </w:trPr>
        <w:tc>
          <w:tcPr>
            <w:tcW w:w="2865" w:type="dxa"/>
            <w:shd w:val="clear" w:color="auto" w:fill="ED7D31" w:themeFill="accent2"/>
          </w:tcPr>
          <w:p w:rsidR="00A45B5C" w:rsidRPr="000361AD" w:rsidRDefault="00A45B5C" w:rsidP="00A45B5C">
            <w:pPr>
              <w:spacing w:after="0" w:line="240" w:lineRule="auto"/>
              <w:jc w:val="center"/>
              <w:rPr>
                <w:rFonts w:ascii="Arial" w:hAnsi="Arial" w:cs="Arial"/>
                <w:b/>
                <w:sz w:val="20"/>
                <w:szCs w:val="20"/>
              </w:rPr>
            </w:pPr>
            <w:r w:rsidRPr="000361AD">
              <w:rPr>
                <w:rFonts w:ascii="Arial" w:hAnsi="Arial" w:cs="Arial"/>
                <w:b/>
                <w:sz w:val="20"/>
                <w:szCs w:val="20"/>
              </w:rPr>
              <w:t>Unidad Administrativa</w:t>
            </w:r>
          </w:p>
        </w:tc>
        <w:tc>
          <w:tcPr>
            <w:tcW w:w="6315" w:type="dxa"/>
            <w:shd w:val="clear" w:color="auto" w:fill="ED7D31" w:themeFill="accent2"/>
          </w:tcPr>
          <w:p w:rsidR="00A45B5C" w:rsidRPr="000361AD" w:rsidRDefault="00A45B5C" w:rsidP="00A45B5C">
            <w:pPr>
              <w:spacing w:after="0" w:line="240" w:lineRule="auto"/>
              <w:jc w:val="center"/>
              <w:rPr>
                <w:rFonts w:ascii="Arial" w:hAnsi="Arial" w:cs="Arial"/>
                <w:b/>
                <w:sz w:val="20"/>
                <w:szCs w:val="20"/>
              </w:rPr>
            </w:pPr>
            <w:r w:rsidRPr="000361AD">
              <w:rPr>
                <w:rFonts w:ascii="Arial" w:hAnsi="Arial" w:cs="Arial"/>
                <w:b/>
                <w:sz w:val="20"/>
                <w:szCs w:val="20"/>
              </w:rPr>
              <w:t>Unidad Responsable</w:t>
            </w:r>
          </w:p>
        </w:tc>
      </w:tr>
      <w:tr w:rsidR="00A45B5C" w:rsidRPr="000361AD" w:rsidTr="00A45B5C">
        <w:trPr>
          <w:jc w:val="center"/>
        </w:trPr>
        <w:tc>
          <w:tcPr>
            <w:tcW w:w="2865" w:type="dxa"/>
            <w:shd w:val="clear" w:color="auto" w:fill="auto"/>
          </w:tcPr>
          <w:p w:rsidR="00A45B5C" w:rsidRPr="000361AD" w:rsidRDefault="00A45B5C" w:rsidP="00A45B5C">
            <w:pPr>
              <w:spacing w:after="0" w:line="240" w:lineRule="auto"/>
              <w:jc w:val="center"/>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A45B5C" w:rsidRPr="000361AD" w:rsidRDefault="00A45B5C" w:rsidP="00A45B5C">
            <w:pPr>
              <w:spacing w:after="0" w:line="240" w:lineRule="auto"/>
              <w:jc w:val="center"/>
              <w:rPr>
                <w:rFonts w:ascii="Arial" w:hAnsi="Arial" w:cs="Arial"/>
                <w:sz w:val="20"/>
                <w:szCs w:val="20"/>
              </w:rPr>
            </w:pPr>
            <w:r w:rsidRPr="000361AD">
              <w:rPr>
                <w:rFonts w:ascii="Arial" w:hAnsi="Arial" w:cs="Arial"/>
                <w:sz w:val="20"/>
                <w:szCs w:val="20"/>
              </w:rPr>
              <w:t>Subdirección de Auditoría Institucional</w:t>
            </w:r>
            <w:r>
              <w:rPr>
                <w:rFonts w:ascii="Arial" w:hAnsi="Arial" w:cs="Arial"/>
                <w:sz w:val="20"/>
                <w:szCs w:val="20"/>
              </w:rPr>
              <w:t>.</w:t>
            </w:r>
          </w:p>
        </w:tc>
      </w:tr>
    </w:tbl>
    <w:p w:rsidR="00A45B5C" w:rsidRPr="00206E47" w:rsidRDefault="00A45B5C" w:rsidP="00A45B5C">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677"/>
        <w:gridCol w:w="1638"/>
      </w:tblGrid>
      <w:tr w:rsidR="00A45B5C" w:rsidRPr="000361AD" w:rsidTr="00A45B5C">
        <w:trPr>
          <w:tblHeader/>
          <w:jc w:val="center"/>
        </w:trPr>
        <w:tc>
          <w:tcPr>
            <w:tcW w:w="0" w:type="auto"/>
            <w:tcBorders>
              <w:bottom w:val="single" w:sz="4" w:space="0" w:color="auto"/>
            </w:tcBorders>
            <w:shd w:val="clear" w:color="auto" w:fill="ED7D31" w:themeFill="accent2"/>
            <w:vAlign w:val="center"/>
          </w:tcPr>
          <w:p w:rsidR="00A45B5C" w:rsidRPr="000361AD" w:rsidRDefault="00A45B5C" w:rsidP="00A45B5C">
            <w:pPr>
              <w:spacing w:after="0" w:line="240" w:lineRule="auto"/>
              <w:jc w:val="center"/>
              <w:rPr>
                <w:rFonts w:ascii="Arial" w:hAnsi="Arial" w:cs="Arial"/>
                <w:b/>
                <w:sz w:val="20"/>
                <w:szCs w:val="20"/>
              </w:rPr>
            </w:pPr>
            <w:proofErr w:type="spellStart"/>
            <w:r w:rsidRPr="000361AD">
              <w:rPr>
                <w:rFonts w:ascii="Arial" w:hAnsi="Arial" w:cs="Arial"/>
                <w:b/>
                <w:sz w:val="20"/>
                <w:szCs w:val="20"/>
              </w:rPr>
              <w:t>Act</w:t>
            </w:r>
            <w:proofErr w:type="spellEnd"/>
            <w:r w:rsidRPr="000361AD">
              <w:rPr>
                <w:rFonts w:ascii="Arial" w:hAnsi="Arial" w:cs="Arial"/>
                <w:b/>
                <w:sz w:val="20"/>
                <w:szCs w:val="20"/>
              </w:rPr>
              <w:t>.</w:t>
            </w:r>
          </w:p>
          <w:p w:rsidR="00A45B5C" w:rsidRPr="000361AD" w:rsidRDefault="00A45B5C" w:rsidP="00A45B5C">
            <w:pPr>
              <w:spacing w:after="0" w:line="240" w:lineRule="auto"/>
              <w:jc w:val="center"/>
              <w:rPr>
                <w:rFonts w:ascii="Arial" w:hAnsi="Arial" w:cs="Arial"/>
                <w:b/>
                <w:sz w:val="20"/>
                <w:szCs w:val="20"/>
              </w:rPr>
            </w:pPr>
            <w:r w:rsidRPr="000361AD">
              <w:rPr>
                <w:rFonts w:ascii="Arial" w:hAnsi="Arial" w:cs="Arial"/>
                <w:b/>
                <w:sz w:val="20"/>
                <w:szCs w:val="20"/>
              </w:rPr>
              <w:t>No.</w:t>
            </w:r>
          </w:p>
        </w:tc>
        <w:tc>
          <w:tcPr>
            <w:tcW w:w="2195" w:type="dxa"/>
            <w:tcBorders>
              <w:bottom w:val="single" w:sz="4" w:space="0" w:color="auto"/>
            </w:tcBorders>
            <w:shd w:val="clear" w:color="auto" w:fill="ED7D31" w:themeFill="accent2"/>
            <w:vAlign w:val="center"/>
          </w:tcPr>
          <w:p w:rsidR="00A45B5C" w:rsidRPr="000361AD" w:rsidRDefault="00A45B5C" w:rsidP="00A45B5C">
            <w:pPr>
              <w:spacing w:after="0" w:line="240" w:lineRule="auto"/>
              <w:jc w:val="center"/>
              <w:rPr>
                <w:rFonts w:ascii="Arial" w:hAnsi="Arial" w:cs="Arial"/>
                <w:b/>
                <w:sz w:val="20"/>
                <w:szCs w:val="20"/>
              </w:rPr>
            </w:pPr>
            <w:r w:rsidRPr="000361AD">
              <w:rPr>
                <w:rFonts w:ascii="Arial" w:hAnsi="Arial" w:cs="Arial"/>
                <w:b/>
                <w:sz w:val="20"/>
                <w:szCs w:val="20"/>
              </w:rPr>
              <w:t>Responsable</w:t>
            </w:r>
          </w:p>
        </w:tc>
        <w:tc>
          <w:tcPr>
            <w:tcW w:w="4677" w:type="dxa"/>
            <w:tcBorders>
              <w:bottom w:val="single" w:sz="4" w:space="0" w:color="auto"/>
            </w:tcBorders>
            <w:shd w:val="clear" w:color="auto" w:fill="ED7D31" w:themeFill="accent2"/>
            <w:vAlign w:val="center"/>
          </w:tcPr>
          <w:p w:rsidR="00A45B5C" w:rsidRPr="000361AD" w:rsidRDefault="00A45B5C" w:rsidP="00A45B5C">
            <w:pPr>
              <w:spacing w:after="0" w:line="240" w:lineRule="auto"/>
              <w:jc w:val="center"/>
              <w:rPr>
                <w:rFonts w:ascii="Arial" w:hAnsi="Arial" w:cs="Arial"/>
                <w:b/>
                <w:sz w:val="20"/>
                <w:szCs w:val="20"/>
              </w:rPr>
            </w:pPr>
            <w:r w:rsidRPr="000361AD">
              <w:rPr>
                <w:rFonts w:ascii="Arial" w:hAnsi="Arial" w:cs="Arial"/>
                <w:b/>
                <w:sz w:val="20"/>
                <w:szCs w:val="20"/>
              </w:rPr>
              <w:t>Descripción</w:t>
            </w:r>
          </w:p>
        </w:tc>
        <w:tc>
          <w:tcPr>
            <w:tcW w:w="1638" w:type="dxa"/>
            <w:tcBorders>
              <w:bottom w:val="single" w:sz="4" w:space="0" w:color="auto"/>
            </w:tcBorders>
            <w:shd w:val="clear" w:color="auto" w:fill="ED7D31" w:themeFill="accent2"/>
            <w:vAlign w:val="center"/>
          </w:tcPr>
          <w:p w:rsidR="00A45B5C" w:rsidRPr="000361AD" w:rsidRDefault="00A45B5C" w:rsidP="00A45B5C">
            <w:pPr>
              <w:spacing w:after="0" w:line="240" w:lineRule="auto"/>
              <w:jc w:val="center"/>
              <w:rPr>
                <w:rFonts w:ascii="Arial" w:hAnsi="Arial" w:cs="Arial"/>
                <w:b/>
                <w:sz w:val="20"/>
                <w:szCs w:val="20"/>
              </w:rPr>
            </w:pPr>
            <w:r w:rsidRPr="000361AD">
              <w:rPr>
                <w:rFonts w:ascii="Arial" w:hAnsi="Arial" w:cs="Arial"/>
                <w:b/>
                <w:sz w:val="20"/>
                <w:szCs w:val="20"/>
              </w:rPr>
              <w:t>Formato o Documento</w:t>
            </w:r>
          </w:p>
        </w:tc>
      </w:tr>
      <w:tr w:rsidR="00A45B5C" w:rsidRPr="000361AD" w:rsidTr="00A45B5C">
        <w:trPr>
          <w:jc w:val="center"/>
        </w:trPr>
        <w:tc>
          <w:tcPr>
            <w:tcW w:w="0" w:type="auto"/>
            <w:tcBorders>
              <w:bottom w:val="nil"/>
            </w:tcBorders>
            <w:shd w:val="clear" w:color="auto" w:fill="auto"/>
          </w:tcPr>
          <w:p w:rsidR="00A45B5C" w:rsidRPr="000361AD" w:rsidRDefault="00A45B5C" w:rsidP="00A45B5C">
            <w:pPr>
              <w:spacing w:after="0" w:line="240" w:lineRule="auto"/>
              <w:jc w:val="both"/>
              <w:rPr>
                <w:rFonts w:ascii="Arial" w:hAnsi="Arial" w:cs="Arial"/>
                <w:sz w:val="20"/>
                <w:szCs w:val="20"/>
              </w:rPr>
            </w:pPr>
          </w:p>
        </w:tc>
        <w:tc>
          <w:tcPr>
            <w:tcW w:w="2195" w:type="dxa"/>
            <w:tcBorders>
              <w:bottom w:val="nil"/>
            </w:tcBorders>
            <w:shd w:val="clear" w:color="auto" w:fill="auto"/>
          </w:tcPr>
          <w:p w:rsidR="00A45B5C" w:rsidRPr="000361AD" w:rsidRDefault="00A45B5C" w:rsidP="00A45B5C">
            <w:pPr>
              <w:spacing w:after="0" w:line="240" w:lineRule="auto"/>
              <w:jc w:val="both"/>
              <w:rPr>
                <w:rFonts w:ascii="Arial" w:hAnsi="Arial" w:cs="Arial"/>
                <w:sz w:val="20"/>
                <w:szCs w:val="20"/>
              </w:rPr>
            </w:pPr>
          </w:p>
        </w:tc>
        <w:tc>
          <w:tcPr>
            <w:tcW w:w="4677" w:type="dxa"/>
            <w:tcBorders>
              <w:bottom w:val="single" w:sz="4" w:space="0" w:color="auto"/>
            </w:tcBorders>
            <w:shd w:val="clear" w:color="auto" w:fill="auto"/>
          </w:tcPr>
          <w:p w:rsidR="00A45B5C" w:rsidRPr="000361AD" w:rsidRDefault="00A45B5C" w:rsidP="00A45B5C">
            <w:pPr>
              <w:spacing w:after="0" w:line="240" w:lineRule="auto"/>
              <w:jc w:val="center"/>
              <w:rPr>
                <w:rFonts w:ascii="Arial" w:hAnsi="Arial" w:cs="Arial"/>
                <w:b/>
                <w:sz w:val="20"/>
                <w:szCs w:val="20"/>
              </w:rPr>
            </w:pPr>
            <w:r w:rsidRPr="000361AD">
              <w:rPr>
                <w:rFonts w:ascii="Arial" w:hAnsi="Arial" w:cs="Arial"/>
                <w:b/>
                <w:sz w:val="20"/>
                <w:szCs w:val="20"/>
              </w:rPr>
              <w:t>I</w:t>
            </w:r>
            <w:r>
              <w:rPr>
                <w:rFonts w:ascii="Arial" w:hAnsi="Arial" w:cs="Arial"/>
                <w:b/>
                <w:sz w:val="20"/>
                <w:szCs w:val="20"/>
              </w:rPr>
              <w:t>nicio</w:t>
            </w:r>
          </w:p>
        </w:tc>
        <w:tc>
          <w:tcPr>
            <w:tcW w:w="1638" w:type="dxa"/>
            <w:tcBorders>
              <w:bottom w:val="nil"/>
            </w:tcBorders>
            <w:shd w:val="clear" w:color="auto" w:fill="auto"/>
          </w:tcPr>
          <w:p w:rsidR="00A45B5C" w:rsidRPr="000361AD" w:rsidRDefault="00A45B5C" w:rsidP="00A45B5C">
            <w:pPr>
              <w:spacing w:after="0" w:line="240" w:lineRule="auto"/>
              <w:jc w:val="both"/>
              <w:rPr>
                <w:rFonts w:ascii="Arial" w:hAnsi="Arial" w:cs="Arial"/>
                <w:sz w:val="20"/>
                <w:szCs w:val="20"/>
              </w:rPr>
            </w:pPr>
          </w:p>
        </w:tc>
      </w:tr>
      <w:tr w:rsidR="00A45B5C" w:rsidRPr="000361AD" w:rsidTr="00A45B5C">
        <w:trPr>
          <w:jc w:val="center"/>
        </w:trPr>
        <w:tc>
          <w:tcPr>
            <w:tcW w:w="0" w:type="auto"/>
            <w:tcBorders>
              <w:top w:val="nil"/>
            </w:tcBorders>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1</w:t>
            </w:r>
          </w:p>
        </w:tc>
        <w:tc>
          <w:tcPr>
            <w:tcW w:w="2195" w:type="dxa"/>
            <w:tcBorders>
              <w:top w:val="nil"/>
            </w:tcBorders>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Subdirector de Auditoría Institucional</w:t>
            </w:r>
            <w:r>
              <w:rPr>
                <w:rFonts w:ascii="Arial" w:hAnsi="Arial" w:cs="Arial"/>
                <w:sz w:val="20"/>
                <w:szCs w:val="20"/>
              </w:rPr>
              <w:t>.</w:t>
            </w:r>
          </w:p>
        </w:tc>
        <w:tc>
          <w:tcPr>
            <w:tcW w:w="4677" w:type="dxa"/>
            <w:tcBorders>
              <w:top w:val="single" w:sz="4" w:space="0" w:color="auto"/>
            </w:tcBorders>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Elabora y somete para autorización del Contralor Municipal el Calendario General de Actividades para el Proceso de Entrega Recepción Final</w:t>
            </w:r>
            <w:r>
              <w:rPr>
                <w:rFonts w:ascii="Arial" w:hAnsi="Arial" w:cs="Arial"/>
                <w:sz w:val="20"/>
                <w:szCs w:val="20"/>
              </w:rPr>
              <w:t>.</w:t>
            </w:r>
          </w:p>
        </w:tc>
        <w:tc>
          <w:tcPr>
            <w:tcW w:w="1638" w:type="dxa"/>
            <w:tcBorders>
              <w:top w:val="nil"/>
            </w:tcBorders>
            <w:shd w:val="clear" w:color="auto" w:fill="auto"/>
          </w:tcPr>
          <w:p w:rsidR="00A45B5C" w:rsidRPr="000361AD" w:rsidRDefault="00A45B5C" w:rsidP="00A45B5C">
            <w:pPr>
              <w:spacing w:after="0" w:line="240" w:lineRule="auto"/>
              <w:jc w:val="both"/>
              <w:rPr>
                <w:rFonts w:ascii="Arial" w:hAnsi="Arial" w:cs="Arial"/>
                <w:sz w:val="20"/>
                <w:szCs w:val="20"/>
              </w:rPr>
            </w:pP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Programa</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2</w:t>
            </w:r>
          </w:p>
        </w:tc>
        <w:tc>
          <w:tcPr>
            <w:tcW w:w="219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Contralor</w:t>
            </w:r>
            <w:r>
              <w:rPr>
                <w:rFonts w:ascii="Arial" w:hAnsi="Arial" w:cs="Arial"/>
                <w:sz w:val="20"/>
                <w:szCs w:val="20"/>
              </w:rPr>
              <w:t>ía</w:t>
            </w:r>
            <w:r w:rsidRPr="000361AD">
              <w:rPr>
                <w:rFonts w:ascii="Arial" w:hAnsi="Arial" w:cs="Arial"/>
                <w:sz w:val="20"/>
                <w:szCs w:val="20"/>
              </w:rPr>
              <w:t xml:space="preserve"> Municipal</w:t>
            </w:r>
            <w:r>
              <w:rPr>
                <w:rFonts w:ascii="Arial" w:hAnsi="Arial" w:cs="Arial"/>
                <w:sz w:val="20"/>
                <w:szCs w:val="20"/>
              </w:rPr>
              <w:t>.</w:t>
            </w:r>
          </w:p>
        </w:tc>
        <w:tc>
          <w:tcPr>
            <w:tcW w:w="4677" w:type="dxa"/>
            <w:shd w:val="clear" w:color="auto" w:fill="auto"/>
          </w:tcPr>
          <w:p w:rsidR="00A45B5C" w:rsidRPr="000361AD" w:rsidRDefault="00A45B5C" w:rsidP="00A45B5C">
            <w:pPr>
              <w:spacing w:after="0" w:line="240" w:lineRule="auto"/>
              <w:jc w:val="both"/>
              <w:rPr>
                <w:rFonts w:ascii="Arial" w:hAnsi="Arial" w:cs="Arial"/>
                <w:sz w:val="20"/>
                <w:szCs w:val="20"/>
              </w:rPr>
            </w:pPr>
            <w:r>
              <w:rPr>
                <w:rFonts w:ascii="Arial" w:hAnsi="Arial" w:cs="Arial"/>
                <w:sz w:val="20"/>
                <w:szCs w:val="20"/>
              </w:rPr>
              <w:t>Recibe y revisa programa:</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¿Es correcto?</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b/>
                <w:sz w:val="20"/>
                <w:szCs w:val="20"/>
              </w:rPr>
              <w:t xml:space="preserve">Si: </w:t>
            </w:r>
            <w:r w:rsidRPr="000361AD">
              <w:rPr>
                <w:rFonts w:ascii="Arial" w:hAnsi="Arial" w:cs="Arial"/>
                <w:sz w:val="20"/>
                <w:szCs w:val="20"/>
              </w:rPr>
              <w:t>Da Visto Bueno para conocimiento y aplicación de las Dependencias y Órganos Desconcentrados.</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b/>
                <w:sz w:val="20"/>
                <w:szCs w:val="20"/>
              </w:rPr>
              <w:t xml:space="preserve">No: </w:t>
            </w:r>
            <w:r w:rsidRPr="000361AD">
              <w:rPr>
                <w:rFonts w:ascii="Arial" w:hAnsi="Arial" w:cs="Arial"/>
                <w:sz w:val="20"/>
                <w:szCs w:val="20"/>
              </w:rPr>
              <w:t>Regresa al Subdirector de Auditoría Institucional para realizar las modificaciones correspondientes.</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Programa</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3</w:t>
            </w:r>
          </w:p>
        </w:tc>
        <w:tc>
          <w:tcPr>
            <w:tcW w:w="219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Subdirector de Auditoría Institucional</w:t>
            </w:r>
            <w:r>
              <w:rPr>
                <w:rFonts w:ascii="Arial" w:hAnsi="Arial" w:cs="Arial"/>
                <w:sz w:val="20"/>
                <w:szCs w:val="20"/>
              </w:rPr>
              <w:t>.</w:t>
            </w:r>
          </w:p>
        </w:tc>
        <w:tc>
          <w:tcPr>
            <w:tcW w:w="4677"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Remite a través de oficios el programa a las Dependencias y Órganos Desconcentrados y solicita designación de enlaces para el Proceso de Entrega Recepción Final.</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4</w:t>
            </w:r>
          </w:p>
        </w:tc>
        <w:tc>
          <w:tcPr>
            <w:tcW w:w="219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Dependencias y Órganos Desconcentrados</w:t>
            </w:r>
            <w:r>
              <w:rPr>
                <w:rFonts w:ascii="Arial" w:hAnsi="Arial" w:cs="Arial"/>
                <w:sz w:val="20"/>
                <w:szCs w:val="20"/>
              </w:rPr>
              <w:t>.</w:t>
            </w:r>
          </w:p>
        </w:tc>
        <w:tc>
          <w:tcPr>
            <w:tcW w:w="4677"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 xml:space="preserve">Designación de enlaces a través de oficios. </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5</w:t>
            </w:r>
          </w:p>
        </w:tc>
        <w:tc>
          <w:tcPr>
            <w:tcW w:w="219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4677"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Recibe y turna para conocimiento e integración a expediente.</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Expediente</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6</w:t>
            </w:r>
          </w:p>
        </w:tc>
        <w:tc>
          <w:tcPr>
            <w:tcW w:w="219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Subdirector de Auditoría Institucional</w:t>
            </w:r>
            <w:r>
              <w:rPr>
                <w:rFonts w:ascii="Arial" w:hAnsi="Arial" w:cs="Arial"/>
                <w:sz w:val="20"/>
                <w:szCs w:val="20"/>
              </w:rPr>
              <w:t>.</w:t>
            </w:r>
          </w:p>
        </w:tc>
        <w:tc>
          <w:tcPr>
            <w:tcW w:w="4677" w:type="dxa"/>
            <w:shd w:val="clear" w:color="auto" w:fill="auto"/>
          </w:tcPr>
          <w:p w:rsidR="00A45B5C" w:rsidRPr="000361AD" w:rsidRDefault="00A45B5C" w:rsidP="00A45B5C">
            <w:pPr>
              <w:spacing w:after="0" w:line="240" w:lineRule="auto"/>
              <w:jc w:val="both"/>
              <w:rPr>
                <w:rFonts w:ascii="Arial" w:hAnsi="Arial" w:cs="Arial"/>
                <w:sz w:val="20"/>
                <w:szCs w:val="20"/>
              </w:rPr>
            </w:pPr>
            <w:proofErr w:type="spellStart"/>
            <w:r w:rsidRPr="000361AD">
              <w:rPr>
                <w:rFonts w:ascii="Arial" w:hAnsi="Arial" w:cs="Arial"/>
                <w:sz w:val="20"/>
                <w:szCs w:val="20"/>
              </w:rPr>
              <w:t>Recepciona</w:t>
            </w:r>
            <w:proofErr w:type="spellEnd"/>
            <w:r w:rsidRPr="000361AD">
              <w:rPr>
                <w:rFonts w:ascii="Arial" w:hAnsi="Arial" w:cs="Arial"/>
                <w:sz w:val="20"/>
                <w:szCs w:val="20"/>
              </w:rPr>
              <w:t xml:space="preserve"> e Integra los oficios de designación de enlaces.</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Expediente</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lastRenderedPageBreak/>
              <w:t>7</w:t>
            </w:r>
          </w:p>
        </w:tc>
        <w:tc>
          <w:tcPr>
            <w:tcW w:w="219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Subdirector de Auditoría Institucional</w:t>
            </w:r>
            <w:r>
              <w:rPr>
                <w:rFonts w:ascii="Arial" w:hAnsi="Arial" w:cs="Arial"/>
                <w:sz w:val="20"/>
                <w:szCs w:val="20"/>
              </w:rPr>
              <w:t>.</w:t>
            </w:r>
          </w:p>
        </w:tc>
        <w:tc>
          <w:tcPr>
            <w:tcW w:w="4677" w:type="dxa"/>
            <w:shd w:val="clear" w:color="auto" w:fill="auto"/>
          </w:tcPr>
          <w:p w:rsidR="00A45B5C" w:rsidRPr="000361AD" w:rsidRDefault="00A45B5C" w:rsidP="00A45B5C">
            <w:pPr>
              <w:spacing w:after="0" w:line="240" w:lineRule="auto"/>
              <w:jc w:val="both"/>
              <w:rPr>
                <w:rFonts w:ascii="Arial" w:hAnsi="Arial" w:cs="Arial"/>
                <w:sz w:val="20"/>
                <w:szCs w:val="20"/>
              </w:rPr>
            </w:pPr>
            <w:r>
              <w:rPr>
                <w:rFonts w:ascii="Arial" w:hAnsi="Arial" w:cs="Arial"/>
                <w:sz w:val="20"/>
                <w:szCs w:val="20"/>
              </w:rPr>
              <w:t>Capacita</w:t>
            </w:r>
            <w:r w:rsidRPr="000361AD">
              <w:rPr>
                <w:rFonts w:ascii="Arial" w:hAnsi="Arial" w:cs="Arial"/>
                <w:sz w:val="20"/>
                <w:szCs w:val="20"/>
              </w:rPr>
              <w:t xml:space="preserve"> técnicamente a los enlaces de las Dependencias y Órganos Desconcentrados, en la preparación, revisión e integración de la documentación soporte de los anexos que formaran parte de las actas de Entrega Recepción. </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8</w:t>
            </w:r>
          </w:p>
        </w:tc>
        <w:tc>
          <w:tcPr>
            <w:tcW w:w="219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Dependencias y Órganos Desconcentrados</w:t>
            </w:r>
            <w:r>
              <w:rPr>
                <w:rFonts w:ascii="Arial" w:hAnsi="Arial" w:cs="Arial"/>
                <w:sz w:val="20"/>
                <w:szCs w:val="20"/>
              </w:rPr>
              <w:t>.</w:t>
            </w:r>
          </w:p>
        </w:tc>
        <w:tc>
          <w:tcPr>
            <w:tcW w:w="4677"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Remiten a la Contraloría Municipal cortes mensuales de su información de acuerdo al Calendario General de Actividades.</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9</w:t>
            </w:r>
          </w:p>
        </w:tc>
        <w:tc>
          <w:tcPr>
            <w:tcW w:w="219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Subdirector de Auditoría Institucional</w:t>
            </w:r>
            <w:r>
              <w:rPr>
                <w:rFonts w:ascii="Arial" w:hAnsi="Arial" w:cs="Arial"/>
                <w:sz w:val="20"/>
                <w:szCs w:val="20"/>
              </w:rPr>
              <w:t>.</w:t>
            </w:r>
          </w:p>
        </w:tc>
        <w:tc>
          <w:tcPr>
            <w:tcW w:w="4677"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Recibe y revisa avances:</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¿Es correcto?</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b/>
                <w:sz w:val="20"/>
                <w:szCs w:val="20"/>
              </w:rPr>
              <w:t xml:space="preserve">Si: </w:t>
            </w:r>
            <w:r w:rsidRPr="000361AD">
              <w:rPr>
                <w:rFonts w:ascii="Arial" w:hAnsi="Arial" w:cs="Arial"/>
                <w:sz w:val="20"/>
                <w:szCs w:val="20"/>
              </w:rPr>
              <w:t>Toma conocimiento y archiva información.</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b/>
                <w:sz w:val="20"/>
                <w:szCs w:val="20"/>
              </w:rPr>
              <w:t xml:space="preserve">No: </w:t>
            </w:r>
            <w:r w:rsidRPr="000361AD">
              <w:rPr>
                <w:rFonts w:ascii="Arial" w:hAnsi="Arial" w:cs="Arial"/>
                <w:sz w:val="20"/>
                <w:szCs w:val="20"/>
              </w:rPr>
              <w:t>Realiza observaciones y las haces del conocimiento a los enlaces de las Dependencias y Órganos Desconcentrados para que realicen las correcciones respectivas.</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10</w:t>
            </w:r>
          </w:p>
        </w:tc>
        <w:tc>
          <w:tcPr>
            <w:tcW w:w="219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 xml:space="preserve">Presidente Municipal </w:t>
            </w:r>
          </w:p>
        </w:tc>
        <w:tc>
          <w:tcPr>
            <w:tcW w:w="4677"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Autoriza la instalación de la Comisión de Enlace de Entrega Recepción</w:t>
            </w:r>
            <w:r>
              <w:rPr>
                <w:rFonts w:ascii="Arial" w:hAnsi="Arial" w:cs="Arial"/>
                <w:sz w:val="20"/>
                <w:szCs w:val="20"/>
              </w:rPr>
              <w:t>.</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11</w:t>
            </w:r>
          </w:p>
        </w:tc>
        <w:tc>
          <w:tcPr>
            <w:tcW w:w="219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Contralor Municipal</w:t>
            </w:r>
            <w:r>
              <w:rPr>
                <w:rFonts w:ascii="Arial" w:hAnsi="Arial" w:cs="Arial"/>
                <w:sz w:val="20"/>
                <w:szCs w:val="20"/>
              </w:rPr>
              <w:t>.</w:t>
            </w:r>
          </w:p>
        </w:tc>
        <w:tc>
          <w:tcPr>
            <w:tcW w:w="4677"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 xml:space="preserve">Convoca a través de oficio para la creación de la Comisión de Enlace de Entrega Recepción a los servidores públicos en funciones y por el Presidente Municipal  electo, quien podrá designar el número suficiente de personas que le auxilie o represente en dichas tareas mediante la respectiva acreditación; dichos nombramientos serán honoríficos. </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12</w:t>
            </w:r>
          </w:p>
        </w:tc>
        <w:tc>
          <w:tcPr>
            <w:tcW w:w="219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Dependencias, Órganos Desconcentrados y  personas designadas por el Presidente Municipal electo.</w:t>
            </w:r>
          </w:p>
        </w:tc>
        <w:tc>
          <w:tcPr>
            <w:tcW w:w="4677"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Se crea la comisión de enlace, elaboran y aprueban programa de trabajo.</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Acta y Programa.</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13</w:t>
            </w:r>
          </w:p>
        </w:tc>
        <w:tc>
          <w:tcPr>
            <w:tcW w:w="219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 xml:space="preserve">Subdirector de Auditoría Institucional </w:t>
            </w:r>
          </w:p>
        </w:tc>
        <w:tc>
          <w:tcPr>
            <w:tcW w:w="4677"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Recibe y consolida la información definitiva en el Expediente General de Entrega y Recepción</w:t>
            </w:r>
            <w:r>
              <w:rPr>
                <w:rFonts w:ascii="Arial" w:hAnsi="Arial" w:cs="Arial"/>
                <w:sz w:val="20"/>
                <w:szCs w:val="20"/>
              </w:rPr>
              <w:t>.</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Expediente de anexos</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14</w:t>
            </w:r>
          </w:p>
        </w:tc>
        <w:tc>
          <w:tcPr>
            <w:tcW w:w="219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Subdirector de Auditoría Institucional</w:t>
            </w:r>
          </w:p>
        </w:tc>
        <w:tc>
          <w:tcPr>
            <w:tcW w:w="4677"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Elaboración del Acta General de Entrega y Recepción</w:t>
            </w:r>
            <w:r>
              <w:rPr>
                <w:rFonts w:ascii="Arial" w:hAnsi="Arial" w:cs="Arial"/>
                <w:sz w:val="20"/>
                <w:szCs w:val="20"/>
              </w:rPr>
              <w:t>.</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Acta</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15</w:t>
            </w:r>
          </w:p>
        </w:tc>
        <w:tc>
          <w:tcPr>
            <w:tcW w:w="219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Contraloría Municipal</w:t>
            </w:r>
          </w:p>
        </w:tc>
        <w:tc>
          <w:tcPr>
            <w:tcW w:w="4677" w:type="dxa"/>
            <w:shd w:val="clear" w:color="auto" w:fill="auto"/>
          </w:tcPr>
          <w:p w:rsidR="00A45B5C" w:rsidRPr="000361AD" w:rsidRDefault="00A45B5C" w:rsidP="00A45B5C">
            <w:pPr>
              <w:spacing w:after="0" w:line="240" w:lineRule="auto"/>
              <w:jc w:val="both"/>
              <w:rPr>
                <w:rFonts w:ascii="Arial" w:hAnsi="Arial" w:cs="Arial"/>
                <w:sz w:val="20"/>
                <w:szCs w:val="20"/>
              </w:rPr>
            </w:pPr>
            <w:r>
              <w:rPr>
                <w:rFonts w:ascii="Arial" w:hAnsi="Arial" w:cs="Arial"/>
                <w:sz w:val="20"/>
                <w:szCs w:val="20"/>
              </w:rPr>
              <w:t>Recibe, revisa y aprueba.</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Acta</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16</w:t>
            </w:r>
          </w:p>
        </w:tc>
        <w:tc>
          <w:tcPr>
            <w:tcW w:w="219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Presidentes Municipales Saliente y Entrante, Síndico de Hacienda, Contralor Municipal y dos Testigos.</w:t>
            </w:r>
          </w:p>
        </w:tc>
        <w:tc>
          <w:tcPr>
            <w:tcW w:w="4677"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Acto de Entrega y Recepción</w:t>
            </w:r>
            <w:r>
              <w:rPr>
                <w:rFonts w:ascii="Arial" w:hAnsi="Arial" w:cs="Arial"/>
                <w:sz w:val="20"/>
                <w:szCs w:val="20"/>
              </w:rPr>
              <w:t xml:space="preserve"> Final.</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Acta y Expediente de anexos</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17</w:t>
            </w:r>
          </w:p>
        </w:tc>
        <w:tc>
          <w:tcPr>
            <w:tcW w:w="219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Contralor</w:t>
            </w:r>
            <w:r>
              <w:rPr>
                <w:rFonts w:ascii="Arial" w:hAnsi="Arial" w:cs="Arial"/>
                <w:sz w:val="20"/>
                <w:szCs w:val="20"/>
              </w:rPr>
              <w:t>ía</w:t>
            </w:r>
            <w:r w:rsidRPr="000361AD">
              <w:rPr>
                <w:rFonts w:ascii="Arial" w:hAnsi="Arial" w:cs="Arial"/>
                <w:sz w:val="20"/>
                <w:szCs w:val="20"/>
              </w:rPr>
              <w:t xml:space="preserve"> Municipal</w:t>
            </w:r>
            <w:r>
              <w:rPr>
                <w:rFonts w:ascii="Arial" w:hAnsi="Arial" w:cs="Arial"/>
                <w:sz w:val="20"/>
                <w:szCs w:val="20"/>
              </w:rPr>
              <w:t>.</w:t>
            </w:r>
          </w:p>
        </w:tc>
        <w:tc>
          <w:tcPr>
            <w:tcW w:w="4677"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 xml:space="preserve">Recibe por medio de oficio la solicitud de las Dependencias y Órganos Desconcentrados para intervenir en la </w:t>
            </w:r>
            <w:r>
              <w:rPr>
                <w:rFonts w:ascii="Arial" w:hAnsi="Arial" w:cs="Arial"/>
                <w:sz w:val="20"/>
                <w:szCs w:val="20"/>
              </w:rPr>
              <w:t>Entrega y Recepción Intermedia y la turna.</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18</w:t>
            </w:r>
          </w:p>
        </w:tc>
        <w:tc>
          <w:tcPr>
            <w:tcW w:w="219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Subdirección de Auditoría Institucional</w:t>
            </w:r>
          </w:p>
        </w:tc>
        <w:tc>
          <w:tcPr>
            <w:tcW w:w="4677"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 xml:space="preserve">Determina a auditor que intervendrá en el Acto de Entrega y Recepción Intermedia, haciendo del </w:t>
            </w:r>
            <w:r w:rsidRPr="000361AD">
              <w:rPr>
                <w:rFonts w:ascii="Arial" w:hAnsi="Arial" w:cs="Arial"/>
                <w:sz w:val="20"/>
                <w:szCs w:val="20"/>
              </w:rPr>
              <w:lastRenderedPageBreak/>
              <w:t>conocimiento al titular de la Dependencia u Órgano Desconcentrado.</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lastRenderedPageBreak/>
              <w:t>Oficio</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lastRenderedPageBreak/>
              <w:t>19</w:t>
            </w:r>
          </w:p>
        </w:tc>
        <w:tc>
          <w:tcPr>
            <w:tcW w:w="219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Contralor</w:t>
            </w:r>
            <w:r>
              <w:rPr>
                <w:rFonts w:ascii="Arial" w:hAnsi="Arial" w:cs="Arial"/>
                <w:sz w:val="20"/>
                <w:szCs w:val="20"/>
              </w:rPr>
              <w:t>ía</w:t>
            </w:r>
            <w:r w:rsidRPr="000361AD">
              <w:rPr>
                <w:rFonts w:ascii="Arial" w:hAnsi="Arial" w:cs="Arial"/>
                <w:sz w:val="20"/>
                <w:szCs w:val="20"/>
              </w:rPr>
              <w:t xml:space="preserve"> Municipal</w:t>
            </w:r>
            <w:r>
              <w:rPr>
                <w:rFonts w:ascii="Arial" w:hAnsi="Arial" w:cs="Arial"/>
                <w:sz w:val="20"/>
                <w:szCs w:val="20"/>
              </w:rPr>
              <w:t>.</w:t>
            </w:r>
          </w:p>
        </w:tc>
        <w:tc>
          <w:tcPr>
            <w:tcW w:w="4677"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Recibe y revisa</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w:t>
            </w:r>
            <w:r>
              <w:rPr>
                <w:rFonts w:ascii="Arial" w:hAnsi="Arial" w:cs="Arial"/>
                <w:sz w:val="20"/>
                <w:szCs w:val="20"/>
              </w:rPr>
              <w:t>Es correcto</w:t>
            </w:r>
            <w:r w:rsidRPr="000361AD">
              <w:rPr>
                <w:rFonts w:ascii="Arial" w:hAnsi="Arial" w:cs="Arial"/>
                <w:sz w:val="20"/>
                <w:szCs w:val="20"/>
              </w:rPr>
              <w:t>?</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b/>
                <w:sz w:val="20"/>
                <w:szCs w:val="20"/>
              </w:rPr>
              <w:t>Sí</w:t>
            </w:r>
            <w:r w:rsidRPr="000361AD">
              <w:rPr>
                <w:rFonts w:ascii="Arial" w:hAnsi="Arial" w:cs="Arial"/>
                <w:sz w:val="20"/>
                <w:szCs w:val="20"/>
              </w:rPr>
              <w:t>. Firma y devuelve para su entrega a Auditor</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b/>
                <w:sz w:val="20"/>
                <w:szCs w:val="20"/>
              </w:rPr>
              <w:t>No</w:t>
            </w:r>
            <w:r w:rsidRPr="000361AD">
              <w:rPr>
                <w:rFonts w:ascii="Arial" w:hAnsi="Arial" w:cs="Arial"/>
                <w:sz w:val="20"/>
                <w:szCs w:val="20"/>
              </w:rPr>
              <w:t>. Regresa actividad 17</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Oficios</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20</w:t>
            </w:r>
          </w:p>
        </w:tc>
        <w:tc>
          <w:tcPr>
            <w:tcW w:w="219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Subdirección de Auditoría Institucional</w:t>
            </w:r>
            <w:r>
              <w:rPr>
                <w:rFonts w:ascii="Arial" w:hAnsi="Arial" w:cs="Arial"/>
                <w:sz w:val="20"/>
                <w:szCs w:val="20"/>
              </w:rPr>
              <w:t>.</w:t>
            </w:r>
          </w:p>
        </w:tc>
        <w:tc>
          <w:tcPr>
            <w:tcW w:w="4677"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Entrega oficio de comisión al Auditor de la Subdirección de Auditoría Institucional</w:t>
            </w:r>
            <w:r>
              <w:rPr>
                <w:rFonts w:ascii="Arial" w:hAnsi="Arial" w:cs="Arial"/>
                <w:sz w:val="20"/>
                <w:szCs w:val="20"/>
              </w:rPr>
              <w:t>.</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21</w:t>
            </w:r>
          </w:p>
        </w:tc>
        <w:tc>
          <w:tcPr>
            <w:tcW w:w="2195"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Auditor</w:t>
            </w:r>
            <w:r>
              <w:rPr>
                <w:rFonts w:ascii="Arial" w:hAnsi="Arial" w:cs="Arial"/>
                <w:sz w:val="20"/>
                <w:szCs w:val="20"/>
              </w:rPr>
              <w:t>.</w:t>
            </w:r>
          </w:p>
        </w:tc>
        <w:tc>
          <w:tcPr>
            <w:tcW w:w="4677" w:type="dxa"/>
            <w:shd w:val="clear" w:color="auto" w:fill="auto"/>
          </w:tcPr>
          <w:p w:rsidR="00A45B5C" w:rsidRPr="00023147" w:rsidRDefault="00A45B5C" w:rsidP="00A45B5C">
            <w:pPr>
              <w:spacing w:after="0" w:line="240" w:lineRule="auto"/>
              <w:jc w:val="both"/>
              <w:rPr>
                <w:rFonts w:ascii="Arial" w:hAnsi="Arial" w:cs="Arial"/>
                <w:sz w:val="20"/>
                <w:szCs w:val="20"/>
              </w:rPr>
            </w:pPr>
            <w:r w:rsidRPr="00023147">
              <w:rPr>
                <w:rFonts w:ascii="Arial" w:hAnsi="Arial" w:cs="Arial"/>
                <w:sz w:val="20"/>
                <w:szCs w:val="20"/>
              </w:rPr>
              <w:t>Se presenta con el servidor público que entrega para revisar el llenado de los formatos.</w:t>
            </w:r>
          </w:p>
          <w:p w:rsidR="00A45B5C" w:rsidRPr="00023147" w:rsidRDefault="00A45B5C" w:rsidP="00A45B5C">
            <w:pPr>
              <w:spacing w:after="0" w:line="240" w:lineRule="auto"/>
              <w:jc w:val="both"/>
              <w:rPr>
                <w:rFonts w:ascii="Arial" w:hAnsi="Arial" w:cs="Arial"/>
                <w:sz w:val="20"/>
                <w:szCs w:val="20"/>
              </w:rPr>
            </w:pPr>
            <w:r w:rsidRPr="00023147">
              <w:rPr>
                <w:rFonts w:ascii="Arial" w:hAnsi="Arial" w:cs="Arial"/>
                <w:sz w:val="20"/>
                <w:szCs w:val="20"/>
              </w:rPr>
              <w:t>¿Es correcto?</w:t>
            </w:r>
          </w:p>
          <w:p w:rsidR="00A45B5C" w:rsidRPr="00023147" w:rsidRDefault="00A45B5C" w:rsidP="00A45B5C">
            <w:pPr>
              <w:spacing w:after="0" w:line="240" w:lineRule="auto"/>
              <w:jc w:val="both"/>
              <w:rPr>
                <w:rFonts w:ascii="Arial" w:hAnsi="Arial" w:cs="Arial"/>
                <w:sz w:val="20"/>
                <w:szCs w:val="20"/>
              </w:rPr>
            </w:pPr>
            <w:r>
              <w:rPr>
                <w:rFonts w:ascii="Arial" w:hAnsi="Arial" w:cs="Arial"/>
                <w:sz w:val="20"/>
                <w:szCs w:val="20"/>
              </w:rPr>
              <w:t>Sí</w:t>
            </w:r>
            <w:r w:rsidRPr="00023147">
              <w:rPr>
                <w:rFonts w:ascii="Arial" w:hAnsi="Arial" w:cs="Arial"/>
                <w:sz w:val="20"/>
                <w:szCs w:val="20"/>
              </w:rPr>
              <w:t xml:space="preserve">: Se procede a la elaboración </w:t>
            </w:r>
            <w:r>
              <w:rPr>
                <w:rFonts w:ascii="Arial" w:hAnsi="Arial" w:cs="Arial"/>
                <w:sz w:val="20"/>
                <w:szCs w:val="20"/>
              </w:rPr>
              <w:t>del Acta de Entrega y Recepción Intermedia.</w:t>
            </w:r>
          </w:p>
          <w:p w:rsidR="00A45B5C" w:rsidRPr="00023147" w:rsidRDefault="00A45B5C" w:rsidP="00A45B5C">
            <w:pPr>
              <w:spacing w:after="0" w:line="240" w:lineRule="auto"/>
              <w:jc w:val="both"/>
              <w:rPr>
                <w:rFonts w:ascii="Arial" w:hAnsi="Arial" w:cs="Arial"/>
                <w:sz w:val="20"/>
                <w:szCs w:val="20"/>
              </w:rPr>
            </w:pPr>
            <w:r w:rsidRPr="00023147">
              <w:rPr>
                <w:rFonts w:ascii="Arial" w:hAnsi="Arial" w:cs="Arial"/>
                <w:sz w:val="20"/>
                <w:szCs w:val="20"/>
              </w:rPr>
              <w:t>No: Realiza observaciones y de manera económica las haces del conocimiento del servidor público que entrega para que realice las correcciones respectivas.</w:t>
            </w:r>
          </w:p>
        </w:tc>
        <w:tc>
          <w:tcPr>
            <w:tcW w:w="1638" w:type="dxa"/>
            <w:shd w:val="clear" w:color="auto" w:fill="auto"/>
          </w:tcPr>
          <w:p w:rsidR="00A45B5C" w:rsidRPr="000361AD" w:rsidRDefault="00A45B5C" w:rsidP="00A45B5C">
            <w:pPr>
              <w:spacing w:after="0" w:line="240" w:lineRule="auto"/>
              <w:jc w:val="both"/>
              <w:rPr>
                <w:rFonts w:ascii="Arial" w:hAnsi="Arial" w:cs="Arial"/>
                <w:sz w:val="20"/>
                <w:szCs w:val="20"/>
              </w:rPr>
            </w:pPr>
          </w:p>
        </w:tc>
      </w:tr>
      <w:tr w:rsidR="00A45B5C" w:rsidRPr="000361AD" w:rsidTr="00A45B5C">
        <w:trPr>
          <w:trHeight w:val="1050"/>
          <w:jc w:val="center"/>
        </w:trPr>
        <w:tc>
          <w:tcPr>
            <w:tcW w:w="0" w:type="auto"/>
            <w:vMerge w:val="restart"/>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22</w:t>
            </w:r>
          </w:p>
        </w:tc>
        <w:tc>
          <w:tcPr>
            <w:tcW w:w="2195" w:type="dxa"/>
            <w:vMerge w:val="restart"/>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Auditor</w:t>
            </w:r>
            <w:r>
              <w:rPr>
                <w:rFonts w:ascii="Arial" w:hAnsi="Arial" w:cs="Arial"/>
                <w:sz w:val="20"/>
                <w:szCs w:val="20"/>
              </w:rPr>
              <w:t>.</w:t>
            </w:r>
          </w:p>
        </w:tc>
        <w:tc>
          <w:tcPr>
            <w:tcW w:w="4677" w:type="dxa"/>
            <w:shd w:val="clear" w:color="auto" w:fill="auto"/>
          </w:tcPr>
          <w:p w:rsidR="00A45B5C" w:rsidRPr="000361AD" w:rsidRDefault="00A45B5C" w:rsidP="00A45B5C">
            <w:pPr>
              <w:spacing w:after="0" w:line="240" w:lineRule="auto"/>
              <w:jc w:val="both"/>
              <w:rPr>
                <w:rFonts w:ascii="Arial" w:hAnsi="Arial" w:cs="Arial"/>
                <w:b/>
                <w:sz w:val="20"/>
                <w:szCs w:val="20"/>
              </w:rPr>
            </w:pPr>
            <w:r w:rsidRPr="000361AD">
              <w:rPr>
                <w:rFonts w:ascii="Arial" w:hAnsi="Arial" w:cs="Arial"/>
                <w:sz w:val="20"/>
                <w:szCs w:val="20"/>
              </w:rPr>
              <w:t>Verifica que se entregue un juego al Servidor Público saliente, un juego al Servidor Público entrante y se queda con un juego para guardia y custodia de la Contraloría.</w:t>
            </w:r>
          </w:p>
        </w:tc>
        <w:tc>
          <w:tcPr>
            <w:tcW w:w="1638" w:type="dxa"/>
            <w:vMerge w:val="restart"/>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Carpeta</w:t>
            </w:r>
            <w:r>
              <w:rPr>
                <w:rFonts w:ascii="Arial" w:hAnsi="Arial" w:cs="Arial"/>
                <w:sz w:val="20"/>
                <w:szCs w:val="20"/>
              </w:rPr>
              <w:t>.</w:t>
            </w:r>
          </w:p>
        </w:tc>
      </w:tr>
      <w:tr w:rsidR="00A45B5C" w:rsidRPr="000361AD" w:rsidTr="00A45B5C">
        <w:trPr>
          <w:trHeight w:val="148"/>
          <w:jc w:val="center"/>
        </w:trPr>
        <w:tc>
          <w:tcPr>
            <w:tcW w:w="0" w:type="auto"/>
            <w:vMerge/>
            <w:shd w:val="clear" w:color="auto" w:fill="auto"/>
          </w:tcPr>
          <w:p w:rsidR="00A45B5C" w:rsidRPr="000361AD" w:rsidRDefault="00A45B5C" w:rsidP="00A45B5C">
            <w:pPr>
              <w:spacing w:after="0" w:line="240" w:lineRule="auto"/>
              <w:jc w:val="both"/>
              <w:rPr>
                <w:rFonts w:ascii="Arial" w:hAnsi="Arial" w:cs="Arial"/>
                <w:sz w:val="20"/>
                <w:szCs w:val="20"/>
              </w:rPr>
            </w:pPr>
          </w:p>
        </w:tc>
        <w:tc>
          <w:tcPr>
            <w:tcW w:w="2195" w:type="dxa"/>
            <w:vMerge/>
            <w:shd w:val="clear" w:color="auto" w:fill="auto"/>
          </w:tcPr>
          <w:p w:rsidR="00A45B5C" w:rsidRPr="000361AD" w:rsidRDefault="00A45B5C" w:rsidP="00A45B5C">
            <w:pPr>
              <w:spacing w:after="0" w:line="240" w:lineRule="auto"/>
              <w:jc w:val="both"/>
              <w:rPr>
                <w:rFonts w:ascii="Arial" w:hAnsi="Arial" w:cs="Arial"/>
                <w:sz w:val="20"/>
                <w:szCs w:val="20"/>
              </w:rPr>
            </w:pPr>
          </w:p>
        </w:tc>
        <w:tc>
          <w:tcPr>
            <w:tcW w:w="4677" w:type="dxa"/>
            <w:shd w:val="clear" w:color="auto" w:fill="auto"/>
          </w:tcPr>
          <w:p w:rsidR="00A45B5C" w:rsidRPr="000361AD" w:rsidRDefault="00A45B5C" w:rsidP="00A45B5C">
            <w:pPr>
              <w:spacing w:after="0" w:line="240" w:lineRule="auto"/>
              <w:jc w:val="center"/>
              <w:rPr>
                <w:rFonts w:ascii="Arial" w:hAnsi="Arial" w:cs="Arial"/>
                <w:sz w:val="20"/>
                <w:szCs w:val="20"/>
              </w:rPr>
            </w:pPr>
            <w:r w:rsidRPr="000361AD">
              <w:rPr>
                <w:rFonts w:ascii="Arial" w:hAnsi="Arial" w:cs="Arial"/>
                <w:b/>
                <w:sz w:val="20"/>
                <w:szCs w:val="20"/>
              </w:rPr>
              <w:t>F</w:t>
            </w:r>
            <w:r>
              <w:rPr>
                <w:rFonts w:ascii="Arial" w:hAnsi="Arial" w:cs="Arial"/>
                <w:b/>
                <w:sz w:val="20"/>
                <w:szCs w:val="20"/>
              </w:rPr>
              <w:t>in</w:t>
            </w:r>
          </w:p>
        </w:tc>
        <w:tc>
          <w:tcPr>
            <w:tcW w:w="1638" w:type="dxa"/>
            <w:vMerge/>
            <w:shd w:val="clear" w:color="auto" w:fill="auto"/>
          </w:tcPr>
          <w:p w:rsidR="00A45B5C" w:rsidRPr="000361AD" w:rsidRDefault="00A45B5C" w:rsidP="00A45B5C">
            <w:pPr>
              <w:spacing w:after="0" w:line="240" w:lineRule="auto"/>
              <w:jc w:val="both"/>
              <w:rPr>
                <w:rFonts w:ascii="Arial" w:hAnsi="Arial" w:cs="Arial"/>
                <w:sz w:val="20"/>
                <w:szCs w:val="20"/>
              </w:rPr>
            </w:pPr>
          </w:p>
        </w:tc>
      </w:tr>
    </w:tbl>
    <w:p w:rsidR="00A45B5C" w:rsidRPr="00206E47" w:rsidRDefault="00ED27E8" w:rsidP="00A45B5C">
      <w:pPr>
        <w:spacing w:after="0" w:line="240" w:lineRule="auto"/>
        <w:rPr>
          <w:rFonts w:ascii="Arial" w:hAnsi="Arial" w:cs="Arial"/>
          <w:sz w:val="24"/>
          <w:szCs w:val="24"/>
        </w:rPr>
      </w:pPr>
      <w:r w:rsidRPr="00206E47">
        <w:rPr>
          <w:rFonts w:ascii="Arial" w:hAnsi="Arial" w:cs="Arial"/>
          <w:sz w:val="24"/>
          <w:szCs w:val="24"/>
        </w:rPr>
        <w:object w:dxaOrig="14383" w:dyaOrig="14732">
          <v:shape id="_x0000_i1046" type="#_x0000_t75" style="width:439.5pt;height:8in" o:ole="">
            <v:imagedata r:id="rId53" o:title=""/>
          </v:shape>
          <o:OLEObject Type="Embed" ProgID="Visio.Drawing.15" ShapeID="_x0000_i1046" DrawAspect="Content" ObjectID="_1571743155" r:id="rId54"/>
        </w:object>
      </w:r>
    </w:p>
    <w:p w:rsidR="00A45B5C" w:rsidRPr="00206E47" w:rsidRDefault="00ED27E8" w:rsidP="00A45B5C">
      <w:pPr>
        <w:spacing w:after="0" w:line="240" w:lineRule="auto"/>
        <w:rPr>
          <w:rFonts w:ascii="Arial" w:hAnsi="Arial" w:cs="Arial"/>
          <w:sz w:val="24"/>
          <w:szCs w:val="24"/>
        </w:rPr>
      </w:pPr>
      <w:r w:rsidRPr="00206E47">
        <w:rPr>
          <w:rFonts w:ascii="Arial" w:hAnsi="Arial" w:cs="Arial"/>
          <w:sz w:val="24"/>
          <w:szCs w:val="24"/>
        </w:rPr>
        <w:object w:dxaOrig="20199" w:dyaOrig="21917">
          <v:shape id="_x0000_i1047" type="#_x0000_t75" style="width:439.5pt;height:564pt" o:ole="">
            <v:imagedata r:id="rId55" o:title=""/>
          </v:shape>
          <o:OLEObject Type="Embed" ProgID="Visio.Drawing.15" ShapeID="_x0000_i1047" DrawAspect="Content" ObjectID="_1571743156" r:id="rId56"/>
        </w:object>
      </w:r>
    </w:p>
    <w:p w:rsidR="00A45B5C" w:rsidRPr="00206E47" w:rsidRDefault="00A45B5C" w:rsidP="00A45B5C">
      <w:pPr>
        <w:spacing w:after="0" w:line="240" w:lineRule="auto"/>
        <w:rPr>
          <w:rFonts w:ascii="Arial" w:hAnsi="Arial" w:cs="Arial"/>
          <w:sz w:val="24"/>
          <w:szCs w:val="24"/>
        </w:rPr>
      </w:pPr>
    </w:p>
    <w:p w:rsidR="00A45B5C" w:rsidRPr="00206E47" w:rsidRDefault="00FF428A" w:rsidP="00A45B5C">
      <w:pPr>
        <w:spacing w:after="0" w:line="240" w:lineRule="auto"/>
        <w:rPr>
          <w:rFonts w:ascii="Arial" w:hAnsi="Arial" w:cs="Arial"/>
          <w:sz w:val="24"/>
          <w:szCs w:val="24"/>
        </w:rPr>
      </w:pPr>
      <w:r w:rsidRPr="00206E47">
        <w:rPr>
          <w:rFonts w:ascii="Arial" w:hAnsi="Arial" w:cs="Arial"/>
          <w:sz w:val="24"/>
          <w:szCs w:val="24"/>
        </w:rPr>
        <w:object w:dxaOrig="15237" w:dyaOrig="21917">
          <v:shape id="_x0000_i1048" type="#_x0000_t75" style="width:443.25pt;height:568.5pt" o:ole="">
            <v:imagedata r:id="rId57" o:title=""/>
          </v:shape>
          <o:OLEObject Type="Embed" ProgID="Visio.Drawing.15" ShapeID="_x0000_i1048" DrawAspect="Content" ObjectID="_1571743157" r:id="rId58"/>
        </w:object>
      </w:r>
      <w:r w:rsidR="00A45B5C" w:rsidRPr="00206E47">
        <w:rPr>
          <w:rFonts w:ascii="Arial" w:hAnsi="Arial" w:cs="Arial"/>
          <w:sz w:val="24"/>
          <w:szCs w:val="24"/>
        </w:rPr>
        <w:t xml:space="preserve"> </w:t>
      </w:r>
      <w:r w:rsidR="00A45B5C" w:rsidRPr="00206E47">
        <w:rPr>
          <w:rFonts w:ascii="Arial" w:hAnsi="Arial" w:cs="Arial"/>
          <w:sz w:val="24"/>
          <w:szCs w:val="24"/>
        </w:rPr>
        <w:br w:type="page"/>
      </w:r>
    </w:p>
    <w:p w:rsidR="00A45B5C" w:rsidRPr="000361AD" w:rsidRDefault="00A45B5C" w:rsidP="00A45B5C">
      <w:pPr>
        <w:pStyle w:val="Ttulo2"/>
        <w:spacing w:line="240" w:lineRule="auto"/>
        <w:jc w:val="center"/>
        <w:rPr>
          <w:rFonts w:ascii="Arial" w:hAnsi="Arial" w:cs="Arial"/>
          <w:b/>
          <w:color w:val="auto"/>
          <w:sz w:val="24"/>
          <w:szCs w:val="24"/>
        </w:rPr>
      </w:pPr>
      <w:bookmarkStart w:id="32" w:name="_Toc460436112"/>
      <w:r w:rsidRPr="000361AD">
        <w:rPr>
          <w:rFonts w:ascii="Arial" w:hAnsi="Arial" w:cs="Arial"/>
          <w:b/>
          <w:color w:val="auto"/>
          <w:sz w:val="24"/>
          <w:szCs w:val="24"/>
        </w:rPr>
        <w:lastRenderedPageBreak/>
        <w:t>Procedimiento 3</w:t>
      </w:r>
      <w:bookmarkEnd w:id="32"/>
    </w:p>
    <w:p w:rsidR="00A45B5C" w:rsidRPr="00206E47" w:rsidRDefault="00A45B5C" w:rsidP="00A45B5C">
      <w:pPr>
        <w:pStyle w:val="Ttulo3"/>
        <w:spacing w:line="240" w:lineRule="auto"/>
        <w:jc w:val="center"/>
        <w:rPr>
          <w:rFonts w:ascii="Arial" w:hAnsi="Arial" w:cs="Arial"/>
          <w:color w:val="auto"/>
        </w:rPr>
      </w:pPr>
      <w:bookmarkStart w:id="33" w:name="_Toc460436113"/>
      <w:r w:rsidRPr="00206E47">
        <w:rPr>
          <w:rFonts w:ascii="Arial" w:hAnsi="Arial" w:cs="Arial"/>
          <w:color w:val="auto"/>
        </w:rPr>
        <w:t>Auditorías</w:t>
      </w:r>
      <w:bookmarkEnd w:id="33"/>
      <w:r>
        <w:rPr>
          <w:rFonts w:ascii="Arial" w:hAnsi="Arial" w:cs="Arial"/>
          <w:color w:val="auto"/>
        </w:rPr>
        <w:t>.</w:t>
      </w:r>
    </w:p>
    <w:p w:rsidR="00A45B5C" w:rsidRDefault="00A45B5C" w:rsidP="00A45B5C">
      <w:pPr>
        <w:spacing w:after="0" w:line="240" w:lineRule="auto"/>
        <w:rPr>
          <w:rFonts w:ascii="Arial" w:hAnsi="Arial" w:cs="Arial"/>
          <w:b/>
          <w:sz w:val="24"/>
          <w:szCs w:val="24"/>
        </w:rPr>
      </w:pPr>
    </w:p>
    <w:p w:rsidR="00A45B5C" w:rsidRPr="00206E47" w:rsidRDefault="00A45B5C" w:rsidP="00A45B5C">
      <w:pPr>
        <w:spacing w:after="0" w:line="240" w:lineRule="auto"/>
        <w:rPr>
          <w:rFonts w:ascii="Arial" w:hAnsi="Arial" w:cs="Arial"/>
          <w:b/>
          <w:sz w:val="24"/>
          <w:szCs w:val="24"/>
        </w:rPr>
      </w:pPr>
      <w:r w:rsidRPr="00206E47">
        <w:rPr>
          <w:rFonts w:ascii="Arial" w:hAnsi="Arial" w:cs="Arial"/>
          <w:b/>
          <w:sz w:val="24"/>
          <w:szCs w:val="24"/>
        </w:rPr>
        <w:t>Objetivo</w:t>
      </w:r>
    </w:p>
    <w:p w:rsidR="00A45B5C" w:rsidRPr="00206E47" w:rsidRDefault="00A45B5C" w:rsidP="00A45B5C">
      <w:pPr>
        <w:spacing w:after="0" w:line="240" w:lineRule="auto"/>
        <w:jc w:val="both"/>
        <w:rPr>
          <w:rFonts w:ascii="Arial" w:hAnsi="Arial" w:cs="Arial"/>
          <w:sz w:val="24"/>
          <w:szCs w:val="24"/>
        </w:rPr>
      </w:pPr>
      <w:r w:rsidRPr="00206E47">
        <w:rPr>
          <w:rFonts w:ascii="Arial" w:hAnsi="Arial" w:cs="Arial"/>
          <w:sz w:val="24"/>
          <w:szCs w:val="24"/>
        </w:rPr>
        <w:t>Fiscalizar la recaudación, manejo, custodia, control y aplicación de los recursos públicos del Ayuntamiento en apego al marco jurídico aplicable, para obtener una correcta actuación de los servidores públicos municipales, fortaleciendo así la cultura de rendición de cuentas y ética pública basados en la honestidad y transparencia</w:t>
      </w:r>
      <w:r>
        <w:rPr>
          <w:rFonts w:ascii="Arial" w:hAnsi="Arial" w:cs="Arial"/>
          <w:sz w:val="24"/>
          <w:szCs w:val="24"/>
        </w:rPr>
        <w:t>.</w:t>
      </w:r>
    </w:p>
    <w:p w:rsidR="00A45B5C" w:rsidRPr="00206E47" w:rsidRDefault="00A45B5C" w:rsidP="00A45B5C">
      <w:pPr>
        <w:spacing w:after="0" w:line="240" w:lineRule="auto"/>
        <w:rPr>
          <w:rFonts w:ascii="Arial" w:hAnsi="Arial" w:cs="Arial"/>
          <w:sz w:val="24"/>
          <w:szCs w:val="24"/>
        </w:rPr>
      </w:pPr>
    </w:p>
    <w:p w:rsidR="00A45B5C" w:rsidRPr="00206E47" w:rsidRDefault="00A45B5C" w:rsidP="00A45B5C">
      <w:pPr>
        <w:spacing w:after="0" w:line="240" w:lineRule="auto"/>
        <w:rPr>
          <w:rFonts w:ascii="Arial" w:hAnsi="Arial" w:cs="Arial"/>
          <w:b/>
          <w:sz w:val="24"/>
          <w:szCs w:val="24"/>
        </w:rPr>
      </w:pPr>
      <w:r w:rsidRPr="00206E47">
        <w:rPr>
          <w:rFonts w:ascii="Arial" w:hAnsi="Arial" w:cs="Arial"/>
          <w:b/>
          <w:sz w:val="24"/>
          <w:szCs w:val="24"/>
        </w:rPr>
        <w:t>Fundamento legal</w:t>
      </w:r>
    </w:p>
    <w:p w:rsidR="00A45B5C" w:rsidRPr="00206E47" w:rsidRDefault="00A45B5C" w:rsidP="00A45B5C">
      <w:pPr>
        <w:spacing w:after="0" w:line="240" w:lineRule="auto"/>
        <w:jc w:val="both"/>
        <w:rPr>
          <w:rFonts w:ascii="Arial" w:hAnsi="Arial" w:cs="Arial"/>
          <w:sz w:val="24"/>
          <w:szCs w:val="24"/>
        </w:rPr>
      </w:pPr>
      <w:r w:rsidRPr="00206E47">
        <w:rPr>
          <w:rFonts w:ascii="Arial" w:hAnsi="Arial" w:cs="Arial"/>
          <w:sz w:val="24"/>
          <w:szCs w:val="24"/>
        </w:rPr>
        <w:t>Artículo 81 fracción IV, V, VI, XI y XVIII de la Ley Orgánica de los Municipios del Estado de Tabasco.</w:t>
      </w:r>
    </w:p>
    <w:p w:rsidR="00A45B5C" w:rsidRPr="00206E47" w:rsidRDefault="00A45B5C" w:rsidP="00A45B5C">
      <w:pPr>
        <w:spacing w:after="0" w:line="240" w:lineRule="auto"/>
        <w:jc w:val="both"/>
        <w:rPr>
          <w:rFonts w:ascii="Arial" w:hAnsi="Arial" w:cs="Arial"/>
          <w:sz w:val="24"/>
          <w:szCs w:val="24"/>
        </w:rPr>
      </w:pPr>
      <w:r w:rsidRPr="00206E47">
        <w:rPr>
          <w:rFonts w:ascii="Arial" w:hAnsi="Arial" w:cs="Arial"/>
          <w:sz w:val="24"/>
          <w:szCs w:val="24"/>
        </w:rPr>
        <w:t>Artículo 133 fracciones III, IV, V, VI, VII y XIV del Reglamento de Administración Pública del Municipio de Centro, Tabasco.</w:t>
      </w:r>
    </w:p>
    <w:p w:rsidR="00A45B5C" w:rsidRDefault="00A45B5C" w:rsidP="00A45B5C">
      <w:pPr>
        <w:spacing w:after="0" w:line="240" w:lineRule="auto"/>
        <w:jc w:val="both"/>
        <w:rPr>
          <w:rFonts w:ascii="Arial" w:hAnsi="Arial" w:cs="Arial"/>
          <w:sz w:val="24"/>
          <w:szCs w:val="24"/>
        </w:rPr>
      </w:pPr>
      <w:r w:rsidRPr="00206E47">
        <w:rPr>
          <w:rFonts w:ascii="Arial" w:hAnsi="Arial" w:cs="Arial"/>
          <w:sz w:val="24"/>
          <w:szCs w:val="24"/>
        </w:rPr>
        <w:t>Artículo 137 fracciones V, VI y VII del Reglamento de Administración Pública del Municipio de Centro, Tabasco</w:t>
      </w:r>
      <w:r>
        <w:rPr>
          <w:rFonts w:ascii="Arial" w:hAnsi="Arial" w:cs="Arial"/>
          <w:sz w:val="24"/>
          <w:szCs w:val="24"/>
        </w:rPr>
        <w:t>.</w:t>
      </w:r>
    </w:p>
    <w:p w:rsidR="00A45B5C" w:rsidRPr="00206E47" w:rsidRDefault="00A45B5C" w:rsidP="00A45B5C">
      <w:pPr>
        <w:spacing w:after="0" w:line="240" w:lineRule="auto"/>
        <w:jc w:val="both"/>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A45B5C" w:rsidRPr="000361AD" w:rsidTr="00A45B5C">
        <w:trPr>
          <w:jc w:val="center"/>
        </w:trPr>
        <w:tc>
          <w:tcPr>
            <w:tcW w:w="2865" w:type="dxa"/>
            <w:shd w:val="clear" w:color="auto" w:fill="ED7D31" w:themeFill="accent2"/>
          </w:tcPr>
          <w:p w:rsidR="00A45B5C" w:rsidRPr="000361AD" w:rsidRDefault="00A45B5C" w:rsidP="00A45B5C">
            <w:pPr>
              <w:spacing w:after="0" w:line="240" w:lineRule="auto"/>
              <w:jc w:val="center"/>
              <w:rPr>
                <w:rFonts w:ascii="Arial" w:hAnsi="Arial" w:cs="Arial"/>
                <w:b/>
                <w:sz w:val="20"/>
                <w:szCs w:val="20"/>
              </w:rPr>
            </w:pPr>
            <w:r w:rsidRPr="000361AD">
              <w:rPr>
                <w:rFonts w:ascii="Arial" w:hAnsi="Arial" w:cs="Arial"/>
                <w:b/>
                <w:sz w:val="20"/>
                <w:szCs w:val="20"/>
              </w:rPr>
              <w:t>Unidad Administrativa</w:t>
            </w:r>
          </w:p>
        </w:tc>
        <w:tc>
          <w:tcPr>
            <w:tcW w:w="6315" w:type="dxa"/>
            <w:shd w:val="clear" w:color="auto" w:fill="ED7D31" w:themeFill="accent2"/>
          </w:tcPr>
          <w:p w:rsidR="00A45B5C" w:rsidRPr="000361AD" w:rsidRDefault="00A45B5C" w:rsidP="00A45B5C">
            <w:pPr>
              <w:spacing w:after="0" w:line="240" w:lineRule="auto"/>
              <w:jc w:val="center"/>
              <w:rPr>
                <w:rFonts w:ascii="Arial" w:hAnsi="Arial" w:cs="Arial"/>
                <w:b/>
                <w:sz w:val="20"/>
                <w:szCs w:val="20"/>
              </w:rPr>
            </w:pPr>
            <w:r w:rsidRPr="000361AD">
              <w:rPr>
                <w:rFonts w:ascii="Arial" w:hAnsi="Arial" w:cs="Arial"/>
                <w:b/>
                <w:sz w:val="20"/>
                <w:szCs w:val="20"/>
              </w:rPr>
              <w:t>Unidad Responsable</w:t>
            </w:r>
          </w:p>
        </w:tc>
      </w:tr>
      <w:tr w:rsidR="00A45B5C" w:rsidRPr="000361AD" w:rsidTr="00A45B5C">
        <w:trPr>
          <w:jc w:val="center"/>
        </w:trPr>
        <w:tc>
          <w:tcPr>
            <w:tcW w:w="2865" w:type="dxa"/>
            <w:shd w:val="clear" w:color="auto" w:fill="auto"/>
          </w:tcPr>
          <w:p w:rsidR="00A45B5C" w:rsidRPr="000361AD" w:rsidRDefault="00A45B5C" w:rsidP="00A45B5C">
            <w:pPr>
              <w:spacing w:after="0" w:line="240" w:lineRule="auto"/>
              <w:jc w:val="center"/>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A45B5C" w:rsidRPr="000361AD" w:rsidRDefault="00A45B5C" w:rsidP="00A45B5C">
            <w:pPr>
              <w:spacing w:after="0" w:line="240" w:lineRule="auto"/>
              <w:jc w:val="center"/>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w:t>
            </w:r>
          </w:p>
        </w:tc>
      </w:tr>
    </w:tbl>
    <w:p w:rsidR="00A45B5C" w:rsidRPr="00206E47" w:rsidRDefault="00A45B5C" w:rsidP="00A45B5C">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71"/>
        <w:gridCol w:w="4536"/>
        <w:gridCol w:w="1779"/>
      </w:tblGrid>
      <w:tr w:rsidR="00A45B5C" w:rsidRPr="000361AD" w:rsidTr="00A45B5C">
        <w:trPr>
          <w:tblHeader/>
          <w:jc w:val="center"/>
        </w:trPr>
        <w:tc>
          <w:tcPr>
            <w:tcW w:w="0" w:type="auto"/>
            <w:tcBorders>
              <w:bottom w:val="single" w:sz="4" w:space="0" w:color="auto"/>
            </w:tcBorders>
            <w:shd w:val="clear" w:color="auto" w:fill="ED7D31" w:themeFill="accent2"/>
            <w:vAlign w:val="center"/>
          </w:tcPr>
          <w:p w:rsidR="00A45B5C" w:rsidRPr="000361AD" w:rsidRDefault="00A45B5C" w:rsidP="00A45B5C">
            <w:pPr>
              <w:spacing w:after="0" w:line="240" w:lineRule="auto"/>
              <w:jc w:val="center"/>
              <w:rPr>
                <w:rFonts w:ascii="Arial" w:hAnsi="Arial" w:cs="Arial"/>
                <w:b/>
                <w:sz w:val="20"/>
                <w:szCs w:val="20"/>
              </w:rPr>
            </w:pPr>
            <w:proofErr w:type="spellStart"/>
            <w:r w:rsidRPr="000361AD">
              <w:rPr>
                <w:rFonts w:ascii="Arial" w:hAnsi="Arial" w:cs="Arial"/>
                <w:b/>
                <w:sz w:val="20"/>
                <w:szCs w:val="20"/>
              </w:rPr>
              <w:t>Act</w:t>
            </w:r>
            <w:proofErr w:type="spellEnd"/>
            <w:r w:rsidRPr="000361AD">
              <w:rPr>
                <w:rFonts w:ascii="Arial" w:hAnsi="Arial" w:cs="Arial"/>
                <w:b/>
                <w:sz w:val="20"/>
                <w:szCs w:val="20"/>
              </w:rPr>
              <w:t>.</w:t>
            </w:r>
          </w:p>
          <w:p w:rsidR="00A45B5C" w:rsidRPr="000361AD" w:rsidRDefault="00A45B5C" w:rsidP="00A45B5C">
            <w:pPr>
              <w:spacing w:after="0" w:line="240" w:lineRule="auto"/>
              <w:jc w:val="center"/>
              <w:rPr>
                <w:rFonts w:ascii="Arial" w:hAnsi="Arial" w:cs="Arial"/>
                <w:b/>
                <w:sz w:val="20"/>
                <w:szCs w:val="20"/>
              </w:rPr>
            </w:pPr>
            <w:r w:rsidRPr="000361AD">
              <w:rPr>
                <w:rFonts w:ascii="Arial" w:hAnsi="Arial" w:cs="Arial"/>
                <w:b/>
                <w:sz w:val="20"/>
                <w:szCs w:val="20"/>
              </w:rPr>
              <w:t>No.</w:t>
            </w:r>
          </w:p>
        </w:tc>
        <w:tc>
          <w:tcPr>
            <w:tcW w:w="2271" w:type="dxa"/>
            <w:tcBorders>
              <w:bottom w:val="single" w:sz="4" w:space="0" w:color="auto"/>
            </w:tcBorders>
            <w:shd w:val="clear" w:color="auto" w:fill="ED7D31" w:themeFill="accent2"/>
            <w:vAlign w:val="center"/>
          </w:tcPr>
          <w:p w:rsidR="00A45B5C" w:rsidRPr="000361AD" w:rsidRDefault="00A45B5C" w:rsidP="00A45B5C">
            <w:pPr>
              <w:spacing w:after="0" w:line="240" w:lineRule="auto"/>
              <w:jc w:val="center"/>
              <w:rPr>
                <w:rFonts w:ascii="Arial" w:hAnsi="Arial" w:cs="Arial"/>
                <w:b/>
                <w:sz w:val="20"/>
                <w:szCs w:val="20"/>
              </w:rPr>
            </w:pPr>
            <w:r w:rsidRPr="000361AD">
              <w:rPr>
                <w:rFonts w:ascii="Arial" w:hAnsi="Arial" w:cs="Arial"/>
                <w:b/>
                <w:sz w:val="20"/>
                <w:szCs w:val="20"/>
              </w:rPr>
              <w:t>Responsable</w:t>
            </w:r>
          </w:p>
        </w:tc>
        <w:tc>
          <w:tcPr>
            <w:tcW w:w="4536" w:type="dxa"/>
            <w:tcBorders>
              <w:bottom w:val="single" w:sz="4" w:space="0" w:color="auto"/>
            </w:tcBorders>
            <w:shd w:val="clear" w:color="auto" w:fill="ED7D31" w:themeFill="accent2"/>
            <w:vAlign w:val="center"/>
          </w:tcPr>
          <w:p w:rsidR="00A45B5C" w:rsidRPr="000361AD" w:rsidRDefault="00A45B5C" w:rsidP="00A45B5C">
            <w:pPr>
              <w:spacing w:after="0" w:line="240" w:lineRule="auto"/>
              <w:jc w:val="center"/>
              <w:rPr>
                <w:rFonts w:ascii="Arial" w:hAnsi="Arial" w:cs="Arial"/>
                <w:b/>
                <w:sz w:val="20"/>
                <w:szCs w:val="20"/>
              </w:rPr>
            </w:pPr>
            <w:r w:rsidRPr="000361AD">
              <w:rPr>
                <w:rFonts w:ascii="Arial" w:hAnsi="Arial" w:cs="Arial"/>
                <w:b/>
                <w:sz w:val="20"/>
                <w:szCs w:val="20"/>
              </w:rPr>
              <w:t>Descripción</w:t>
            </w:r>
          </w:p>
        </w:tc>
        <w:tc>
          <w:tcPr>
            <w:tcW w:w="1779" w:type="dxa"/>
            <w:tcBorders>
              <w:bottom w:val="single" w:sz="4" w:space="0" w:color="auto"/>
            </w:tcBorders>
            <w:shd w:val="clear" w:color="auto" w:fill="ED7D31" w:themeFill="accent2"/>
            <w:vAlign w:val="center"/>
          </w:tcPr>
          <w:p w:rsidR="00A45B5C" w:rsidRPr="000361AD" w:rsidRDefault="00A45B5C" w:rsidP="00A45B5C">
            <w:pPr>
              <w:spacing w:after="0" w:line="240" w:lineRule="auto"/>
              <w:jc w:val="center"/>
              <w:rPr>
                <w:rFonts w:ascii="Arial" w:hAnsi="Arial" w:cs="Arial"/>
                <w:b/>
                <w:sz w:val="20"/>
                <w:szCs w:val="20"/>
              </w:rPr>
            </w:pPr>
            <w:r w:rsidRPr="000361AD">
              <w:rPr>
                <w:rFonts w:ascii="Arial" w:hAnsi="Arial" w:cs="Arial"/>
                <w:b/>
                <w:sz w:val="20"/>
                <w:szCs w:val="20"/>
              </w:rPr>
              <w:t>Formato o Documento</w:t>
            </w:r>
          </w:p>
        </w:tc>
      </w:tr>
      <w:tr w:rsidR="00A45B5C" w:rsidRPr="000361AD" w:rsidTr="00A45B5C">
        <w:trPr>
          <w:jc w:val="center"/>
        </w:trPr>
        <w:tc>
          <w:tcPr>
            <w:tcW w:w="0" w:type="auto"/>
            <w:tcBorders>
              <w:bottom w:val="nil"/>
            </w:tcBorders>
            <w:shd w:val="clear" w:color="auto" w:fill="auto"/>
          </w:tcPr>
          <w:p w:rsidR="00A45B5C" w:rsidRPr="000361AD" w:rsidRDefault="00A45B5C" w:rsidP="00A45B5C">
            <w:pPr>
              <w:tabs>
                <w:tab w:val="left" w:pos="1106"/>
              </w:tabs>
              <w:spacing w:after="0" w:line="240" w:lineRule="auto"/>
              <w:jc w:val="both"/>
              <w:rPr>
                <w:rFonts w:ascii="Arial" w:hAnsi="Arial" w:cs="Arial"/>
                <w:sz w:val="20"/>
                <w:szCs w:val="20"/>
              </w:rPr>
            </w:pPr>
          </w:p>
        </w:tc>
        <w:tc>
          <w:tcPr>
            <w:tcW w:w="2271" w:type="dxa"/>
            <w:tcBorders>
              <w:bottom w:val="nil"/>
            </w:tcBorders>
            <w:shd w:val="clear" w:color="auto" w:fill="auto"/>
          </w:tcPr>
          <w:p w:rsidR="00A45B5C" w:rsidRPr="000361AD" w:rsidRDefault="00A45B5C" w:rsidP="00A45B5C">
            <w:pPr>
              <w:spacing w:after="0" w:line="240" w:lineRule="auto"/>
              <w:rPr>
                <w:rFonts w:ascii="Arial" w:hAnsi="Arial" w:cs="Arial"/>
                <w:b/>
                <w:sz w:val="20"/>
                <w:szCs w:val="20"/>
              </w:rPr>
            </w:pPr>
          </w:p>
        </w:tc>
        <w:tc>
          <w:tcPr>
            <w:tcW w:w="4536" w:type="dxa"/>
            <w:tcBorders>
              <w:bottom w:val="single" w:sz="4" w:space="0" w:color="auto"/>
            </w:tcBorders>
            <w:shd w:val="clear" w:color="auto" w:fill="auto"/>
          </w:tcPr>
          <w:p w:rsidR="00A45B5C" w:rsidRPr="000361AD" w:rsidRDefault="00A45B5C" w:rsidP="00A45B5C">
            <w:pPr>
              <w:spacing w:after="0" w:line="240" w:lineRule="auto"/>
              <w:jc w:val="center"/>
              <w:rPr>
                <w:rFonts w:ascii="Arial" w:hAnsi="Arial" w:cs="Arial"/>
                <w:b/>
                <w:sz w:val="20"/>
                <w:szCs w:val="20"/>
              </w:rPr>
            </w:pPr>
            <w:r w:rsidRPr="000361AD">
              <w:rPr>
                <w:rFonts w:ascii="Arial" w:hAnsi="Arial" w:cs="Arial"/>
                <w:b/>
                <w:sz w:val="20"/>
                <w:szCs w:val="20"/>
              </w:rPr>
              <w:t>I</w:t>
            </w:r>
            <w:r>
              <w:rPr>
                <w:rFonts w:ascii="Arial" w:hAnsi="Arial" w:cs="Arial"/>
                <w:b/>
                <w:sz w:val="20"/>
                <w:szCs w:val="20"/>
              </w:rPr>
              <w:t>nicio</w:t>
            </w:r>
          </w:p>
        </w:tc>
        <w:tc>
          <w:tcPr>
            <w:tcW w:w="1779" w:type="dxa"/>
            <w:tcBorders>
              <w:bottom w:val="nil"/>
            </w:tcBorders>
            <w:shd w:val="clear" w:color="auto" w:fill="auto"/>
          </w:tcPr>
          <w:p w:rsidR="00A45B5C" w:rsidRPr="000361AD" w:rsidRDefault="00A45B5C" w:rsidP="00A45B5C">
            <w:pPr>
              <w:spacing w:after="0" w:line="240" w:lineRule="auto"/>
              <w:jc w:val="both"/>
              <w:rPr>
                <w:rFonts w:ascii="Arial" w:hAnsi="Arial" w:cs="Arial"/>
                <w:sz w:val="20"/>
                <w:szCs w:val="20"/>
              </w:rPr>
            </w:pPr>
          </w:p>
        </w:tc>
      </w:tr>
      <w:tr w:rsidR="00A45B5C" w:rsidRPr="000361AD" w:rsidTr="00A45B5C">
        <w:trPr>
          <w:jc w:val="center"/>
        </w:trPr>
        <w:tc>
          <w:tcPr>
            <w:tcW w:w="0" w:type="auto"/>
            <w:tcBorders>
              <w:top w:val="nil"/>
            </w:tcBorders>
            <w:shd w:val="clear" w:color="auto" w:fill="auto"/>
          </w:tcPr>
          <w:p w:rsidR="00A45B5C" w:rsidRPr="000361AD" w:rsidRDefault="00A45B5C" w:rsidP="00A45B5C">
            <w:pPr>
              <w:tabs>
                <w:tab w:val="left" w:pos="1106"/>
              </w:tabs>
              <w:spacing w:after="0" w:line="240" w:lineRule="auto"/>
              <w:jc w:val="both"/>
              <w:rPr>
                <w:rFonts w:ascii="Arial" w:hAnsi="Arial" w:cs="Arial"/>
                <w:sz w:val="20"/>
                <w:szCs w:val="20"/>
              </w:rPr>
            </w:pPr>
            <w:r w:rsidRPr="000361AD">
              <w:rPr>
                <w:rFonts w:ascii="Arial" w:hAnsi="Arial" w:cs="Arial"/>
                <w:sz w:val="20"/>
                <w:szCs w:val="20"/>
              </w:rPr>
              <w:t>1</w:t>
            </w:r>
          </w:p>
        </w:tc>
        <w:tc>
          <w:tcPr>
            <w:tcW w:w="2271" w:type="dxa"/>
            <w:tcBorders>
              <w:top w:val="nil"/>
            </w:tcBorders>
            <w:shd w:val="clear" w:color="auto" w:fill="auto"/>
          </w:tcPr>
          <w:p w:rsidR="00A45B5C" w:rsidRPr="000361AD" w:rsidRDefault="00A45B5C" w:rsidP="00A45B5C">
            <w:pPr>
              <w:spacing w:after="0" w:line="240" w:lineRule="auto"/>
              <w:rPr>
                <w:rFonts w:ascii="Arial" w:hAnsi="Arial" w:cs="Arial"/>
                <w:b/>
                <w:sz w:val="20"/>
                <w:szCs w:val="20"/>
              </w:rPr>
            </w:pPr>
            <w:r w:rsidRPr="000361AD">
              <w:rPr>
                <w:rFonts w:ascii="Arial" w:hAnsi="Arial" w:cs="Arial"/>
                <w:sz w:val="20"/>
                <w:szCs w:val="20"/>
              </w:rPr>
              <w:t>Contraloría Municipal</w:t>
            </w:r>
            <w:r>
              <w:rPr>
                <w:rFonts w:ascii="Arial" w:hAnsi="Arial" w:cs="Arial"/>
                <w:sz w:val="20"/>
                <w:szCs w:val="20"/>
              </w:rPr>
              <w:t>.</w:t>
            </w:r>
          </w:p>
        </w:tc>
        <w:tc>
          <w:tcPr>
            <w:tcW w:w="4536" w:type="dxa"/>
            <w:tcBorders>
              <w:top w:val="single" w:sz="4" w:space="0" w:color="auto"/>
            </w:tcBorders>
            <w:shd w:val="clear" w:color="auto" w:fill="auto"/>
          </w:tcPr>
          <w:p w:rsidR="00A45B5C" w:rsidRPr="000361AD" w:rsidRDefault="00A45B5C" w:rsidP="00A45B5C">
            <w:pPr>
              <w:pStyle w:val="Prrafodelista"/>
              <w:numPr>
                <w:ilvl w:val="0"/>
                <w:numId w:val="3"/>
              </w:numPr>
              <w:spacing w:after="0" w:line="240" w:lineRule="auto"/>
              <w:ind w:left="276" w:hanging="219"/>
              <w:jc w:val="both"/>
              <w:rPr>
                <w:rFonts w:ascii="Arial" w:hAnsi="Arial" w:cs="Arial"/>
                <w:sz w:val="20"/>
                <w:szCs w:val="20"/>
              </w:rPr>
            </w:pPr>
            <w:r w:rsidRPr="000361AD">
              <w:rPr>
                <w:rFonts w:ascii="Arial" w:hAnsi="Arial" w:cs="Arial"/>
                <w:sz w:val="20"/>
                <w:szCs w:val="20"/>
              </w:rPr>
              <w:t>Por instrucción del Presidente Municipal</w:t>
            </w:r>
          </w:p>
          <w:p w:rsidR="00A45B5C" w:rsidRPr="000361AD" w:rsidRDefault="00A45B5C" w:rsidP="00A45B5C">
            <w:pPr>
              <w:pStyle w:val="Prrafodelista"/>
              <w:numPr>
                <w:ilvl w:val="0"/>
                <w:numId w:val="3"/>
              </w:numPr>
              <w:spacing w:after="0" w:line="240" w:lineRule="auto"/>
              <w:ind w:left="276" w:hanging="219"/>
              <w:jc w:val="both"/>
              <w:rPr>
                <w:rFonts w:ascii="Arial" w:hAnsi="Arial" w:cs="Arial"/>
                <w:sz w:val="20"/>
                <w:szCs w:val="20"/>
              </w:rPr>
            </w:pPr>
            <w:r w:rsidRPr="000361AD">
              <w:rPr>
                <w:rFonts w:ascii="Arial" w:hAnsi="Arial" w:cs="Arial"/>
                <w:sz w:val="20"/>
                <w:szCs w:val="20"/>
              </w:rPr>
              <w:t>Por solicitud verbal o escrita de las Unidades Administrativas</w:t>
            </w:r>
          </w:p>
          <w:p w:rsidR="00A45B5C" w:rsidRPr="000361AD" w:rsidRDefault="00A45B5C" w:rsidP="00A45B5C">
            <w:pPr>
              <w:pStyle w:val="Prrafodelista"/>
              <w:numPr>
                <w:ilvl w:val="0"/>
                <w:numId w:val="3"/>
              </w:numPr>
              <w:spacing w:after="0" w:line="240" w:lineRule="auto"/>
              <w:ind w:left="276" w:hanging="219"/>
              <w:jc w:val="both"/>
              <w:rPr>
                <w:rFonts w:ascii="Arial" w:hAnsi="Arial" w:cs="Arial"/>
                <w:sz w:val="20"/>
                <w:szCs w:val="20"/>
              </w:rPr>
            </w:pPr>
            <w:r w:rsidRPr="000361AD">
              <w:rPr>
                <w:rFonts w:ascii="Arial" w:hAnsi="Arial" w:cs="Arial"/>
                <w:sz w:val="20"/>
                <w:szCs w:val="20"/>
              </w:rPr>
              <w:t>Conforme al Programa Anual</w:t>
            </w:r>
          </w:p>
          <w:p w:rsidR="00A45B5C" w:rsidRPr="000361AD" w:rsidRDefault="00A45B5C" w:rsidP="00A45B5C">
            <w:pPr>
              <w:pStyle w:val="Prrafodelista"/>
              <w:numPr>
                <w:ilvl w:val="0"/>
                <w:numId w:val="3"/>
              </w:numPr>
              <w:spacing w:after="0" w:line="240" w:lineRule="auto"/>
              <w:ind w:left="276" w:hanging="219"/>
              <w:jc w:val="both"/>
              <w:rPr>
                <w:rFonts w:ascii="Arial" w:hAnsi="Arial" w:cs="Arial"/>
                <w:sz w:val="20"/>
                <w:szCs w:val="20"/>
              </w:rPr>
            </w:pPr>
            <w:r w:rsidRPr="000361AD">
              <w:rPr>
                <w:rFonts w:ascii="Arial" w:hAnsi="Arial" w:cs="Arial"/>
                <w:sz w:val="20"/>
                <w:szCs w:val="20"/>
              </w:rPr>
              <w:t>Se llevan a cabo auditorías.</w:t>
            </w:r>
          </w:p>
        </w:tc>
        <w:tc>
          <w:tcPr>
            <w:tcW w:w="1779" w:type="dxa"/>
            <w:tcBorders>
              <w:top w:val="nil"/>
            </w:tcBorders>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2</w:t>
            </w:r>
          </w:p>
        </w:tc>
        <w:tc>
          <w:tcPr>
            <w:tcW w:w="2271"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w:t>
            </w:r>
          </w:p>
        </w:tc>
        <w:tc>
          <w:tcPr>
            <w:tcW w:w="4536"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Recibe instrucciones de dar inicio a auditoria, elaborando orden de auditoria respectiva, así como la designación del Jefe de Auditoria</w:t>
            </w:r>
          </w:p>
        </w:tc>
        <w:tc>
          <w:tcPr>
            <w:tcW w:w="1779"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Orden de auditoria</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3</w:t>
            </w:r>
          </w:p>
        </w:tc>
        <w:tc>
          <w:tcPr>
            <w:tcW w:w="2271"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4536" w:type="dxa"/>
            <w:shd w:val="clear" w:color="auto" w:fill="auto"/>
          </w:tcPr>
          <w:p w:rsidR="00A45B5C" w:rsidRPr="00F767C9" w:rsidRDefault="00A45B5C" w:rsidP="00A45B5C">
            <w:pPr>
              <w:spacing w:after="0" w:line="240" w:lineRule="auto"/>
              <w:jc w:val="both"/>
              <w:rPr>
                <w:rFonts w:ascii="Arial" w:hAnsi="Arial" w:cs="Arial"/>
                <w:noProof/>
                <w:sz w:val="20"/>
                <w:szCs w:val="20"/>
              </w:rPr>
            </w:pPr>
            <w:r w:rsidRPr="00F767C9">
              <w:rPr>
                <w:rFonts w:ascii="Arial" w:hAnsi="Arial" w:cs="Arial"/>
                <w:noProof/>
                <w:sz w:val="20"/>
                <w:szCs w:val="20"/>
              </w:rPr>
              <w:t>Recibe, revisa, y firma.</w:t>
            </w:r>
          </w:p>
          <w:p w:rsidR="00A45B5C" w:rsidRPr="00F767C9" w:rsidRDefault="00A45B5C" w:rsidP="00A45B5C">
            <w:pPr>
              <w:spacing w:after="0" w:line="240" w:lineRule="auto"/>
              <w:jc w:val="both"/>
              <w:rPr>
                <w:rFonts w:ascii="Arial" w:hAnsi="Arial" w:cs="Arial"/>
                <w:noProof/>
                <w:sz w:val="20"/>
                <w:szCs w:val="20"/>
              </w:rPr>
            </w:pPr>
            <w:r w:rsidRPr="00F767C9">
              <w:rPr>
                <w:rFonts w:ascii="Arial" w:hAnsi="Arial" w:cs="Arial"/>
                <w:noProof/>
                <w:sz w:val="20"/>
                <w:szCs w:val="20"/>
              </w:rPr>
              <w:t>¿Es correcto?</w:t>
            </w:r>
          </w:p>
          <w:p w:rsidR="00A45B5C" w:rsidRPr="00F767C9" w:rsidRDefault="00A45B5C" w:rsidP="00A45B5C">
            <w:pPr>
              <w:spacing w:after="0" w:line="240" w:lineRule="auto"/>
              <w:jc w:val="both"/>
              <w:rPr>
                <w:rFonts w:ascii="Arial" w:hAnsi="Arial" w:cs="Arial"/>
                <w:noProof/>
                <w:sz w:val="20"/>
                <w:szCs w:val="20"/>
              </w:rPr>
            </w:pPr>
            <w:r w:rsidRPr="00F767C9">
              <w:rPr>
                <w:rFonts w:ascii="Arial" w:hAnsi="Arial" w:cs="Arial"/>
                <w:noProof/>
                <w:sz w:val="20"/>
                <w:szCs w:val="20"/>
              </w:rPr>
              <w:t>Sí. Firma y entrega para trámite.</w:t>
            </w:r>
          </w:p>
          <w:p w:rsidR="00A45B5C" w:rsidRPr="00F767C9" w:rsidRDefault="00A45B5C" w:rsidP="00A45B5C">
            <w:pPr>
              <w:spacing w:after="0" w:line="240" w:lineRule="auto"/>
              <w:jc w:val="both"/>
              <w:rPr>
                <w:rFonts w:ascii="Arial" w:hAnsi="Arial" w:cs="Arial"/>
                <w:noProof/>
                <w:sz w:val="20"/>
                <w:szCs w:val="20"/>
              </w:rPr>
            </w:pPr>
            <w:r w:rsidRPr="00F767C9">
              <w:rPr>
                <w:rFonts w:ascii="Arial" w:hAnsi="Arial" w:cs="Arial"/>
                <w:noProof/>
                <w:sz w:val="20"/>
                <w:szCs w:val="20"/>
              </w:rPr>
              <w:t>No. Regresa a actividad 2.</w:t>
            </w:r>
          </w:p>
        </w:tc>
        <w:tc>
          <w:tcPr>
            <w:tcW w:w="1779"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4</w:t>
            </w:r>
          </w:p>
        </w:tc>
        <w:tc>
          <w:tcPr>
            <w:tcW w:w="2271"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Auditores</w:t>
            </w:r>
            <w:r>
              <w:rPr>
                <w:rFonts w:ascii="Arial" w:hAnsi="Arial" w:cs="Arial"/>
                <w:sz w:val="20"/>
                <w:szCs w:val="20"/>
              </w:rPr>
              <w:t>.</w:t>
            </w:r>
          </w:p>
        </w:tc>
        <w:tc>
          <w:tcPr>
            <w:tcW w:w="4536"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Analiza y determina documentación e información necesaria para dar inicio a auditoria, así como elaboración de programa de actividades a desarrollar.</w:t>
            </w:r>
          </w:p>
        </w:tc>
        <w:tc>
          <w:tcPr>
            <w:tcW w:w="1779"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Programa</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rPr>
                <w:rFonts w:ascii="Arial" w:hAnsi="Arial" w:cs="Arial"/>
                <w:noProof/>
                <w:sz w:val="20"/>
                <w:szCs w:val="20"/>
              </w:rPr>
            </w:pPr>
            <w:r w:rsidRPr="000361AD">
              <w:rPr>
                <w:rFonts w:ascii="Arial" w:hAnsi="Arial" w:cs="Arial"/>
                <w:noProof/>
                <w:sz w:val="20"/>
                <w:szCs w:val="20"/>
              </w:rPr>
              <w:t>5</w:t>
            </w:r>
          </w:p>
        </w:tc>
        <w:tc>
          <w:tcPr>
            <w:tcW w:w="2271" w:type="dxa"/>
            <w:shd w:val="clear" w:color="auto" w:fill="auto"/>
          </w:tcPr>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sz w:val="20"/>
                <w:szCs w:val="20"/>
              </w:rPr>
              <w:t>Subdirección de Auditoria Institucional</w:t>
            </w:r>
            <w:r>
              <w:rPr>
                <w:rFonts w:ascii="Arial" w:hAnsi="Arial" w:cs="Arial"/>
                <w:sz w:val="20"/>
                <w:szCs w:val="20"/>
              </w:rPr>
              <w:t>.</w:t>
            </w:r>
          </w:p>
        </w:tc>
        <w:tc>
          <w:tcPr>
            <w:tcW w:w="4536" w:type="dxa"/>
            <w:shd w:val="clear" w:color="auto" w:fill="auto"/>
          </w:tcPr>
          <w:p w:rsidR="00A45B5C" w:rsidRPr="000361AD" w:rsidRDefault="00A45B5C" w:rsidP="00A45B5C">
            <w:pPr>
              <w:spacing w:after="0" w:line="240" w:lineRule="auto"/>
              <w:jc w:val="both"/>
              <w:rPr>
                <w:rFonts w:ascii="Arial" w:hAnsi="Arial" w:cs="Arial"/>
                <w:sz w:val="20"/>
                <w:szCs w:val="20"/>
              </w:rPr>
            </w:pPr>
            <w:r w:rsidRPr="000361AD">
              <w:rPr>
                <w:rFonts w:ascii="Arial" w:hAnsi="Arial" w:cs="Arial"/>
                <w:sz w:val="20"/>
                <w:szCs w:val="20"/>
              </w:rPr>
              <w:t>Recibe, revisa oficio de requerimiento, elabora oficios de comisiones y pasa a firma.</w:t>
            </w:r>
          </w:p>
        </w:tc>
        <w:tc>
          <w:tcPr>
            <w:tcW w:w="1779"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Oficios</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rPr>
                <w:rFonts w:ascii="Arial" w:hAnsi="Arial" w:cs="Arial"/>
                <w:noProof/>
                <w:sz w:val="20"/>
                <w:szCs w:val="20"/>
              </w:rPr>
            </w:pPr>
            <w:r w:rsidRPr="000361AD">
              <w:rPr>
                <w:rFonts w:ascii="Arial" w:hAnsi="Arial" w:cs="Arial"/>
                <w:noProof/>
                <w:sz w:val="20"/>
                <w:szCs w:val="20"/>
              </w:rPr>
              <w:t>6</w:t>
            </w:r>
          </w:p>
        </w:tc>
        <w:tc>
          <w:tcPr>
            <w:tcW w:w="2271" w:type="dxa"/>
            <w:shd w:val="clear" w:color="auto" w:fill="auto"/>
          </w:tcPr>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Contraloría Municipal</w:t>
            </w:r>
            <w:r>
              <w:rPr>
                <w:rFonts w:ascii="Arial" w:hAnsi="Arial" w:cs="Arial"/>
                <w:noProof/>
                <w:sz w:val="20"/>
                <w:szCs w:val="20"/>
              </w:rPr>
              <w:t>.</w:t>
            </w:r>
          </w:p>
        </w:tc>
        <w:tc>
          <w:tcPr>
            <w:tcW w:w="4536" w:type="dxa"/>
            <w:shd w:val="clear" w:color="auto" w:fill="auto"/>
          </w:tcPr>
          <w:p w:rsidR="00A45B5C" w:rsidRPr="00F767C9" w:rsidRDefault="00A45B5C" w:rsidP="00A45B5C">
            <w:pPr>
              <w:spacing w:after="0" w:line="240" w:lineRule="auto"/>
              <w:jc w:val="both"/>
              <w:rPr>
                <w:rFonts w:ascii="Arial" w:hAnsi="Arial" w:cs="Arial"/>
                <w:noProof/>
                <w:sz w:val="20"/>
                <w:szCs w:val="20"/>
              </w:rPr>
            </w:pPr>
            <w:r w:rsidRPr="00F767C9">
              <w:rPr>
                <w:rFonts w:ascii="Arial" w:hAnsi="Arial" w:cs="Arial"/>
                <w:noProof/>
                <w:sz w:val="20"/>
                <w:szCs w:val="20"/>
              </w:rPr>
              <w:t>Recibe, revisa, y firma.</w:t>
            </w:r>
          </w:p>
          <w:p w:rsidR="00A45B5C" w:rsidRPr="00F767C9" w:rsidRDefault="00A45B5C" w:rsidP="00A45B5C">
            <w:pPr>
              <w:spacing w:after="0" w:line="240" w:lineRule="auto"/>
              <w:jc w:val="both"/>
              <w:rPr>
                <w:rFonts w:ascii="Arial" w:hAnsi="Arial" w:cs="Arial"/>
                <w:noProof/>
                <w:sz w:val="20"/>
                <w:szCs w:val="20"/>
              </w:rPr>
            </w:pPr>
            <w:r>
              <w:rPr>
                <w:rFonts w:ascii="Arial" w:hAnsi="Arial" w:cs="Arial"/>
                <w:noProof/>
                <w:sz w:val="20"/>
                <w:szCs w:val="20"/>
              </w:rPr>
              <w:t>¿Da v</w:t>
            </w:r>
            <w:r w:rsidRPr="00F767C9">
              <w:rPr>
                <w:rFonts w:ascii="Arial" w:hAnsi="Arial" w:cs="Arial"/>
                <w:noProof/>
                <w:sz w:val="20"/>
                <w:szCs w:val="20"/>
              </w:rPr>
              <w:t xml:space="preserve">isto </w:t>
            </w:r>
            <w:r>
              <w:rPr>
                <w:rFonts w:ascii="Arial" w:hAnsi="Arial" w:cs="Arial"/>
                <w:noProof/>
                <w:sz w:val="20"/>
                <w:szCs w:val="20"/>
              </w:rPr>
              <w:t>b</w:t>
            </w:r>
            <w:r w:rsidRPr="00F767C9">
              <w:rPr>
                <w:rFonts w:ascii="Arial" w:hAnsi="Arial" w:cs="Arial"/>
                <w:noProof/>
                <w:sz w:val="20"/>
                <w:szCs w:val="20"/>
              </w:rPr>
              <w:t>ueno?</w:t>
            </w:r>
          </w:p>
          <w:p w:rsidR="00A45B5C" w:rsidRPr="00F767C9" w:rsidRDefault="00A45B5C" w:rsidP="00A45B5C">
            <w:pPr>
              <w:spacing w:after="0" w:line="240" w:lineRule="auto"/>
              <w:jc w:val="both"/>
              <w:rPr>
                <w:rFonts w:ascii="Arial" w:hAnsi="Arial" w:cs="Arial"/>
                <w:noProof/>
                <w:sz w:val="20"/>
                <w:szCs w:val="20"/>
              </w:rPr>
            </w:pPr>
            <w:r w:rsidRPr="00F767C9">
              <w:rPr>
                <w:rFonts w:ascii="Arial" w:hAnsi="Arial" w:cs="Arial"/>
                <w:noProof/>
                <w:sz w:val="20"/>
                <w:szCs w:val="20"/>
              </w:rPr>
              <w:t>Sí. Firma y entrega para su trámite.</w:t>
            </w:r>
          </w:p>
          <w:p w:rsidR="00A45B5C" w:rsidRPr="00F767C9" w:rsidRDefault="00A45B5C" w:rsidP="00A45B5C">
            <w:pPr>
              <w:spacing w:after="0" w:line="240" w:lineRule="auto"/>
              <w:jc w:val="both"/>
              <w:rPr>
                <w:rFonts w:ascii="Arial" w:hAnsi="Arial" w:cs="Arial"/>
                <w:noProof/>
                <w:sz w:val="20"/>
                <w:szCs w:val="20"/>
              </w:rPr>
            </w:pPr>
            <w:r w:rsidRPr="00F767C9">
              <w:rPr>
                <w:rFonts w:ascii="Arial" w:hAnsi="Arial" w:cs="Arial"/>
                <w:noProof/>
                <w:sz w:val="20"/>
                <w:szCs w:val="20"/>
              </w:rPr>
              <w:t>No. Indica cambios. Regresa a actividad 4.</w:t>
            </w:r>
          </w:p>
        </w:tc>
        <w:tc>
          <w:tcPr>
            <w:tcW w:w="1779"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Oficios</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rPr>
                <w:rFonts w:ascii="Arial" w:hAnsi="Arial" w:cs="Arial"/>
                <w:noProof/>
                <w:sz w:val="20"/>
                <w:szCs w:val="20"/>
              </w:rPr>
            </w:pPr>
            <w:r w:rsidRPr="000361AD">
              <w:rPr>
                <w:rFonts w:ascii="Arial" w:hAnsi="Arial" w:cs="Arial"/>
                <w:noProof/>
                <w:sz w:val="20"/>
                <w:szCs w:val="20"/>
              </w:rPr>
              <w:t>7</w:t>
            </w:r>
          </w:p>
        </w:tc>
        <w:tc>
          <w:tcPr>
            <w:tcW w:w="2271"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 xml:space="preserve">Subdirección de </w:t>
            </w:r>
            <w:r w:rsidRPr="000361AD">
              <w:rPr>
                <w:rFonts w:ascii="Arial" w:hAnsi="Arial" w:cs="Arial"/>
                <w:sz w:val="20"/>
                <w:szCs w:val="20"/>
              </w:rPr>
              <w:lastRenderedPageBreak/>
              <w:t>Auditoria Institucional</w:t>
            </w:r>
            <w:r>
              <w:rPr>
                <w:rFonts w:ascii="Arial" w:hAnsi="Arial" w:cs="Arial"/>
                <w:sz w:val="20"/>
                <w:szCs w:val="20"/>
              </w:rPr>
              <w:t>.</w:t>
            </w:r>
          </w:p>
        </w:tc>
        <w:tc>
          <w:tcPr>
            <w:tcW w:w="4536" w:type="dxa"/>
            <w:shd w:val="clear" w:color="auto" w:fill="auto"/>
          </w:tcPr>
          <w:p w:rsidR="00A45B5C" w:rsidRPr="000361AD" w:rsidRDefault="00A45B5C" w:rsidP="00A45B5C">
            <w:pPr>
              <w:tabs>
                <w:tab w:val="left" w:pos="1025"/>
              </w:tabs>
              <w:spacing w:after="0" w:line="240" w:lineRule="auto"/>
              <w:jc w:val="both"/>
              <w:rPr>
                <w:rFonts w:ascii="Arial" w:hAnsi="Arial" w:cs="Arial"/>
                <w:noProof/>
                <w:sz w:val="20"/>
                <w:szCs w:val="20"/>
              </w:rPr>
            </w:pPr>
            <w:r w:rsidRPr="000361AD">
              <w:rPr>
                <w:rFonts w:ascii="Arial" w:hAnsi="Arial" w:cs="Arial"/>
                <w:noProof/>
                <w:sz w:val="20"/>
                <w:szCs w:val="20"/>
              </w:rPr>
              <w:lastRenderedPageBreak/>
              <w:t xml:space="preserve">Recibe y envía oficio de notificación y </w:t>
            </w:r>
            <w:r w:rsidRPr="000361AD">
              <w:rPr>
                <w:rFonts w:ascii="Arial" w:hAnsi="Arial" w:cs="Arial"/>
                <w:noProof/>
                <w:sz w:val="20"/>
                <w:szCs w:val="20"/>
              </w:rPr>
              <w:lastRenderedPageBreak/>
              <w:t>requerimiento de información a la Unidad Administrativa correspondiente</w:t>
            </w:r>
            <w:r>
              <w:rPr>
                <w:rFonts w:ascii="Arial" w:hAnsi="Arial" w:cs="Arial"/>
                <w:noProof/>
                <w:sz w:val="20"/>
                <w:szCs w:val="20"/>
              </w:rPr>
              <w:t>.</w:t>
            </w:r>
          </w:p>
          <w:p w:rsidR="00A45B5C" w:rsidRPr="000361AD" w:rsidRDefault="00A45B5C" w:rsidP="00A45B5C">
            <w:pPr>
              <w:tabs>
                <w:tab w:val="left" w:pos="1025"/>
              </w:tabs>
              <w:spacing w:after="0" w:line="240" w:lineRule="auto"/>
              <w:jc w:val="both"/>
              <w:rPr>
                <w:rFonts w:ascii="Arial" w:hAnsi="Arial" w:cs="Arial"/>
                <w:noProof/>
                <w:sz w:val="20"/>
                <w:szCs w:val="20"/>
              </w:rPr>
            </w:pPr>
            <w:r w:rsidRPr="000361AD">
              <w:rPr>
                <w:rFonts w:ascii="Arial" w:hAnsi="Arial" w:cs="Arial"/>
                <w:noProof/>
                <w:sz w:val="20"/>
                <w:szCs w:val="20"/>
              </w:rPr>
              <w:t>Entrega oficio de comision al personal de la Subdirección.</w:t>
            </w:r>
          </w:p>
        </w:tc>
        <w:tc>
          <w:tcPr>
            <w:tcW w:w="1779"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lastRenderedPageBreak/>
              <w:t>Oficios</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rPr>
                <w:rFonts w:ascii="Arial" w:hAnsi="Arial" w:cs="Arial"/>
                <w:noProof/>
                <w:sz w:val="20"/>
                <w:szCs w:val="20"/>
              </w:rPr>
            </w:pPr>
            <w:r w:rsidRPr="000361AD">
              <w:rPr>
                <w:rFonts w:ascii="Arial" w:hAnsi="Arial" w:cs="Arial"/>
                <w:noProof/>
                <w:sz w:val="20"/>
                <w:szCs w:val="20"/>
              </w:rPr>
              <w:lastRenderedPageBreak/>
              <w:t>8</w:t>
            </w:r>
          </w:p>
        </w:tc>
        <w:tc>
          <w:tcPr>
            <w:tcW w:w="2271"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Auditores</w:t>
            </w:r>
            <w:r>
              <w:rPr>
                <w:rFonts w:ascii="Arial" w:hAnsi="Arial" w:cs="Arial"/>
                <w:sz w:val="20"/>
                <w:szCs w:val="20"/>
              </w:rPr>
              <w:t>.</w:t>
            </w:r>
          </w:p>
        </w:tc>
        <w:tc>
          <w:tcPr>
            <w:tcW w:w="4536" w:type="dxa"/>
            <w:shd w:val="clear" w:color="auto" w:fill="auto"/>
          </w:tcPr>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Se presenta a la Unidad Administrativa a ser auditada, formulando Acta de inicio de Auditoría y entrega el oficio de requerimiento de documentación e información</w:t>
            </w:r>
            <w:r>
              <w:rPr>
                <w:rFonts w:ascii="Arial" w:hAnsi="Arial" w:cs="Arial"/>
                <w:noProof/>
                <w:sz w:val="20"/>
                <w:szCs w:val="20"/>
              </w:rPr>
              <w:t>.</w:t>
            </w:r>
          </w:p>
        </w:tc>
        <w:tc>
          <w:tcPr>
            <w:tcW w:w="1779"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Acta de inicio</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rPr>
                <w:rFonts w:ascii="Arial" w:hAnsi="Arial" w:cs="Arial"/>
                <w:noProof/>
                <w:sz w:val="20"/>
                <w:szCs w:val="20"/>
              </w:rPr>
            </w:pPr>
            <w:r w:rsidRPr="000361AD">
              <w:rPr>
                <w:rFonts w:ascii="Arial" w:hAnsi="Arial" w:cs="Arial"/>
                <w:noProof/>
                <w:sz w:val="20"/>
                <w:szCs w:val="20"/>
              </w:rPr>
              <w:t>9</w:t>
            </w:r>
          </w:p>
        </w:tc>
        <w:tc>
          <w:tcPr>
            <w:tcW w:w="2271"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Unidad Administrativa</w:t>
            </w:r>
            <w:r>
              <w:rPr>
                <w:rFonts w:ascii="Arial" w:hAnsi="Arial" w:cs="Arial"/>
                <w:sz w:val="20"/>
                <w:szCs w:val="20"/>
              </w:rPr>
              <w:t>.</w:t>
            </w:r>
          </w:p>
        </w:tc>
        <w:tc>
          <w:tcPr>
            <w:tcW w:w="4536" w:type="dxa"/>
            <w:shd w:val="clear" w:color="auto" w:fill="auto"/>
          </w:tcPr>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Envía documentación e información requerida</w:t>
            </w:r>
            <w:r>
              <w:rPr>
                <w:rFonts w:ascii="Arial" w:hAnsi="Arial" w:cs="Arial"/>
                <w:noProof/>
                <w:sz w:val="20"/>
                <w:szCs w:val="20"/>
              </w:rPr>
              <w:t>.</w:t>
            </w:r>
          </w:p>
        </w:tc>
        <w:tc>
          <w:tcPr>
            <w:tcW w:w="1779"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Documentos</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rPr>
                <w:rFonts w:ascii="Arial" w:hAnsi="Arial" w:cs="Arial"/>
                <w:noProof/>
                <w:sz w:val="20"/>
                <w:szCs w:val="20"/>
              </w:rPr>
            </w:pPr>
            <w:r w:rsidRPr="000361AD">
              <w:rPr>
                <w:rFonts w:ascii="Arial" w:hAnsi="Arial" w:cs="Arial"/>
                <w:noProof/>
                <w:sz w:val="20"/>
                <w:szCs w:val="20"/>
              </w:rPr>
              <w:t>10</w:t>
            </w:r>
          </w:p>
        </w:tc>
        <w:tc>
          <w:tcPr>
            <w:tcW w:w="2271"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4536" w:type="dxa"/>
            <w:shd w:val="clear" w:color="auto" w:fill="auto"/>
          </w:tcPr>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Recibe, revisa y turna información</w:t>
            </w:r>
            <w:r>
              <w:rPr>
                <w:rFonts w:ascii="Arial" w:hAnsi="Arial" w:cs="Arial"/>
                <w:noProof/>
                <w:sz w:val="20"/>
                <w:szCs w:val="20"/>
              </w:rPr>
              <w:t>.</w:t>
            </w:r>
          </w:p>
        </w:tc>
        <w:tc>
          <w:tcPr>
            <w:tcW w:w="1779"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Documentos</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rPr>
                <w:rFonts w:ascii="Arial" w:hAnsi="Arial" w:cs="Arial"/>
                <w:noProof/>
                <w:sz w:val="20"/>
                <w:szCs w:val="20"/>
              </w:rPr>
            </w:pPr>
            <w:r w:rsidRPr="000361AD">
              <w:rPr>
                <w:rFonts w:ascii="Arial" w:hAnsi="Arial" w:cs="Arial"/>
                <w:noProof/>
                <w:sz w:val="20"/>
                <w:szCs w:val="20"/>
              </w:rPr>
              <w:t>11</w:t>
            </w:r>
          </w:p>
        </w:tc>
        <w:tc>
          <w:tcPr>
            <w:tcW w:w="2271"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w:t>
            </w:r>
          </w:p>
        </w:tc>
        <w:tc>
          <w:tcPr>
            <w:tcW w:w="4536" w:type="dxa"/>
            <w:shd w:val="clear" w:color="auto" w:fill="auto"/>
          </w:tcPr>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Recibe, revisa y remite al Jefe de Auditores.</w:t>
            </w:r>
          </w:p>
        </w:tc>
        <w:tc>
          <w:tcPr>
            <w:tcW w:w="1779"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Documentos</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rPr>
                <w:rFonts w:ascii="Arial" w:hAnsi="Arial" w:cs="Arial"/>
                <w:noProof/>
                <w:sz w:val="20"/>
                <w:szCs w:val="20"/>
              </w:rPr>
            </w:pPr>
            <w:r w:rsidRPr="000361AD">
              <w:rPr>
                <w:rFonts w:ascii="Arial" w:hAnsi="Arial" w:cs="Arial"/>
                <w:noProof/>
                <w:sz w:val="20"/>
                <w:szCs w:val="20"/>
              </w:rPr>
              <w:t>12</w:t>
            </w:r>
          </w:p>
        </w:tc>
        <w:tc>
          <w:tcPr>
            <w:tcW w:w="2271"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Auditores</w:t>
            </w:r>
            <w:r>
              <w:rPr>
                <w:rFonts w:ascii="Arial" w:hAnsi="Arial" w:cs="Arial"/>
                <w:sz w:val="20"/>
                <w:szCs w:val="20"/>
              </w:rPr>
              <w:t>.</w:t>
            </w:r>
          </w:p>
        </w:tc>
        <w:tc>
          <w:tcPr>
            <w:tcW w:w="4536" w:type="dxa"/>
            <w:shd w:val="clear" w:color="auto" w:fill="auto"/>
          </w:tcPr>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Recibe, revisa e instruye a Auditores</w:t>
            </w:r>
            <w:r>
              <w:rPr>
                <w:rFonts w:ascii="Arial" w:hAnsi="Arial" w:cs="Arial"/>
                <w:noProof/>
                <w:sz w:val="20"/>
                <w:szCs w:val="20"/>
              </w:rPr>
              <w:t>.</w:t>
            </w:r>
          </w:p>
        </w:tc>
        <w:tc>
          <w:tcPr>
            <w:tcW w:w="1779" w:type="dxa"/>
            <w:shd w:val="clear" w:color="auto" w:fill="auto"/>
          </w:tcPr>
          <w:p w:rsidR="00A45B5C" w:rsidRPr="000361AD" w:rsidRDefault="00A45B5C" w:rsidP="00A45B5C">
            <w:pPr>
              <w:spacing w:after="0" w:line="240" w:lineRule="auto"/>
              <w:rPr>
                <w:rFonts w:ascii="Arial" w:hAnsi="Arial" w:cs="Arial"/>
                <w:sz w:val="20"/>
                <w:szCs w:val="20"/>
              </w:rPr>
            </w:pP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rPr>
                <w:rFonts w:ascii="Arial" w:hAnsi="Arial" w:cs="Arial"/>
                <w:noProof/>
                <w:sz w:val="20"/>
                <w:szCs w:val="20"/>
              </w:rPr>
            </w:pPr>
            <w:r w:rsidRPr="000361AD">
              <w:rPr>
                <w:rFonts w:ascii="Arial" w:hAnsi="Arial" w:cs="Arial"/>
                <w:noProof/>
                <w:sz w:val="20"/>
                <w:szCs w:val="20"/>
              </w:rPr>
              <w:t>13</w:t>
            </w:r>
          </w:p>
        </w:tc>
        <w:tc>
          <w:tcPr>
            <w:tcW w:w="2271"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Auditores</w:t>
            </w:r>
            <w:r>
              <w:rPr>
                <w:rFonts w:ascii="Arial" w:hAnsi="Arial" w:cs="Arial"/>
                <w:sz w:val="20"/>
                <w:szCs w:val="20"/>
              </w:rPr>
              <w:t>.</w:t>
            </w:r>
          </w:p>
        </w:tc>
        <w:tc>
          <w:tcPr>
            <w:tcW w:w="4536" w:type="dxa"/>
            <w:shd w:val="clear" w:color="auto" w:fill="auto"/>
          </w:tcPr>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Ejecuta la Auditoría Interna de acuerdo al Programa de actividades establecido.</w:t>
            </w:r>
          </w:p>
        </w:tc>
        <w:tc>
          <w:tcPr>
            <w:tcW w:w="1779" w:type="dxa"/>
            <w:shd w:val="clear" w:color="auto" w:fill="auto"/>
          </w:tcPr>
          <w:p w:rsidR="00A45B5C" w:rsidRPr="000361AD" w:rsidRDefault="00A45B5C" w:rsidP="00A45B5C">
            <w:pPr>
              <w:spacing w:after="0" w:line="240" w:lineRule="auto"/>
              <w:rPr>
                <w:rFonts w:ascii="Arial" w:hAnsi="Arial" w:cs="Arial"/>
                <w:sz w:val="20"/>
                <w:szCs w:val="20"/>
              </w:rPr>
            </w:pP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rPr>
                <w:rFonts w:ascii="Arial" w:hAnsi="Arial" w:cs="Arial"/>
                <w:noProof/>
                <w:sz w:val="20"/>
                <w:szCs w:val="20"/>
              </w:rPr>
            </w:pPr>
            <w:r w:rsidRPr="000361AD">
              <w:rPr>
                <w:rFonts w:ascii="Arial" w:hAnsi="Arial" w:cs="Arial"/>
                <w:noProof/>
                <w:sz w:val="20"/>
                <w:szCs w:val="20"/>
              </w:rPr>
              <w:t>14</w:t>
            </w:r>
          </w:p>
        </w:tc>
        <w:tc>
          <w:tcPr>
            <w:tcW w:w="2271"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Auditores</w:t>
            </w:r>
            <w:r>
              <w:rPr>
                <w:rFonts w:ascii="Arial" w:hAnsi="Arial" w:cs="Arial"/>
                <w:sz w:val="20"/>
                <w:szCs w:val="20"/>
              </w:rPr>
              <w:t>.</w:t>
            </w:r>
          </w:p>
        </w:tc>
        <w:tc>
          <w:tcPr>
            <w:tcW w:w="4536" w:type="dxa"/>
            <w:shd w:val="clear" w:color="auto" w:fill="auto"/>
          </w:tcPr>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 xml:space="preserve">El Jefe de Auditores notifica verbalmente a la Unidad Adinistrativa los hallazgos encontrados en la auditoría. </w:t>
            </w:r>
          </w:p>
        </w:tc>
        <w:tc>
          <w:tcPr>
            <w:tcW w:w="1779" w:type="dxa"/>
            <w:shd w:val="clear" w:color="auto" w:fill="auto"/>
          </w:tcPr>
          <w:p w:rsidR="00A45B5C" w:rsidRPr="000361AD" w:rsidRDefault="00A45B5C" w:rsidP="00A45B5C">
            <w:pPr>
              <w:spacing w:after="0" w:line="240" w:lineRule="auto"/>
              <w:rPr>
                <w:rFonts w:ascii="Arial" w:hAnsi="Arial" w:cs="Arial"/>
                <w:sz w:val="20"/>
                <w:szCs w:val="20"/>
              </w:rPr>
            </w:pP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rPr>
                <w:rFonts w:ascii="Arial" w:hAnsi="Arial" w:cs="Arial"/>
                <w:noProof/>
                <w:sz w:val="20"/>
                <w:szCs w:val="20"/>
              </w:rPr>
            </w:pPr>
            <w:r w:rsidRPr="000361AD">
              <w:rPr>
                <w:rFonts w:ascii="Arial" w:hAnsi="Arial" w:cs="Arial"/>
                <w:noProof/>
                <w:sz w:val="20"/>
                <w:szCs w:val="20"/>
              </w:rPr>
              <w:t>15</w:t>
            </w:r>
          </w:p>
        </w:tc>
        <w:tc>
          <w:tcPr>
            <w:tcW w:w="2271"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Unidad Administrativa</w:t>
            </w:r>
            <w:r>
              <w:rPr>
                <w:rFonts w:ascii="Arial" w:hAnsi="Arial" w:cs="Arial"/>
                <w:sz w:val="20"/>
                <w:szCs w:val="20"/>
              </w:rPr>
              <w:t>.</w:t>
            </w:r>
          </w:p>
        </w:tc>
        <w:tc>
          <w:tcPr>
            <w:tcW w:w="4536" w:type="dxa"/>
            <w:shd w:val="clear" w:color="auto" w:fill="auto"/>
          </w:tcPr>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Presenta evidencias y aclaraciones solventando los hallasgos solventados</w:t>
            </w:r>
            <w:r>
              <w:rPr>
                <w:rFonts w:ascii="Arial" w:hAnsi="Arial" w:cs="Arial"/>
                <w:noProof/>
                <w:sz w:val="20"/>
                <w:szCs w:val="20"/>
              </w:rPr>
              <w:t>.</w:t>
            </w:r>
          </w:p>
        </w:tc>
        <w:tc>
          <w:tcPr>
            <w:tcW w:w="1779" w:type="dxa"/>
            <w:shd w:val="clear" w:color="auto" w:fill="auto"/>
          </w:tcPr>
          <w:p w:rsidR="00A45B5C" w:rsidRPr="000361AD" w:rsidRDefault="00A45B5C" w:rsidP="00A45B5C">
            <w:pPr>
              <w:spacing w:after="0" w:line="240" w:lineRule="auto"/>
              <w:rPr>
                <w:rFonts w:ascii="Arial" w:hAnsi="Arial" w:cs="Arial"/>
                <w:sz w:val="20"/>
                <w:szCs w:val="20"/>
              </w:rPr>
            </w:pP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rPr>
                <w:rFonts w:ascii="Arial" w:hAnsi="Arial" w:cs="Arial"/>
                <w:noProof/>
                <w:sz w:val="20"/>
                <w:szCs w:val="20"/>
              </w:rPr>
            </w:pPr>
            <w:r w:rsidRPr="000361AD">
              <w:rPr>
                <w:rFonts w:ascii="Arial" w:hAnsi="Arial" w:cs="Arial"/>
                <w:noProof/>
                <w:sz w:val="20"/>
                <w:szCs w:val="20"/>
              </w:rPr>
              <w:t>16</w:t>
            </w:r>
          </w:p>
        </w:tc>
        <w:tc>
          <w:tcPr>
            <w:tcW w:w="2271"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Auditores</w:t>
            </w:r>
            <w:r>
              <w:rPr>
                <w:rFonts w:ascii="Arial" w:hAnsi="Arial" w:cs="Arial"/>
                <w:sz w:val="20"/>
                <w:szCs w:val="20"/>
              </w:rPr>
              <w:t>.</w:t>
            </w:r>
          </w:p>
        </w:tc>
        <w:tc>
          <w:tcPr>
            <w:tcW w:w="4536" w:type="dxa"/>
            <w:shd w:val="clear" w:color="auto" w:fill="auto"/>
          </w:tcPr>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Recibe y revisa las aclaraciones y llevar a cabo Informe final de observaciones e Informe de recomendaciones</w:t>
            </w:r>
            <w:r>
              <w:rPr>
                <w:rFonts w:ascii="Arial" w:hAnsi="Arial" w:cs="Arial"/>
                <w:noProof/>
                <w:sz w:val="20"/>
                <w:szCs w:val="20"/>
              </w:rPr>
              <w:t>.</w:t>
            </w:r>
          </w:p>
        </w:tc>
        <w:tc>
          <w:tcPr>
            <w:tcW w:w="1779"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Informe final de observaciones</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rPr>
                <w:rFonts w:ascii="Arial" w:hAnsi="Arial" w:cs="Arial"/>
                <w:noProof/>
                <w:sz w:val="20"/>
                <w:szCs w:val="20"/>
              </w:rPr>
            </w:pPr>
            <w:r w:rsidRPr="000361AD">
              <w:rPr>
                <w:rFonts w:ascii="Arial" w:hAnsi="Arial" w:cs="Arial"/>
                <w:noProof/>
                <w:sz w:val="20"/>
                <w:szCs w:val="20"/>
              </w:rPr>
              <w:t>17</w:t>
            </w:r>
          </w:p>
        </w:tc>
        <w:tc>
          <w:tcPr>
            <w:tcW w:w="2271"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w:t>
            </w:r>
          </w:p>
        </w:tc>
        <w:tc>
          <w:tcPr>
            <w:tcW w:w="4536" w:type="dxa"/>
            <w:shd w:val="clear" w:color="auto" w:fill="auto"/>
          </w:tcPr>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Recibe, revisa, da visto bueno y lo presenta a consideración del Contralor Municipal</w:t>
            </w:r>
            <w:r>
              <w:rPr>
                <w:rFonts w:ascii="Arial" w:hAnsi="Arial" w:cs="Arial"/>
                <w:noProof/>
                <w:sz w:val="20"/>
                <w:szCs w:val="20"/>
              </w:rPr>
              <w:t>.</w:t>
            </w:r>
            <w:r w:rsidRPr="000361AD">
              <w:rPr>
                <w:rFonts w:ascii="Arial" w:hAnsi="Arial" w:cs="Arial"/>
                <w:noProof/>
                <w:sz w:val="20"/>
                <w:szCs w:val="20"/>
              </w:rPr>
              <w:t xml:space="preserve"> </w:t>
            </w:r>
          </w:p>
        </w:tc>
        <w:tc>
          <w:tcPr>
            <w:tcW w:w="1779"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A45B5C" w:rsidRPr="000361AD" w:rsidRDefault="00A45B5C" w:rsidP="00A45B5C">
            <w:pPr>
              <w:spacing w:after="0" w:line="240" w:lineRule="auto"/>
              <w:rPr>
                <w:rFonts w:ascii="Arial" w:hAnsi="Arial" w:cs="Arial"/>
                <w:sz w:val="20"/>
                <w:szCs w:val="20"/>
              </w:rPr>
            </w:pP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rPr>
                <w:rFonts w:ascii="Arial" w:hAnsi="Arial" w:cs="Arial"/>
                <w:noProof/>
                <w:sz w:val="20"/>
                <w:szCs w:val="20"/>
              </w:rPr>
            </w:pPr>
            <w:r w:rsidRPr="000361AD">
              <w:rPr>
                <w:rFonts w:ascii="Arial" w:hAnsi="Arial" w:cs="Arial"/>
                <w:noProof/>
                <w:sz w:val="20"/>
                <w:szCs w:val="20"/>
              </w:rPr>
              <w:t>18</w:t>
            </w:r>
          </w:p>
        </w:tc>
        <w:tc>
          <w:tcPr>
            <w:tcW w:w="2271"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4536" w:type="dxa"/>
            <w:shd w:val="clear" w:color="auto" w:fill="auto"/>
          </w:tcPr>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Recibe, revisa e instruye lo procedente</w:t>
            </w:r>
            <w:r>
              <w:rPr>
                <w:rFonts w:ascii="Arial" w:hAnsi="Arial" w:cs="Arial"/>
                <w:noProof/>
                <w:sz w:val="20"/>
                <w:szCs w:val="20"/>
              </w:rPr>
              <w:t>.</w:t>
            </w:r>
          </w:p>
        </w:tc>
        <w:tc>
          <w:tcPr>
            <w:tcW w:w="1779"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rPr>
                <w:rFonts w:ascii="Arial" w:hAnsi="Arial" w:cs="Arial"/>
                <w:noProof/>
                <w:sz w:val="20"/>
                <w:szCs w:val="20"/>
              </w:rPr>
            </w:pPr>
            <w:r w:rsidRPr="000361AD">
              <w:rPr>
                <w:rFonts w:ascii="Arial" w:hAnsi="Arial" w:cs="Arial"/>
                <w:noProof/>
                <w:sz w:val="20"/>
                <w:szCs w:val="20"/>
              </w:rPr>
              <w:t>19</w:t>
            </w:r>
          </w:p>
        </w:tc>
        <w:tc>
          <w:tcPr>
            <w:tcW w:w="2271"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w:t>
            </w:r>
          </w:p>
        </w:tc>
        <w:tc>
          <w:tcPr>
            <w:tcW w:w="4536" w:type="dxa"/>
            <w:shd w:val="clear" w:color="auto" w:fill="auto"/>
          </w:tcPr>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Prepara oficio para envío de observaciones y reccomendaciones determinando tiempo de solventación.</w:t>
            </w:r>
          </w:p>
        </w:tc>
        <w:tc>
          <w:tcPr>
            <w:tcW w:w="1779"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rPr>
                <w:rFonts w:ascii="Arial" w:hAnsi="Arial" w:cs="Arial"/>
                <w:noProof/>
                <w:sz w:val="20"/>
                <w:szCs w:val="20"/>
              </w:rPr>
            </w:pPr>
            <w:r w:rsidRPr="000361AD">
              <w:rPr>
                <w:rFonts w:ascii="Arial" w:hAnsi="Arial" w:cs="Arial"/>
                <w:noProof/>
                <w:sz w:val="20"/>
                <w:szCs w:val="20"/>
              </w:rPr>
              <w:t>20</w:t>
            </w:r>
          </w:p>
        </w:tc>
        <w:tc>
          <w:tcPr>
            <w:tcW w:w="2271"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4536" w:type="dxa"/>
            <w:shd w:val="clear" w:color="auto" w:fill="auto"/>
          </w:tcPr>
          <w:p w:rsidR="00A45B5C" w:rsidRPr="00F767C9" w:rsidRDefault="00A45B5C" w:rsidP="00A45B5C">
            <w:pPr>
              <w:spacing w:after="0" w:line="240" w:lineRule="auto"/>
              <w:jc w:val="both"/>
              <w:rPr>
                <w:rFonts w:ascii="Arial" w:hAnsi="Arial" w:cs="Arial"/>
                <w:noProof/>
                <w:sz w:val="20"/>
                <w:szCs w:val="20"/>
              </w:rPr>
            </w:pPr>
            <w:r w:rsidRPr="00F767C9">
              <w:rPr>
                <w:rFonts w:ascii="Arial" w:hAnsi="Arial" w:cs="Arial"/>
                <w:noProof/>
                <w:sz w:val="20"/>
                <w:szCs w:val="20"/>
              </w:rPr>
              <w:t>Recibe, revisa y firma.</w:t>
            </w:r>
          </w:p>
          <w:p w:rsidR="00A45B5C" w:rsidRPr="00F767C9" w:rsidRDefault="00A45B5C" w:rsidP="00A45B5C">
            <w:pPr>
              <w:spacing w:after="0" w:line="240" w:lineRule="auto"/>
              <w:jc w:val="both"/>
              <w:rPr>
                <w:rFonts w:ascii="Arial" w:hAnsi="Arial" w:cs="Arial"/>
                <w:noProof/>
                <w:sz w:val="20"/>
                <w:szCs w:val="20"/>
              </w:rPr>
            </w:pPr>
            <w:r w:rsidRPr="00F767C9">
              <w:rPr>
                <w:rFonts w:ascii="Arial" w:hAnsi="Arial" w:cs="Arial"/>
                <w:noProof/>
                <w:sz w:val="20"/>
                <w:szCs w:val="20"/>
              </w:rPr>
              <w:t>¿Requiere modificaciones?</w:t>
            </w:r>
          </w:p>
          <w:p w:rsidR="00A45B5C" w:rsidRPr="00F767C9" w:rsidRDefault="00A45B5C" w:rsidP="00A45B5C">
            <w:pPr>
              <w:spacing w:after="0" w:line="240" w:lineRule="auto"/>
              <w:jc w:val="both"/>
              <w:rPr>
                <w:rFonts w:ascii="Arial" w:hAnsi="Arial" w:cs="Arial"/>
                <w:noProof/>
                <w:sz w:val="20"/>
                <w:szCs w:val="20"/>
              </w:rPr>
            </w:pPr>
            <w:r w:rsidRPr="00F767C9">
              <w:rPr>
                <w:rFonts w:ascii="Arial" w:hAnsi="Arial" w:cs="Arial"/>
                <w:noProof/>
                <w:sz w:val="20"/>
                <w:szCs w:val="20"/>
              </w:rPr>
              <w:t>Si. Regresa a actividad 1.</w:t>
            </w:r>
          </w:p>
          <w:p w:rsidR="00A45B5C" w:rsidRPr="00F767C9" w:rsidRDefault="00A45B5C" w:rsidP="00A45B5C">
            <w:pPr>
              <w:spacing w:after="0" w:line="240" w:lineRule="auto"/>
              <w:jc w:val="both"/>
              <w:rPr>
                <w:rFonts w:ascii="Arial" w:hAnsi="Arial" w:cs="Arial"/>
                <w:noProof/>
                <w:sz w:val="20"/>
                <w:szCs w:val="20"/>
              </w:rPr>
            </w:pPr>
            <w:r w:rsidRPr="00F767C9">
              <w:rPr>
                <w:rFonts w:ascii="Arial" w:hAnsi="Arial" w:cs="Arial"/>
                <w:noProof/>
                <w:sz w:val="20"/>
                <w:szCs w:val="20"/>
              </w:rPr>
              <w:t>No. Firma y entrega para tramite.</w:t>
            </w:r>
          </w:p>
        </w:tc>
        <w:tc>
          <w:tcPr>
            <w:tcW w:w="1779"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Informes</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rPr>
                <w:rFonts w:ascii="Arial" w:hAnsi="Arial" w:cs="Arial"/>
                <w:noProof/>
                <w:sz w:val="20"/>
                <w:szCs w:val="20"/>
              </w:rPr>
            </w:pPr>
            <w:r w:rsidRPr="000361AD">
              <w:rPr>
                <w:rFonts w:ascii="Arial" w:hAnsi="Arial" w:cs="Arial"/>
                <w:noProof/>
                <w:sz w:val="20"/>
                <w:szCs w:val="20"/>
              </w:rPr>
              <w:t>21</w:t>
            </w:r>
          </w:p>
        </w:tc>
        <w:tc>
          <w:tcPr>
            <w:tcW w:w="2271"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w:t>
            </w:r>
          </w:p>
        </w:tc>
        <w:tc>
          <w:tcPr>
            <w:tcW w:w="4536" w:type="dxa"/>
            <w:shd w:val="clear" w:color="auto" w:fill="auto"/>
          </w:tcPr>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Envía a Unidad Administrativa</w:t>
            </w:r>
            <w:r>
              <w:rPr>
                <w:rFonts w:ascii="Arial" w:hAnsi="Arial" w:cs="Arial"/>
                <w:noProof/>
                <w:sz w:val="20"/>
                <w:szCs w:val="20"/>
              </w:rPr>
              <w:t>.</w:t>
            </w:r>
          </w:p>
        </w:tc>
        <w:tc>
          <w:tcPr>
            <w:tcW w:w="1779"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Informes</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rPr>
                <w:rFonts w:ascii="Arial" w:hAnsi="Arial" w:cs="Arial"/>
                <w:noProof/>
                <w:sz w:val="20"/>
                <w:szCs w:val="20"/>
              </w:rPr>
            </w:pPr>
            <w:r w:rsidRPr="000361AD">
              <w:rPr>
                <w:rFonts w:ascii="Arial" w:hAnsi="Arial" w:cs="Arial"/>
                <w:noProof/>
                <w:sz w:val="20"/>
                <w:szCs w:val="20"/>
              </w:rPr>
              <w:t>22</w:t>
            </w:r>
          </w:p>
        </w:tc>
        <w:tc>
          <w:tcPr>
            <w:tcW w:w="2271"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Contraloría Municipal</w:t>
            </w:r>
            <w:r>
              <w:rPr>
                <w:rFonts w:ascii="Arial" w:hAnsi="Arial" w:cs="Arial"/>
                <w:sz w:val="20"/>
                <w:szCs w:val="20"/>
              </w:rPr>
              <w:t>.</w:t>
            </w:r>
          </w:p>
        </w:tc>
        <w:tc>
          <w:tcPr>
            <w:tcW w:w="4536" w:type="dxa"/>
            <w:shd w:val="clear" w:color="auto" w:fill="auto"/>
          </w:tcPr>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Recibe y turna solventaciones de las observaciones determinadas en el Informe Final.</w:t>
            </w:r>
          </w:p>
        </w:tc>
        <w:tc>
          <w:tcPr>
            <w:tcW w:w="1779"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rPr>
                <w:rFonts w:ascii="Arial" w:hAnsi="Arial" w:cs="Arial"/>
                <w:noProof/>
                <w:sz w:val="20"/>
                <w:szCs w:val="20"/>
              </w:rPr>
            </w:pPr>
            <w:r w:rsidRPr="000361AD">
              <w:rPr>
                <w:rFonts w:ascii="Arial" w:hAnsi="Arial" w:cs="Arial"/>
                <w:noProof/>
                <w:sz w:val="20"/>
                <w:szCs w:val="20"/>
              </w:rPr>
              <w:t>23</w:t>
            </w:r>
          </w:p>
        </w:tc>
        <w:tc>
          <w:tcPr>
            <w:tcW w:w="2271"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w:t>
            </w:r>
          </w:p>
        </w:tc>
        <w:tc>
          <w:tcPr>
            <w:tcW w:w="4536" w:type="dxa"/>
            <w:shd w:val="clear" w:color="auto" w:fill="auto"/>
          </w:tcPr>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Recibe, revisa y turna al Auditor correspondiente</w:t>
            </w:r>
            <w:r>
              <w:rPr>
                <w:rFonts w:ascii="Arial" w:hAnsi="Arial" w:cs="Arial"/>
                <w:noProof/>
                <w:sz w:val="20"/>
                <w:szCs w:val="20"/>
              </w:rPr>
              <w:t>.</w:t>
            </w:r>
          </w:p>
        </w:tc>
        <w:tc>
          <w:tcPr>
            <w:tcW w:w="1779"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rPr>
                <w:rFonts w:ascii="Arial" w:hAnsi="Arial" w:cs="Arial"/>
                <w:noProof/>
                <w:sz w:val="20"/>
                <w:szCs w:val="20"/>
              </w:rPr>
            </w:pPr>
            <w:r w:rsidRPr="000361AD">
              <w:rPr>
                <w:rFonts w:ascii="Arial" w:hAnsi="Arial" w:cs="Arial"/>
                <w:noProof/>
                <w:sz w:val="20"/>
                <w:szCs w:val="20"/>
              </w:rPr>
              <w:t>24</w:t>
            </w:r>
          </w:p>
        </w:tc>
        <w:tc>
          <w:tcPr>
            <w:tcW w:w="2271"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Auditores</w:t>
            </w:r>
            <w:r>
              <w:rPr>
                <w:rFonts w:ascii="Arial" w:hAnsi="Arial" w:cs="Arial"/>
                <w:sz w:val="20"/>
                <w:szCs w:val="20"/>
              </w:rPr>
              <w:t>.</w:t>
            </w:r>
          </w:p>
        </w:tc>
        <w:tc>
          <w:tcPr>
            <w:tcW w:w="4536" w:type="dxa"/>
            <w:shd w:val="clear" w:color="auto" w:fill="auto"/>
          </w:tcPr>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Recibi, analiza e informa</w:t>
            </w:r>
            <w:r>
              <w:rPr>
                <w:rFonts w:ascii="Arial" w:hAnsi="Arial" w:cs="Arial"/>
                <w:noProof/>
                <w:sz w:val="20"/>
                <w:szCs w:val="20"/>
              </w:rPr>
              <w:t>.</w:t>
            </w:r>
          </w:p>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¿Solventa?</w:t>
            </w:r>
          </w:p>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Si. Integra al expediente correspondiente.</w:t>
            </w:r>
          </w:p>
          <w:p w:rsidR="00A45B5C" w:rsidRPr="000361AD" w:rsidRDefault="00A45B5C" w:rsidP="00A45B5C">
            <w:pPr>
              <w:spacing w:after="0" w:line="240" w:lineRule="auto"/>
              <w:jc w:val="both"/>
              <w:rPr>
                <w:rFonts w:ascii="Arial" w:hAnsi="Arial" w:cs="Arial"/>
                <w:noProof/>
                <w:sz w:val="20"/>
                <w:szCs w:val="20"/>
              </w:rPr>
            </w:pPr>
            <w:r w:rsidRPr="000361AD">
              <w:rPr>
                <w:rFonts w:ascii="Arial" w:hAnsi="Arial" w:cs="Arial"/>
                <w:noProof/>
                <w:sz w:val="20"/>
                <w:szCs w:val="20"/>
              </w:rPr>
              <w:t>No. Prepara escrito para envio a la Subdireccion de Normatividad y Procesos Administrativos.</w:t>
            </w:r>
          </w:p>
        </w:tc>
        <w:tc>
          <w:tcPr>
            <w:tcW w:w="1779"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tc>
      </w:tr>
      <w:tr w:rsidR="00A45B5C" w:rsidRPr="000361AD" w:rsidTr="00A45B5C">
        <w:trPr>
          <w:jc w:val="center"/>
        </w:trPr>
        <w:tc>
          <w:tcPr>
            <w:tcW w:w="0" w:type="auto"/>
            <w:shd w:val="clear" w:color="auto" w:fill="auto"/>
          </w:tcPr>
          <w:p w:rsidR="00A45B5C" w:rsidRPr="000361AD" w:rsidRDefault="00A45B5C" w:rsidP="00A45B5C">
            <w:pPr>
              <w:spacing w:after="0" w:line="240" w:lineRule="auto"/>
              <w:rPr>
                <w:rFonts w:ascii="Arial" w:hAnsi="Arial" w:cs="Arial"/>
                <w:noProof/>
                <w:sz w:val="20"/>
                <w:szCs w:val="20"/>
              </w:rPr>
            </w:pPr>
            <w:r w:rsidRPr="000361AD">
              <w:rPr>
                <w:rFonts w:ascii="Arial" w:hAnsi="Arial" w:cs="Arial"/>
                <w:noProof/>
                <w:sz w:val="20"/>
                <w:szCs w:val="20"/>
              </w:rPr>
              <w:t>25</w:t>
            </w:r>
          </w:p>
        </w:tc>
        <w:tc>
          <w:tcPr>
            <w:tcW w:w="2271"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Subdirección de Auditoria Institucional</w:t>
            </w:r>
            <w:r>
              <w:rPr>
                <w:rFonts w:ascii="Arial" w:hAnsi="Arial" w:cs="Arial"/>
                <w:sz w:val="20"/>
                <w:szCs w:val="20"/>
              </w:rPr>
              <w:t>.</w:t>
            </w:r>
          </w:p>
        </w:tc>
        <w:tc>
          <w:tcPr>
            <w:tcW w:w="4536" w:type="dxa"/>
            <w:shd w:val="clear" w:color="auto" w:fill="auto"/>
          </w:tcPr>
          <w:p w:rsidR="00A45B5C" w:rsidRPr="00F767C9" w:rsidRDefault="00A45B5C" w:rsidP="00A45B5C">
            <w:pPr>
              <w:spacing w:after="0" w:line="240" w:lineRule="auto"/>
              <w:jc w:val="both"/>
              <w:rPr>
                <w:rFonts w:ascii="Arial" w:hAnsi="Arial" w:cs="Arial"/>
                <w:noProof/>
                <w:sz w:val="20"/>
                <w:szCs w:val="20"/>
              </w:rPr>
            </w:pPr>
            <w:r w:rsidRPr="00F767C9">
              <w:rPr>
                <w:rFonts w:ascii="Arial" w:hAnsi="Arial" w:cs="Arial"/>
                <w:noProof/>
                <w:sz w:val="20"/>
                <w:szCs w:val="20"/>
              </w:rPr>
              <w:t>Recibe, revisa y firma.</w:t>
            </w:r>
          </w:p>
          <w:p w:rsidR="00A45B5C" w:rsidRPr="00F767C9" w:rsidRDefault="00A45B5C" w:rsidP="00A45B5C">
            <w:pPr>
              <w:spacing w:after="0" w:line="240" w:lineRule="auto"/>
              <w:jc w:val="both"/>
              <w:rPr>
                <w:rFonts w:ascii="Arial" w:hAnsi="Arial" w:cs="Arial"/>
                <w:noProof/>
                <w:sz w:val="20"/>
                <w:szCs w:val="20"/>
              </w:rPr>
            </w:pPr>
            <w:r w:rsidRPr="00F767C9">
              <w:rPr>
                <w:rFonts w:ascii="Arial" w:hAnsi="Arial" w:cs="Arial"/>
                <w:noProof/>
                <w:sz w:val="20"/>
                <w:szCs w:val="20"/>
              </w:rPr>
              <w:t>¿Requiere modificaciones?</w:t>
            </w:r>
          </w:p>
          <w:p w:rsidR="00A45B5C" w:rsidRPr="00F767C9" w:rsidRDefault="00A45B5C" w:rsidP="00A45B5C">
            <w:pPr>
              <w:spacing w:after="0" w:line="240" w:lineRule="auto"/>
              <w:jc w:val="both"/>
              <w:rPr>
                <w:rFonts w:ascii="Arial" w:hAnsi="Arial" w:cs="Arial"/>
                <w:noProof/>
                <w:sz w:val="20"/>
                <w:szCs w:val="20"/>
              </w:rPr>
            </w:pPr>
            <w:r>
              <w:rPr>
                <w:rFonts w:ascii="Arial" w:hAnsi="Arial" w:cs="Arial"/>
                <w:noProof/>
                <w:sz w:val="20"/>
                <w:szCs w:val="20"/>
              </w:rPr>
              <w:lastRenderedPageBreak/>
              <w:t>Sí</w:t>
            </w:r>
            <w:r w:rsidRPr="00F767C9">
              <w:rPr>
                <w:rFonts w:ascii="Arial" w:hAnsi="Arial" w:cs="Arial"/>
                <w:noProof/>
                <w:sz w:val="20"/>
                <w:szCs w:val="20"/>
              </w:rPr>
              <w:t>. Regresa a actividad 19.</w:t>
            </w:r>
          </w:p>
          <w:p w:rsidR="00A45B5C" w:rsidRPr="00F767C9" w:rsidRDefault="00A45B5C" w:rsidP="00A45B5C">
            <w:pPr>
              <w:spacing w:after="0" w:line="240" w:lineRule="auto"/>
              <w:jc w:val="both"/>
              <w:rPr>
                <w:rFonts w:ascii="Arial" w:hAnsi="Arial" w:cs="Arial"/>
                <w:noProof/>
                <w:sz w:val="20"/>
                <w:szCs w:val="20"/>
              </w:rPr>
            </w:pPr>
            <w:r w:rsidRPr="00F767C9">
              <w:rPr>
                <w:rFonts w:ascii="Arial" w:hAnsi="Arial" w:cs="Arial"/>
                <w:noProof/>
                <w:sz w:val="20"/>
                <w:szCs w:val="20"/>
              </w:rPr>
              <w:t>No. Firma y entrega para tramite.</w:t>
            </w:r>
          </w:p>
        </w:tc>
        <w:tc>
          <w:tcPr>
            <w:tcW w:w="1779" w:type="dxa"/>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lastRenderedPageBreak/>
              <w:t>Oficio</w:t>
            </w:r>
            <w:r>
              <w:rPr>
                <w:rFonts w:ascii="Arial" w:hAnsi="Arial" w:cs="Arial"/>
                <w:sz w:val="20"/>
                <w:szCs w:val="20"/>
              </w:rPr>
              <w:t>.</w:t>
            </w:r>
          </w:p>
        </w:tc>
      </w:tr>
      <w:tr w:rsidR="00A45B5C" w:rsidRPr="000361AD" w:rsidTr="00A45B5C">
        <w:trPr>
          <w:trHeight w:val="425"/>
          <w:jc w:val="center"/>
        </w:trPr>
        <w:tc>
          <w:tcPr>
            <w:tcW w:w="0" w:type="auto"/>
            <w:vMerge w:val="restart"/>
            <w:shd w:val="clear" w:color="auto" w:fill="auto"/>
          </w:tcPr>
          <w:p w:rsidR="00A45B5C" w:rsidRPr="000361AD" w:rsidRDefault="00A45B5C" w:rsidP="00A45B5C">
            <w:pPr>
              <w:spacing w:after="0" w:line="240" w:lineRule="auto"/>
              <w:rPr>
                <w:rFonts w:ascii="Arial" w:hAnsi="Arial" w:cs="Arial"/>
                <w:noProof/>
                <w:sz w:val="20"/>
                <w:szCs w:val="20"/>
              </w:rPr>
            </w:pPr>
            <w:r w:rsidRPr="000361AD">
              <w:rPr>
                <w:rFonts w:ascii="Arial" w:hAnsi="Arial" w:cs="Arial"/>
                <w:noProof/>
                <w:sz w:val="20"/>
                <w:szCs w:val="20"/>
              </w:rPr>
              <w:lastRenderedPageBreak/>
              <w:t>2</w:t>
            </w:r>
            <w:r>
              <w:rPr>
                <w:rFonts w:ascii="Arial" w:hAnsi="Arial" w:cs="Arial"/>
                <w:noProof/>
                <w:sz w:val="20"/>
                <w:szCs w:val="20"/>
              </w:rPr>
              <w:t>6</w:t>
            </w:r>
          </w:p>
        </w:tc>
        <w:tc>
          <w:tcPr>
            <w:tcW w:w="2271" w:type="dxa"/>
            <w:vMerge w:val="restart"/>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Auditor</w:t>
            </w:r>
            <w:r>
              <w:rPr>
                <w:rFonts w:ascii="Arial" w:hAnsi="Arial" w:cs="Arial"/>
                <w:sz w:val="20"/>
                <w:szCs w:val="20"/>
              </w:rPr>
              <w:t>.</w:t>
            </w:r>
          </w:p>
        </w:tc>
        <w:tc>
          <w:tcPr>
            <w:tcW w:w="4536" w:type="dxa"/>
            <w:shd w:val="clear" w:color="auto" w:fill="auto"/>
          </w:tcPr>
          <w:p w:rsidR="00A45B5C" w:rsidRPr="000361AD" w:rsidRDefault="00A45B5C" w:rsidP="00A45B5C">
            <w:pPr>
              <w:spacing w:after="0" w:line="240" w:lineRule="auto"/>
              <w:jc w:val="both"/>
              <w:rPr>
                <w:rFonts w:ascii="Arial" w:hAnsi="Arial" w:cs="Arial"/>
                <w:b/>
                <w:noProof/>
                <w:sz w:val="20"/>
                <w:szCs w:val="20"/>
              </w:rPr>
            </w:pPr>
            <w:r w:rsidRPr="000361AD">
              <w:rPr>
                <w:rFonts w:ascii="Arial" w:hAnsi="Arial" w:cs="Arial"/>
                <w:noProof/>
                <w:sz w:val="20"/>
                <w:szCs w:val="20"/>
              </w:rPr>
              <w:t>Envía oficio con documentación correspondiente</w:t>
            </w:r>
          </w:p>
        </w:tc>
        <w:tc>
          <w:tcPr>
            <w:tcW w:w="1779" w:type="dxa"/>
            <w:vMerge w:val="restart"/>
            <w:shd w:val="clear" w:color="auto" w:fill="auto"/>
          </w:tcPr>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Oficio</w:t>
            </w:r>
            <w:r>
              <w:rPr>
                <w:rFonts w:ascii="Arial" w:hAnsi="Arial" w:cs="Arial"/>
                <w:sz w:val="20"/>
                <w:szCs w:val="20"/>
              </w:rPr>
              <w:t>.</w:t>
            </w:r>
          </w:p>
          <w:p w:rsidR="00A45B5C" w:rsidRPr="000361AD" w:rsidRDefault="00A45B5C" w:rsidP="00A45B5C">
            <w:pPr>
              <w:spacing w:after="0" w:line="240" w:lineRule="auto"/>
              <w:rPr>
                <w:rFonts w:ascii="Arial" w:hAnsi="Arial" w:cs="Arial"/>
                <w:sz w:val="20"/>
                <w:szCs w:val="20"/>
              </w:rPr>
            </w:pPr>
            <w:r w:rsidRPr="000361AD">
              <w:rPr>
                <w:rFonts w:ascii="Arial" w:hAnsi="Arial" w:cs="Arial"/>
                <w:sz w:val="20"/>
                <w:szCs w:val="20"/>
              </w:rPr>
              <w:t>Documentos</w:t>
            </w:r>
            <w:r>
              <w:rPr>
                <w:rFonts w:ascii="Arial" w:hAnsi="Arial" w:cs="Arial"/>
                <w:sz w:val="20"/>
                <w:szCs w:val="20"/>
              </w:rPr>
              <w:t>.</w:t>
            </w:r>
          </w:p>
        </w:tc>
      </w:tr>
      <w:tr w:rsidR="00A45B5C" w:rsidRPr="000361AD" w:rsidTr="00A45B5C">
        <w:trPr>
          <w:trHeight w:val="230"/>
          <w:jc w:val="center"/>
        </w:trPr>
        <w:tc>
          <w:tcPr>
            <w:tcW w:w="0" w:type="auto"/>
            <w:vMerge/>
            <w:shd w:val="clear" w:color="auto" w:fill="auto"/>
          </w:tcPr>
          <w:p w:rsidR="00A45B5C" w:rsidRPr="000361AD" w:rsidRDefault="00A45B5C" w:rsidP="00A45B5C">
            <w:pPr>
              <w:spacing w:after="0" w:line="240" w:lineRule="auto"/>
              <w:jc w:val="center"/>
              <w:rPr>
                <w:rFonts w:ascii="Arial" w:hAnsi="Arial" w:cs="Arial"/>
                <w:noProof/>
                <w:sz w:val="20"/>
                <w:szCs w:val="20"/>
              </w:rPr>
            </w:pPr>
          </w:p>
        </w:tc>
        <w:tc>
          <w:tcPr>
            <w:tcW w:w="2271" w:type="dxa"/>
            <w:vMerge/>
            <w:shd w:val="clear" w:color="auto" w:fill="auto"/>
          </w:tcPr>
          <w:p w:rsidR="00A45B5C" w:rsidRPr="000361AD" w:rsidRDefault="00A45B5C" w:rsidP="00A45B5C">
            <w:pPr>
              <w:spacing w:after="0" w:line="240" w:lineRule="auto"/>
              <w:rPr>
                <w:rFonts w:ascii="Arial" w:hAnsi="Arial" w:cs="Arial"/>
                <w:sz w:val="20"/>
                <w:szCs w:val="20"/>
              </w:rPr>
            </w:pPr>
          </w:p>
        </w:tc>
        <w:tc>
          <w:tcPr>
            <w:tcW w:w="4536" w:type="dxa"/>
            <w:shd w:val="clear" w:color="auto" w:fill="auto"/>
          </w:tcPr>
          <w:p w:rsidR="00A45B5C" w:rsidRPr="000361AD" w:rsidRDefault="00A45B5C" w:rsidP="00A45B5C">
            <w:pPr>
              <w:spacing w:after="0" w:line="240" w:lineRule="auto"/>
              <w:jc w:val="center"/>
              <w:rPr>
                <w:rFonts w:ascii="Arial" w:hAnsi="Arial" w:cs="Arial"/>
                <w:noProof/>
                <w:sz w:val="20"/>
                <w:szCs w:val="20"/>
              </w:rPr>
            </w:pPr>
            <w:r w:rsidRPr="000361AD">
              <w:rPr>
                <w:rFonts w:ascii="Arial" w:hAnsi="Arial" w:cs="Arial"/>
                <w:b/>
                <w:noProof/>
                <w:sz w:val="20"/>
                <w:szCs w:val="20"/>
              </w:rPr>
              <w:t>F</w:t>
            </w:r>
            <w:r>
              <w:rPr>
                <w:rFonts w:ascii="Arial" w:hAnsi="Arial" w:cs="Arial"/>
                <w:b/>
                <w:noProof/>
                <w:sz w:val="20"/>
                <w:szCs w:val="20"/>
              </w:rPr>
              <w:t>in</w:t>
            </w:r>
          </w:p>
        </w:tc>
        <w:tc>
          <w:tcPr>
            <w:tcW w:w="1779" w:type="dxa"/>
            <w:vMerge/>
            <w:shd w:val="clear" w:color="auto" w:fill="auto"/>
          </w:tcPr>
          <w:p w:rsidR="00A45B5C" w:rsidRPr="000361AD" w:rsidRDefault="00A45B5C" w:rsidP="00A45B5C">
            <w:pPr>
              <w:spacing w:after="0" w:line="240" w:lineRule="auto"/>
              <w:rPr>
                <w:rFonts w:ascii="Arial" w:hAnsi="Arial" w:cs="Arial"/>
                <w:sz w:val="20"/>
                <w:szCs w:val="20"/>
              </w:rPr>
            </w:pPr>
          </w:p>
        </w:tc>
      </w:tr>
    </w:tbl>
    <w:p w:rsidR="00A45B5C" w:rsidRPr="00206E47" w:rsidRDefault="00A45B5C" w:rsidP="00A45B5C">
      <w:pPr>
        <w:spacing w:after="0" w:line="240" w:lineRule="auto"/>
        <w:rPr>
          <w:rFonts w:ascii="Arial" w:hAnsi="Arial" w:cs="Arial"/>
          <w:sz w:val="24"/>
          <w:szCs w:val="24"/>
        </w:rPr>
      </w:pPr>
    </w:p>
    <w:p w:rsidR="00A45B5C" w:rsidRPr="00206E47" w:rsidRDefault="00A45B5C" w:rsidP="00A45B5C">
      <w:pPr>
        <w:spacing w:after="0" w:line="240" w:lineRule="auto"/>
        <w:rPr>
          <w:rFonts w:ascii="Arial" w:hAnsi="Arial" w:cs="Arial"/>
          <w:sz w:val="24"/>
          <w:szCs w:val="24"/>
        </w:rPr>
      </w:pPr>
      <w:r w:rsidRPr="00206E47">
        <w:rPr>
          <w:rFonts w:ascii="Arial" w:hAnsi="Arial" w:cs="Arial"/>
          <w:sz w:val="24"/>
          <w:szCs w:val="24"/>
        </w:rPr>
        <w:br w:type="page"/>
      </w:r>
    </w:p>
    <w:p w:rsidR="00A45B5C" w:rsidRPr="00206E47" w:rsidRDefault="00B41318" w:rsidP="00A45B5C">
      <w:pPr>
        <w:spacing w:after="0" w:line="240" w:lineRule="auto"/>
        <w:rPr>
          <w:rFonts w:ascii="Arial" w:hAnsi="Arial" w:cs="Arial"/>
          <w:sz w:val="24"/>
          <w:szCs w:val="24"/>
        </w:rPr>
      </w:pPr>
      <w:r w:rsidRPr="00206E47">
        <w:rPr>
          <w:rFonts w:ascii="Arial" w:hAnsi="Arial" w:cs="Arial"/>
          <w:sz w:val="24"/>
          <w:szCs w:val="24"/>
        </w:rPr>
        <w:object w:dxaOrig="14824" w:dyaOrig="21917">
          <v:shape id="_x0000_i1049" type="#_x0000_t75" style="width:439.5pt;height:572.25pt" o:ole="">
            <v:imagedata r:id="rId59" o:title=""/>
          </v:shape>
          <o:OLEObject Type="Embed" ProgID="Visio.Drawing.15" ShapeID="_x0000_i1049" DrawAspect="Content" ObjectID="_1571743158" r:id="rId60"/>
        </w:object>
      </w:r>
    </w:p>
    <w:p w:rsidR="00A45B5C" w:rsidRPr="00206E47" w:rsidRDefault="00A45B5C" w:rsidP="00A45B5C">
      <w:pPr>
        <w:spacing w:after="0" w:line="240" w:lineRule="auto"/>
        <w:rPr>
          <w:rFonts w:ascii="Arial" w:hAnsi="Arial" w:cs="Arial"/>
          <w:sz w:val="24"/>
          <w:szCs w:val="24"/>
        </w:rPr>
      </w:pPr>
    </w:p>
    <w:p w:rsidR="00A45B5C" w:rsidRDefault="0001573A" w:rsidP="00A45B5C">
      <w:pPr>
        <w:spacing w:after="0" w:line="240" w:lineRule="auto"/>
        <w:rPr>
          <w:rFonts w:ascii="Arial" w:hAnsi="Arial" w:cs="Arial"/>
          <w:sz w:val="24"/>
          <w:szCs w:val="24"/>
        </w:rPr>
      </w:pPr>
      <w:r w:rsidRPr="00206E47">
        <w:rPr>
          <w:rFonts w:ascii="Arial" w:hAnsi="Arial" w:cs="Arial"/>
          <w:sz w:val="24"/>
          <w:szCs w:val="24"/>
        </w:rPr>
        <w:object w:dxaOrig="14824" w:dyaOrig="21917">
          <v:shape id="_x0000_i1050" type="#_x0000_t75" style="width:439.5pt;height:576.75pt" o:ole="">
            <v:imagedata r:id="rId61" o:title=""/>
          </v:shape>
          <o:OLEObject Type="Embed" ProgID="Visio.Drawing.15" ShapeID="_x0000_i1050" DrawAspect="Content" ObjectID="_1571743159" r:id="rId62"/>
        </w:object>
      </w:r>
    </w:p>
    <w:p w:rsidR="00F02BFB" w:rsidRDefault="00F02BFB" w:rsidP="00206E47">
      <w:pPr>
        <w:spacing w:after="0" w:line="240" w:lineRule="auto"/>
        <w:rPr>
          <w:rFonts w:ascii="Arial" w:hAnsi="Arial" w:cs="Arial"/>
          <w:sz w:val="24"/>
          <w:szCs w:val="24"/>
        </w:rPr>
      </w:pPr>
    </w:p>
    <w:p w:rsidR="00F02BFB" w:rsidRDefault="00F02BFB" w:rsidP="00206E47">
      <w:pPr>
        <w:spacing w:after="0" w:line="240" w:lineRule="auto"/>
        <w:rPr>
          <w:rFonts w:ascii="Arial" w:hAnsi="Arial" w:cs="Arial"/>
          <w:sz w:val="24"/>
          <w:szCs w:val="24"/>
        </w:rPr>
      </w:pPr>
    </w:p>
    <w:p w:rsidR="00F02BFB" w:rsidRPr="00206E47" w:rsidRDefault="00F02BFB" w:rsidP="00206E47">
      <w:pPr>
        <w:spacing w:after="0" w:line="240" w:lineRule="auto"/>
        <w:rPr>
          <w:rFonts w:ascii="Arial" w:hAnsi="Arial" w:cs="Arial"/>
          <w:sz w:val="24"/>
          <w:szCs w:val="24"/>
        </w:rPr>
      </w:pPr>
    </w:p>
    <w:p w:rsidR="00F02BFB" w:rsidRDefault="00F02BFB" w:rsidP="00F02BFB">
      <w:pPr>
        <w:pStyle w:val="Ttulo1"/>
        <w:spacing w:line="240" w:lineRule="auto"/>
        <w:jc w:val="center"/>
        <w:rPr>
          <w:rFonts w:ascii="Arial" w:hAnsi="Arial" w:cs="Arial"/>
          <w:color w:val="auto"/>
          <w:sz w:val="24"/>
          <w:szCs w:val="24"/>
        </w:rPr>
      </w:pPr>
      <w:bookmarkStart w:id="34" w:name="_Toc458584176"/>
    </w:p>
    <w:p w:rsidR="00F02BFB" w:rsidRDefault="00F02BFB" w:rsidP="00F02BFB">
      <w:pPr>
        <w:pStyle w:val="Ttulo1"/>
        <w:spacing w:line="240" w:lineRule="auto"/>
        <w:jc w:val="center"/>
        <w:rPr>
          <w:rFonts w:ascii="Arial" w:hAnsi="Arial" w:cs="Arial"/>
          <w:color w:val="auto"/>
          <w:sz w:val="24"/>
          <w:szCs w:val="24"/>
        </w:rPr>
      </w:pPr>
    </w:p>
    <w:p w:rsidR="00074121" w:rsidRPr="00F02BFB" w:rsidRDefault="00074121" w:rsidP="00F02BFB">
      <w:pPr>
        <w:pStyle w:val="Ttulo1"/>
        <w:spacing w:before="0" w:line="240" w:lineRule="auto"/>
        <w:jc w:val="center"/>
        <w:rPr>
          <w:rFonts w:ascii="Arial" w:hAnsi="Arial" w:cs="Arial"/>
        </w:rPr>
      </w:pPr>
      <w:bookmarkStart w:id="35" w:name="_Toc460436114"/>
      <w:r w:rsidRPr="00F02BFB">
        <w:rPr>
          <w:rFonts w:ascii="Arial" w:hAnsi="Arial" w:cs="Arial"/>
          <w:color w:val="auto"/>
        </w:rPr>
        <w:t xml:space="preserve">Subdirección de Enlace con Instancias </w:t>
      </w:r>
      <w:bookmarkEnd w:id="34"/>
      <w:r w:rsidR="000240EC">
        <w:rPr>
          <w:rFonts w:ascii="Arial" w:hAnsi="Arial" w:cs="Arial"/>
          <w:color w:val="auto"/>
        </w:rPr>
        <w:t>Fiscalizadoras</w:t>
      </w:r>
      <w:bookmarkEnd w:id="35"/>
    </w:p>
    <w:p w:rsidR="00074121" w:rsidRPr="00206E47" w:rsidRDefault="00074121" w:rsidP="00206E47">
      <w:pPr>
        <w:spacing w:after="0" w:line="240" w:lineRule="auto"/>
        <w:jc w:val="center"/>
        <w:rPr>
          <w:rFonts w:ascii="Arial" w:hAnsi="Arial" w:cs="Arial"/>
          <w:sz w:val="24"/>
          <w:szCs w:val="24"/>
        </w:rPr>
      </w:pPr>
    </w:p>
    <w:p w:rsidR="00074121" w:rsidRPr="00206E47" w:rsidRDefault="002C7829" w:rsidP="00206E47">
      <w:pPr>
        <w:spacing w:after="0" w:line="240" w:lineRule="auto"/>
        <w:jc w:val="center"/>
        <w:rPr>
          <w:rFonts w:ascii="Arial" w:hAnsi="Arial" w:cs="Arial"/>
          <w:sz w:val="24"/>
          <w:szCs w:val="24"/>
        </w:rPr>
      </w:pPr>
      <w:r w:rsidRPr="00206E47">
        <w:rPr>
          <w:rFonts w:ascii="Arial" w:hAnsi="Arial" w:cs="Arial"/>
          <w:noProof/>
          <w:sz w:val="24"/>
          <w:szCs w:val="24"/>
        </w:rPr>
        <w:drawing>
          <wp:inline distT="0" distB="0" distL="0" distR="0" wp14:anchorId="58EA1609" wp14:editId="275C3E73">
            <wp:extent cx="5234151" cy="3074631"/>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38426" cy="3077142"/>
                    </a:xfrm>
                    <a:prstGeom prst="rect">
                      <a:avLst/>
                    </a:prstGeom>
                    <a:noFill/>
                  </pic:spPr>
                </pic:pic>
              </a:graphicData>
            </a:graphic>
          </wp:inline>
        </w:drawing>
      </w:r>
    </w:p>
    <w:p w:rsidR="00074121" w:rsidRPr="00206E47" w:rsidRDefault="00074121" w:rsidP="00206E47">
      <w:pPr>
        <w:spacing w:after="0" w:line="240" w:lineRule="auto"/>
        <w:jc w:val="center"/>
        <w:rPr>
          <w:rFonts w:ascii="Arial" w:hAnsi="Arial" w:cs="Arial"/>
          <w:sz w:val="24"/>
          <w:szCs w:val="24"/>
        </w:rPr>
      </w:pPr>
    </w:p>
    <w:p w:rsidR="00074121" w:rsidRPr="00206E47" w:rsidRDefault="00074121" w:rsidP="00206E47">
      <w:pPr>
        <w:spacing w:after="0" w:line="240" w:lineRule="auto"/>
        <w:jc w:val="center"/>
        <w:rPr>
          <w:rFonts w:ascii="Arial" w:hAnsi="Arial" w:cs="Arial"/>
          <w:sz w:val="24"/>
          <w:szCs w:val="24"/>
        </w:rPr>
      </w:pPr>
    </w:p>
    <w:p w:rsidR="00074121" w:rsidRPr="00206E47" w:rsidRDefault="00074121" w:rsidP="00206E47">
      <w:pPr>
        <w:spacing w:after="0" w:line="240" w:lineRule="auto"/>
        <w:jc w:val="center"/>
        <w:rPr>
          <w:rFonts w:ascii="Arial" w:hAnsi="Arial" w:cs="Arial"/>
          <w:b/>
          <w:sz w:val="24"/>
          <w:szCs w:val="24"/>
        </w:rPr>
      </w:pPr>
      <w:r w:rsidRPr="00206E47">
        <w:rPr>
          <w:rFonts w:ascii="Arial" w:hAnsi="Arial" w:cs="Arial"/>
          <w:b/>
          <w:sz w:val="24"/>
          <w:szCs w:val="24"/>
        </w:rPr>
        <w:t xml:space="preserve">Desarrollo de </w:t>
      </w:r>
      <w:r w:rsidR="005B658A" w:rsidRPr="00206E47">
        <w:rPr>
          <w:rFonts w:ascii="Arial" w:hAnsi="Arial" w:cs="Arial"/>
          <w:b/>
          <w:sz w:val="24"/>
          <w:szCs w:val="24"/>
        </w:rPr>
        <w:t>Procedimiento</w:t>
      </w:r>
    </w:p>
    <w:p w:rsidR="00074121" w:rsidRPr="00D17BDD" w:rsidRDefault="00074121" w:rsidP="00206E47">
      <w:pPr>
        <w:pStyle w:val="Ttulo2"/>
        <w:spacing w:line="240" w:lineRule="auto"/>
        <w:jc w:val="center"/>
        <w:rPr>
          <w:rFonts w:ascii="Arial" w:hAnsi="Arial" w:cs="Arial"/>
          <w:b/>
          <w:color w:val="auto"/>
          <w:sz w:val="24"/>
          <w:szCs w:val="24"/>
        </w:rPr>
      </w:pPr>
      <w:r w:rsidRPr="00206E47">
        <w:rPr>
          <w:rFonts w:ascii="Arial" w:hAnsi="Arial" w:cs="Arial"/>
          <w:sz w:val="24"/>
          <w:szCs w:val="24"/>
        </w:rPr>
        <w:br w:type="page"/>
      </w:r>
      <w:bookmarkStart w:id="36" w:name="_Toc458584177"/>
      <w:bookmarkStart w:id="37" w:name="_Toc460436115"/>
      <w:r w:rsidR="005B658A" w:rsidRPr="00D17BDD">
        <w:rPr>
          <w:rFonts w:ascii="Arial" w:hAnsi="Arial" w:cs="Arial"/>
          <w:b/>
          <w:color w:val="auto"/>
          <w:sz w:val="24"/>
          <w:szCs w:val="24"/>
        </w:rPr>
        <w:lastRenderedPageBreak/>
        <w:t>Procedimiento</w:t>
      </w:r>
      <w:r w:rsidRPr="00D17BDD">
        <w:rPr>
          <w:rFonts w:ascii="Arial" w:hAnsi="Arial" w:cs="Arial"/>
          <w:b/>
          <w:color w:val="auto"/>
          <w:sz w:val="24"/>
          <w:szCs w:val="24"/>
        </w:rPr>
        <w:t xml:space="preserve"> 1</w:t>
      </w:r>
      <w:bookmarkEnd w:id="36"/>
      <w:bookmarkEnd w:id="37"/>
    </w:p>
    <w:p w:rsidR="00074121" w:rsidRPr="00206E47" w:rsidRDefault="003E664B" w:rsidP="00206E47">
      <w:pPr>
        <w:pStyle w:val="Ttulo3"/>
        <w:spacing w:line="240" w:lineRule="auto"/>
        <w:jc w:val="center"/>
        <w:rPr>
          <w:rFonts w:ascii="Arial" w:hAnsi="Arial" w:cs="Arial"/>
          <w:color w:val="auto"/>
        </w:rPr>
      </w:pPr>
      <w:bookmarkStart w:id="38" w:name="_Toc460436116"/>
      <w:r w:rsidRPr="00206E47">
        <w:rPr>
          <w:rFonts w:ascii="Arial" w:hAnsi="Arial" w:cs="Arial"/>
          <w:color w:val="auto"/>
        </w:rPr>
        <w:t>Atención a requerimientos de información y/o documentación para el inicio de auditor</w:t>
      </w:r>
      <w:r w:rsidR="000240EC">
        <w:rPr>
          <w:rFonts w:ascii="Arial" w:hAnsi="Arial" w:cs="Arial"/>
          <w:color w:val="auto"/>
        </w:rPr>
        <w:t>í</w:t>
      </w:r>
      <w:r w:rsidRPr="00206E47">
        <w:rPr>
          <w:rFonts w:ascii="Arial" w:hAnsi="Arial" w:cs="Arial"/>
          <w:color w:val="auto"/>
        </w:rPr>
        <w:t>as</w:t>
      </w:r>
      <w:bookmarkEnd w:id="38"/>
      <w:r w:rsidR="00951FF5">
        <w:rPr>
          <w:rFonts w:ascii="Arial" w:hAnsi="Arial" w:cs="Arial"/>
          <w:color w:val="auto"/>
        </w:rPr>
        <w:t>.</w:t>
      </w:r>
    </w:p>
    <w:p w:rsidR="00D17BDD" w:rsidRDefault="00D17BDD" w:rsidP="00206E47">
      <w:pPr>
        <w:spacing w:after="0" w:line="240" w:lineRule="auto"/>
        <w:rPr>
          <w:rFonts w:ascii="Arial" w:hAnsi="Arial" w:cs="Arial"/>
          <w:b/>
          <w:sz w:val="24"/>
          <w:szCs w:val="24"/>
        </w:rPr>
      </w:pPr>
    </w:p>
    <w:p w:rsidR="00074121" w:rsidRPr="00206E47" w:rsidRDefault="00074121" w:rsidP="00206E47">
      <w:pPr>
        <w:spacing w:after="0" w:line="240" w:lineRule="auto"/>
        <w:rPr>
          <w:rFonts w:ascii="Arial" w:hAnsi="Arial" w:cs="Arial"/>
          <w:b/>
          <w:sz w:val="24"/>
          <w:szCs w:val="24"/>
        </w:rPr>
      </w:pPr>
      <w:r w:rsidRPr="00206E47">
        <w:rPr>
          <w:rFonts w:ascii="Arial" w:hAnsi="Arial" w:cs="Arial"/>
          <w:b/>
          <w:sz w:val="24"/>
          <w:szCs w:val="24"/>
        </w:rPr>
        <w:t>Objetivo</w:t>
      </w:r>
    </w:p>
    <w:p w:rsidR="00074121" w:rsidRPr="00206E47" w:rsidRDefault="007878C0" w:rsidP="00206E47">
      <w:pPr>
        <w:spacing w:after="0" w:line="240" w:lineRule="auto"/>
        <w:jc w:val="both"/>
        <w:rPr>
          <w:rFonts w:ascii="Arial" w:hAnsi="Arial" w:cs="Arial"/>
          <w:sz w:val="24"/>
          <w:szCs w:val="24"/>
        </w:rPr>
      </w:pPr>
      <w:r w:rsidRPr="00206E47">
        <w:rPr>
          <w:rFonts w:ascii="Arial" w:hAnsi="Arial" w:cs="Arial"/>
          <w:sz w:val="24"/>
          <w:szCs w:val="24"/>
        </w:rPr>
        <w:t xml:space="preserve">Atender a los diferentes Entes Fiscalizadores proporcionando la documentación e información </w:t>
      </w:r>
      <w:r w:rsidR="00BF6205" w:rsidRPr="00206E47">
        <w:rPr>
          <w:rFonts w:ascii="Arial" w:hAnsi="Arial" w:cs="Arial"/>
          <w:sz w:val="24"/>
          <w:szCs w:val="24"/>
        </w:rPr>
        <w:t>necesaria</w:t>
      </w:r>
      <w:r w:rsidRPr="00206E47">
        <w:rPr>
          <w:rFonts w:ascii="Arial" w:hAnsi="Arial" w:cs="Arial"/>
          <w:sz w:val="24"/>
          <w:szCs w:val="24"/>
        </w:rPr>
        <w:t xml:space="preserve"> para el cumplimiento de sus atribuciones.</w:t>
      </w:r>
    </w:p>
    <w:p w:rsidR="00D17BDD" w:rsidRDefault="00D17BDD" w:rsidP="00206E47">
      <w:pPr>
        <w:spacing w:after="0" w:line="240" w:lineRule="auto"/>
        <w:rPr>
          <w:rFonts w:ascii="Arial" w:hAnsi="Arial" w:cs="Arial"/>
          <w:b/>
          <w:sz w:val="24"/>
          <w:szCs w:val="24"/>
        </w:rPr>
      </w:pPr>
    </w:p>
    <w:p w:rsidR="00074121" w:rsidRPr="00206E47" w:rsidRDefault="00074121"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074121" w:rsidRPr="00206E47" w:rsidRDefault="007878C0" w:rsidP="00206E47">
      <w:pPr>
        <w:spacing w:after="0" w:line="240" w:lineRule="auto"/>
        <w:jc w:val="both"/>
        <w:rPr>
          <w:rFonts w:ascii="Arial" w:hAnsi="Arial" w:cs="Arial"/>
          <w:sz w:val="24"/>
          <w:szCs w:val="24"/>
        </w:rPr>
      </w:pPr>
      <w:r w:rsidRPr="00206E47">
        <w:rPr>
          <w:rFonts w:ascii="Arial" w:hAnsi="Arial" w:cs="Arial"/>
          <w:sz w:val="24"/>
          <w:szCs w:val="24"/>
        </w:rPr>
        <w:t>Artículo 81 fracción XIX de la Ley Orgánica de los Municipios del Estado de Tabasco.</w:t>
      </w:r>
    </w:p>
    <w:p w:rsidR="007878C0" w:rsidRDefault="007878C0" w:rsidP="00206E47">
      <w:pPr>
        <w:spacing w:after="0" w:line="240" w:lineRule="auto"/>
        <w:jc w:val="both"/>
        <w:rPr>
          <w:rFonts w:ascii="Arial" w:hAnsi="Arial" w:cs="Arial"/>
          <w:sz w:val="24"/>
          <w:szCs w:val="24"/>
        </w:rPr>
      </w:pPr>
      <w:r w:rsidRPr="00206E47">
        <w:rPr>
          <w:rFonts w:ascii="Arial" w:hAnsi="Arial" w:cs="Arial"/>
          <w:sz w:val="24"/>
          <w:szCs w:val="24"/>
        </w:rPr>
        <w:t>Artículo 139 fracción I del Reglamento de la Administración Pública de Municipio de Centro</w:t>
      </w:r>
      <w:r w:rsidR="00D17BDD">
        <w:rPr>
          <w:rFonts w:ascii="Arial" w:hAnsi="Arial" w:cs="Arial"/>
          <w:sz w:val="24"/>
          <w:szCs w:val="24"/>
        </w:rPr>
        <w:t>.</w:t>
      </w:r>
    </w:p>
    <w:p w:rsidR="00D17BDD" w:rsidRPr="00206E47" w:rsidRDefault="00D17BDD" w:rsidP="00206E47">
      <w:pPr>
        <w:spacing w:after="0" w:line="240" w:lineRule="auto"/>
        <w:jc w:val="both"/>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074121" w:rsidRPr="00D17BDD" w:rsidTr="008016B9">
        <w:trPr>
          <w:jc w:val="center"/>
        </w:trPr>
        <w:tc>
          <w:tcPr>
            <w:tcW w:w="2865" w:type="dxa"/>
            <w:shd w:val="clear" w:color="auto" w:fill="ED7D31" w:themeFill="accent2"/>
          </w:tcPr>
          <w:p w:rsidR="00074121" w:rsidRPr="00D17BDD" w:rsidRDefault="00F977AF" w:rsidP="00206E47">
            <w:pPr>
              <w:spacing w:after="0" w:line="240" w:lineRule="auto"/>
              <w:jc w:val="center"/>
              <w:rPr>
                <w:rFonts w:ascii="Arial" w:hAnsi="Arial" w:cs="Arial"/>
                <w:b/>
                <w:sz w:val="20"/>
                <w:szCs w:val="20"/>
              </w:rPr>
            </w:pPr>
            <w:r w:rsidRPr="00D17BDD">
              <w:rPr>
                <w:rFonts w:ascii="Arial" w:hAnsi="Arial" w:cs="Arial"/>
                <w:b/>
                <w:sz w:val="20"/>
                <w:szCs w:val="20"/>
              </w:rPr>
              <w:t>Unidad Administrativa</w:t>
            </w:r>
          </w:p>
        </w:tc>
        <w:tc>
          <w:tcPr>
            <w:tcW w:w="6315" w:type="dxa"/>
            <w:shd w:val="clear" w:color="auto" w:fill="ED7D31" w:themeFill="accent2"/>
          </w:tcPr>
          <w:p w:rsidR="00074121" w:rsidRPr="00D17BDD" w:rsidRDefault="00074121" w:rsidP="00206E47">
            <w:pPr>
              <w:spacing w:after="0" w:line="240" w:lineRule="auto"/>
              <w:jc w:val="center"/>
              <w:rPr>
                <w:rFonts w:ascii="Arial" w:hAnsi="Arial" w:cs="Arial"/>
                <w:b/>
                <w:sz w:val="20"/>
                <w:szCs w:val="20"/>
              </w:rPr>
            </w:pPr>
            <w:r w:rsidRPr="00D17BDD">
              <w:rPr>
                <w:rFonts w:ascii="Arial" w:hAnsi="Arial" w:cs="Arial"/>
                <w:b/>
                <w:sz w:val="20"/>
                <w:szCs w:val="20"/>
              </w:rPr>
              <w:t>Unidad Responsable</w:t>
            </w:r>
          </w:p>
        </w:tc>
      </w:tr>
      <w:tr w:rsidR="00074121" w:rsidRPr="00D17BDD" w:rsidTr="008016B9">
        <w:trPr>
          <w:jc w:val="center"/>
        </w:trPr>
        <w:tc>
          <w:tcPr>
            <w:tcW w:w="2865" w:type="dxa"/>
            <w:shd w:val="clear" w:color="auto" w:fill="auto"/>
          </w:tcPr>
          <w:p w:rsidR="00074121" w:rsidRPr="00D17BDD" w:rsidRDefault="00074121" w:rsidP="00D17BDD">
            <w:pPr>
              <w:spacing w:after="0" w:line="240" w:lineRule="auto"/>
              <w:ind w:right="-108"/>
              <w:jc w:val="center"/>
              <w:rPr>
                <w:rFonts w:ascii="Arial" w:hAnsi="Arial" w:cs="Arial"/>
                <w:sz w:val="20"/>
                <w:szCs w:val="20"/>
              </w:rPr>
            </w:pPr>
            <w:r w:rsidRPr="00D17BDD">
              <w:rPr>
                <w:rFonts w:ascii="Arial" w:hAnsi="Arial" w:cs="Arial"/>
                <w:sz w:val="20"/>
                <w:szCs w:val="20"/>
              </w:rPr>
              <w:t>Contraloría Municipal</w:t>
            </w:r>
            <w:r w:rsidR="00951FF5">
              <w:rPr>
                <w:rFonts w:ascii="Arial" w:hAnsi="Arial" w:cs="Arial"/>
                <w:sz w:val="20"/>
                <w:szCs w:val="20"/>
              </w:rPr>
              <w:t>.</w:t>
            </w:r>
          </w:p>
        </w:tc>
        <w:tc>
          <w:tcPr>
            <w:tcW w:w="6315" w:type="dxa"/>
            <w:shd w:val="clear" w:color="auto" w:fill="auto"/>
          </w:tcPr>
          <w:p w:rsidR="00074121" w:rsidRPr="00D17BDD" w:rsidRDefault="00074121" w:rsidP="00D17BDD">
            <w:pPr>
              <w:spacing w:after="0" w:line="240" w:lineRule="auto"/>
              <w:ind w:left="-108" w:right="-30"/>
              <w:jc w:val="center"/>
              <w:rPr>
                <w:rFonts w:ascii="Arial" w:hAnsi="Arial" w:cs="Arial"/>
                <w:sz w:val="20"/>
                <w:szCs w:val="20"/>
              </w:rPr>
            </w:pPr>
            <w:r w:rsidRPr="00D17BDD">
              <w:rPr>
                <w:rFonts w:ascii="Arial" w:hAnsi="Arial" w:cs="Arial"/>
                <w:sz w:val="20"/>
                <w:szCs w:val="20"/>
              </w:rPr>
              <w:t xml:space="preserve">Subdirección de </w:t>
            </w:r>
            <w:r w:rsidR="003E664B" w:rsidRPr="00D17BDD">
              <w:rPr>
                <w:rFonts w:ascii="Arial" w:hAnsi="Arial" w:cs="Arial"/>
                <w:sz w:val="20"/>
                <w:szCs w:val="20"/>
              </w:rPr>
              <w:t>Enlace con Instancias Fiscalizadoras</w:t>
            </w:r>
            <w:r w:rsidR="00951FF5">
              <w:rPr>
                <w:rFonts w:ascii="Arial" w:hAnsi="Arial" w:cs="Arial"/>
                <w:sz w:val="20"/>
                <w:szCs w:val="20"/>
              </w:rPr>
              <w:t>.</w:t>
            </w:r>
          </w:p>
        </w:tc>
      </w:tr>
    </w:tbl>
    <w:p w:rsidR="00074121" w:rsidRPr="00206E47" w:rsidRDefault="00074121"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71"/>
        <w:gridCol w:w="4677"/>
        <w:gridCol w:w="1638"/>
      </w:tblGrid>
      <w:tr w:rsidR="00074121" w:rsidRPr="00D17BDD" w:rsidTr="008016B9">
        <w:trPr>
          <w:tblHeader/>
          <w:jc w:val="center"/>
        </w:trPr>
        <w:tc>
          <w:tcPr>
            <w:tcW w:w="0" w:type="auto"/>
            <w:tcBorders>
              <w:bottom w:val="single" w:sz="4" w:space="0" w:color="auto"/>
            </w:tcBorders>
            <w:shd w:val="clear" w:color="auto" w:fill="ED7D31" w:themeFill="accent2"/>
            <w:vAlign w:val="center"/>
          </w:tcPr>
          <w:p w:rsidR="00074121" w:rsidRPr="00D17BDD" w:rsidRDefault="00074121" w:rsidP="00206E47">
            <w:pPr>
              <w:spacing w:after="0" w:line="240" w:lineRule="auto"/>
              <w:jc w:val="center"/>
              <w:rPr>
                <w:rFonts w:ascii="Arial" w:hAnsi="Arial" w:cs="Arial"/>
                <w:b/>
                <w:sz w:val="20"/>
                <w:szCs w:val="20"/>
              </w:rPr>
            </w:pPr>
            <w:proofErr w:type="spellStart"/>
            <w:r w:rsidRPr="00D17BDD">
              <w:rPr>
                <w:rFonts w:ascii="Arial" w:hAnsi="Arial" w:cs="Arial"/>
                <w:b/>
                <w:sz w:val="20"/>
                <w:szCs w:val="20"/>
              </w:rPr>
              <w:t>Act</w:t>
            </w:r>
            <w:proofErr w:type="spellEnd"/>
            <w:r w:rsidRPr="00D17BDD">
              <w:rPr>
                <w:rFonts w:ascii="Arial" w:hAnsi="Arial" w:cs="Arial"/>
                <w:b/>
                <w:sz w:val="20"/>
                <w:szCs w:val="20"/>
              </w:rPr>
              <w:t>.</w:t>
            </w:r>
          </w:p>
          <w:p w:rsidR="00074121" w:rsidRPr="00D17BDD" w:rsidRDefault="00074121" w:rsidP="00206E47">
            <w:pPr>
              <w:spacing w:after="0" w:line="240" w:lineRule="auto"/>
              <w:jc w:val="center"/>
              <w:rPr>
                <w:rFonts w:ascii="Arial" w:hAnsi="Arial" w:cs="Arial"/>
                <w:b/>
                <w:sz w:val="20"/>
                <w:szCs w:val="20"/>
              </w:rPr>
            </w:pPr>
            <w:r w:rsidRPr="00D17BDD">
              <w:rPr>
                <w:rFonts w:ascii="Arial" w:hAnsi="Arial" w:cs="Arial"/>
                <w:b/>
                <w:sz w:val="20"/>
                <w:szCs w:val="20"/>
              </w:rPr>
              <w:t>No.</w:t>
            </w:r>
          </w:p>
        </w:tc>
        <w:tc>
          <w:tcPr>
            <w:tcW w:w="2271" w:type="dxa"/>
            <w:tcBorders>
              <w:bottom w:val="single" w:sz="4" w:space="0" w:color="auto"/>
            </w:tcBorders>
            <w:shd w:val="clear" w:color="auto" w:fill="ED7D31" w:themeFill="accent2"/>
            <w:vAlign w:val="center"/>
          </w:tcPr>
          <w:p w:rsidR="00074121" w:rsidRPr="00D17BDD" w:rsidRDefault="00074121" w:rsidP="00206E47">
            <w:pPr>
              <w:spacing w:after="0" w:line="240" w:lineRule="auto"/>
              <w:jc w:val="center"/>
              <w:rPr>
                <w:rFonts w:ascii="Arial" w:hAnsi="Arial" w:cs="Arial"/>
                <w:b/>
                <w:sz w:val="20"/>
                <w:szCs w:val="20"/>
              </w:rPr>
            </w:pPr>
            <w:r w:rsidRPr="00D17BDD">
              <w:rPr>
                <w:rFonts w:ascii="Arial" w:hAnsi="Arial" w:cs="Arial"/>
                <w:b/>
                <w:sz w:val="20"/>
                <w:szCs w:val="20"/>
              </w:rPr>
              <w:t>Responsable</w:t>
            </w:r>
          </w:p>
        </w:tc>
        <w:tc>
          <w:tcPr>
            <w:tcW w:w="4677" w:type="dxa"/>
            <w:tcBorders>
              <w:bottom w:val="single" w:sz="4" w:space="0" w:color="auto"/>
            </w:tcBorders>
            <w:shd w:val="clear" w:color="auto" w:fill="ED7D31" w:themeFill="accent2"/>
            <w:vAlign w:val="center"/>
          </w:tcPr>
          <w:p w:rsidR="00074121" w:rsidRPr="00D17BDD" w:rsidRDefault="00074121" w:rsidP="00206E47">
            <w:pPr>
              <w:spacing w:after="0" w:line="240" w:lineRule="auto"/>
              <w:jc w:val="center"/>
              <w:rPr>
                <w:rFonts w:ascii="Arial" w:hAnsi="Arial" w:cs="Arial"/>
                <w:b/>
                <w:sz w:val="20"/>
                <w:szCs w:val="20"/>
              </w:rPr>
            </w:pPr>
            <w:r w:rsidRPr="00D17BDD">
              <w:rPr>
                <w:rFonts w:ascii="Arial" w:hAnsi="Arial" w:cs="Arial"/>
                <w:b/>
                <w:sz w:val="20"/>
                <w:szCs w:val="20"/>
              </w:rPr>
              <w:t>Descripción</w:t>
            </w:r>
          </w:p>
        </w:tc>
        <w:tc>
          <w:tcPr>
            <w:tcW w:w="1638" w:type="dxa"/>
            <w:tcBorders>
              <w:bottom w:val="single" w:sz="4" w:space="0" w:color="auto"/>
            </w:tcBorders>
            <w:shd w:val="clear" w:color="auto" w:fill="ED7D31" w:themeFill="accent2"/>
            <w:vAlign w:val="center"/>
          </w:tcPr>
          <w:p w:rsidR="00074121" w:rsidRPr="00D17BDD" w:rsidRDefault="00074121" w:rsidP="00206E47">
            <w:pPr>
              <w:spacing w:after="0" w:line="240" w:lineRule="auto"/>
              <w:jc w:val="center"/>
              <w:rPr>
                <w:rFonts w:ascii="Arial" w:hAnsi="Arial" w:cs="Arial"/>
                <w:b/>
                <w:sz w:val="20"/>
                <w:szCs w:val="20"/>
              </w:rPr>
            </w:pPr>
            <w:r w:rsidRPr="00D17BDD">
              <w:rPr>
                <w:rFonts w:ascii="Arial" w:hAnsi="Arial" w:cs="Arial"/>
                <w:b/>
                <w:sz w:val="20"/>
                <w:szCs w:val="20"/>
              </w:rPr>
              <w:t>Formato o Documento</w:t>
            </w:r>
          </w:p>
        </w:tc>
      </w:tr>
      <w:tr w:rsidR="00074121" w:rsidRPr="00D17BDD" w:rsidTr="008016B9">
        <w:trPr>
          <w:jc w:val="center"/>
        </w:trPr>
        <w:tc>
          <w:tcPr>
            <w:tcW w:w="0" w:type="auto"/>
            <w:tcBorders>
              <w:bottom w:val="nil"/>
            </w:tcBorders>
            <w:shd w:val="clear" w:color="auto" w:fill="auto"/>
          </w:tcPr>
          <w:p w:rsidR="00074121" w:rsidRPr="00D17BDD" w:rsidRDefault="00074121" w:rsidP="00206E47">
            <w:pPr>
              <w:spacing w:after="0" w:line="240" w:lineRule="auto"/>
              <w:jc w:val="both"/>
              <w:rPr>
                <w:rFonts w:ascii="Arial" w:hAnsi="Arial" w:cs="Arial"/>
                <w:sz w:val="20"/>
                <w:szCs w:val="20"/>
              </w:rPr>
            </w:pPr>
          </w:p>
        </w:tc>
        <w:tc>
          <w:tcPr>
            <w:tcW w:w="2271" w:type="dxa"/>
            <w:tcBorders>
              <w:bottom w:val="nil"/>
            </w:tcBorders>
            <w:shd w:val="clear" w:color="auto" w:fill="auto"/>
          </w:tcPr>
          <w:p w:rsidR="00074121" w:rsidRPr="00D17BDD" w:rsidRDefault="00074121" w:rsidP="00206E47">
            <w:pPr>
              <w:spacing w:after="0" w:line="240" w:lineRule="auto"/>
              <w:jc w:val="both"/>
              <w:rPr>
                <w:rFonts w:ascii="Arial" w:hAnsi="Arial" w:cs="Arial"/>
                <w:sz w:val="20"/>
                <w:szCs w:val="20"/>
              </w:rPr>
            </w:pPr>
          </w:p>
        </w:tc>
        <w:tc>
          <w:tcPr>
            <w:tcW w:w="4677" w:type="dxa"/>
            <w:tcBorders>
              <w:bottom w:val="single" w:sz="4" w:space="0" w:color="auto"/>
            </w:tcBorders>
            <w:shd w:val="clear" w:color="auto" w:fill="auto"/>
          </w:tcPr>
          <w:p w:rsidR="00074121" w:rsidRPr="00D17BDD" w:rsidRDefault="003F3CFE" w:rsidP="00951FF5">
            <w:pPr>
              <w:spacing w:after="0" w:line="240" w:lineRule="auto"/>
              <w:jc w:val="center"/>
              <w:rPr>
                <w:rFonts w:ascii="Arial" w:hAnsi="Arial" w:cs="Arial"/>
                <w:b/>
                <w:sz w:val="20"/>
                <w:szCs w:val="20"/>
              </w:rPr>
            </w:pPr>
            <w:r w:rsidRPr="00D17BDD">
              <w:rPr>
                <w:rFonts w:ascii="Arial" w:hAnsi="Arial" w:cs="Arial"/>
                <w:b/>
                <w:sz w:val="20"/>
                <w:szCs w:val="20"/>
              </w:rPr>
              <w:t>I</w:t>
            </w:r>
            <w:r w:rsidR="00951FF5">
              <w:rPr>
                <w:rFonts w:ascii="Arial" w:hAnsi="Arial" w:cs="Arial"/>
                <w:b/>
                <w:sz w:val="20"/>
                <w:szCs w:val="20"/>
              </w:rPr>
              <w:t>nicio</w:t>
            </w:r>
          </w:p>
        </w:tc>
        <w:tc>
          <w:tcPr>
            <w:tcW w:w="1638" w:type="dxa"/>
            <w:tcBorders>
              <w:bottom w:val="nil"/>
            </w:tcBorders>
            <w:shd w:val="clear" w:color="auto" w:fill="auto"/>
          </w:tcPr>
          <w:p w:rsidR="00074121" w:rsidRPr="00D17BDD" w:rsidRDefault="00074121" w:rsidP="00206E47">
            <w:pPr>
              <w:spacing w:after="0" w:line="240" w:lineRule="auto"/>
              <w:jc w:val="both"/>
              <w:rPr>
                <w:rFonts w:ascii="Arial" w:hAnsi="Arial" w:cs="Arial"/>
                <w:sz w:val="20"/>
                <w:szCs w:val="20"/>
              </w:rPr>
            </w:pPr>
          </w:p>
        </w:tc>
      </w:tr>
      <w:tr w:rsidR="003F3CFE" w:rsidRPr="00D17BDD" w:rsidTr="008016B9">
        <w:trPr>
          <w:jc w:val="center"/>
        </w:trPr>
        <w:tc>
          <w:tcPr>
            <w:tcW w:w="0" w:type="auto"/>
            <w:tcBorders>
              <w:top w:val="nil"/>
            </w:tcBorders>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1</w:t>
            </w:r>
          </w:p>
        </w:tc>
        <w:tc>
          <w:tcPr>
            <w:tcW w:w="2271" w:type="dxa"/>
            <w:tcBorders>
              <w:top w:val="nil"/>
            </w:tcBorders>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Contraloría Municipal</w:t>
            </w:r>
            <w:r w:rsidR="002B519E">
              <w:rPr>
                <w:rFonts w:ascii="Arial" w:hAnsi="Arial" w:cs="Arial"/>
                <w:sz w:val="20"/>
                <w:szCs w:val="20"/>
              </w:rPr>
              <w:t>.</w:t>
            </w:r>
          </w:p>
        </w:tc>
        <w:tc>
          <w:tcPr>
            <w:tcW w:w="4677" w:type="dxa"/>
            <w:tcBorders>
              <w:top w:val="single" w:sz="4" w:space="0" w:color="auto"/>
            </w:tcBorders>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y turna oficio de orden de auditoría de Entes Fiscalizadores</w:t>
            </w:r>
            <w:r w:rsidR="009C0DD0">
              <w:rPr>
                <w:rFonts w:ascii="Arial" w:hAnsi="Arial" w:cs="Arial"/>
                <w:sz w:val="20"/>
                <w:szCs w:val="20"/>
              </w:rPr>
              <w:t>.</w:t>
            </w:r>
          </w:p>
        </w:tc>
        <w:tc>
          <w:tcPr>
            <w:tcW w:w="1638" w:type="dxa"/>
            <w:tcBorders>
              <w:top w:val="nil"/>
            </w:tcBorders>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951FF5">
              <w:rPr>
                <w:rFonts w:ascii="Arial" w:hAnsi="Arial" w:cs="Arial"/>
                <w:sz w:val="20"/>
                <w:szCs w:val="20"/>
              </w:rPr>
              <w:t>.</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2</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y acuerda con el Jefe de Departamento de Atención de Auditorías a que Unidad Administrativas requerir lo solicitado de acuerdo a sus atribuciones o antecedentes</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3</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Departamento de Atención de Auditorias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Elabora oficio a los Titulares de la Unidades Administrativas involucradas, solicitando la documentación e información requerida para el inicio de la auditoría, marcando plazo de repuesta.</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4</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revisa y pasa a firma del Contralor Municipal</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5</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Contraloría Municipal</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y revisa oficio</w:t>
            </w:r>
            <w:r w:rsidR="009C0DD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¿Es correcto?</w:t>
            </w:r>
          </w:p>
          <w:p w:rsidR="003F3CFE" w:rsidRPr="00D17BDD" w:rsidRDefault="003F3CFE" w:rsidP="00206E47">
            <w:pPr>
              <w:spacing w:after="0" w:line="240" w:lineRule="auto"/>
              <w:jc w:val="both"/>
              <w:rPr>
                <w:rFonts w:ascii="Arial" w:hAnsi="Arial" w:cs="Arial"/>
                <w:sz w:val="20"/>
                <w:szCs w:val="20"/>
              </w:rPr>
            </w:pPr>
            <w:proofErr w:type="spellStart"/>
            <w:r w:rsidRPr="00D17BDD">
              <w:rPr>
                <w:rFonts w:ascii="Arial" w:hAnsi="Arial" w:cs="Arial"/>
                <w:b/>
                <w:sz w:val="20"/>
                <w:szCs w:val="20"/>
              </w:rPr>
              <w:t>Si</w:t>
            </w:r>
            <w:proofErr w:type="spellEnd"/>
            <w:r w:rsidRPr="00D17BDD">
              <w:rPr>
                <w:rFonts w:ascii="Arial" w:hAnsi="Arial" w:cs="Arial"/>
                <w:sz w:val="20"/>
                <w:szCs w:val="20"/>
              </w:rPr>
              <w:t>. Entrega para trámite correspondiente</w:t>
            </w:r>
            <w:r w:rsidR="009C0DD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b/>
                <w:sz w:val="20"/>
                <w:szCs w:val="20"/>
              </w:rPr>
              <w:t>No</w:t>
            </w:r>
            <w:r w:rsidRPr="00D17BDD">
              <w:rPr>
                <w:rFonts w:ascii="Arial" w:hAnsi="Arial" w:cs="Arial"/>
                <w:sz w:val="20"/>
                <w:szCs w:val="20"/>
              </w:rPr>
              <w:t>. Regresa a actividad 3</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6</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Envía oficio a la Unidad Administrativa correspondiente</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7</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Unidad Administrativa</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Envía documentación e información</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Soporte documental</w:t>
            </w:r>
            <w:r w:rsidR="00B66990">
              <w:rPr>
                <w:rFonts w:ascii="Arial" w:hAnsi="Arial" w:cs="Arial"/>
                <w:sz w:val="20"/>
                <w:szCs w:val="20"/>
              </w:rPr>
              <w:t>.</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8</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Contraloría Municipal</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y turna oficio, documentación e información de la Unidad Administrativa</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Soporte documental.</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9</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 xml:space="preserve">Subdirección de </w:t>
            </w:r>
            <w:r w:rsidRPr="00D17BDD">
              <w:rPr>
                <w:rFonts w:ascii="Arial" w:hAnsi="Arial" w:cs="Arial"/>
                <w:sz w:val="20"/>
                <w:szCs w:val="20"/>
              </w:rPr>
              <w:lastRenderedPageBreak/>
              <w:t>Enlace con Instancias Fiscalizadoras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lastRenderedPageBreak/>
              <w:t xml:space="preserve">Recibe y turna para su revisión oficio, </w:t>
            </w:r>
            <w:r w:rsidRPr="00D17BDD">
              <w:rPr>
                <w:rFonts w:ascii="Arial" w:hAnsi="Arial" w:cs="Arial"/>
                <w:sz w:val="20"/>
                <w:szCs w:val="20"/>
              </w:rPr>
              <w:lastRenderedPageBreak/>
              <w:t>documentación e información de la Unidad Administrativa</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lastRenderedPageBreak/>
              <w:t>Oficio</w:t>
            </w:r>
            <w:r w:rsidR="00B6699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lastRenderedPageBreak/>
              <w:t>Soporte documental.</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lastRenderedPageBreak/>
              <w:t>10</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Departamento de Atención de Auditorías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y revisa información proporcionada.</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¿Cumple?</w:t>
            </w:r>
          </w:p>
          <w:p w:rsidR="003F3CFE" w:rsidRPr="00D17BDD" w:rsidRDefault="009C0DD0" w:rsidP="00206E47">
            <w:pPr>
              <w:spacing w:after="0" w:line="240" w:lineRule="auto"/>
              <w:jc w:val="both"/>
              <w:rPr>
                <w:rFonts w:ascii="Arial" w:hAnsi="Arial" w:cs="Arial"/>
                <w:sz w:val="20"/>
                <w:szCs w:val="20"/>
              </w:rPr>
            </w:pPr>
            <w:r w:rsidRPr="00D17BDD">
              <w:rPr>
                <w:rFonts w:ascii="Arial" w:hAnsi="Arial" w:cs="Arial"/>
                <w:b/>
                <w:sz w:val="20"/>
                <w:szCs w:val="20"/>
              </w:rPr>
              <w:t>Sí</w:t>
            </w:r>
            <w:r w:rsidR="003F3CFE" w:rsidRPr="00D17BDD">
              <w:rPr>
                <w:rFonts w:ascii="Arial" w:hAnsi="Arial" w:cs="Arial"/>
                <w:sz w:val="20"/>
                <w:szCs w:val="20"/>
              </w:rPr>
              <w:t>. Integra documentación proporcionada por las Unidades Administrativas involucradas, conforme a lo solicitado por los Entes Fiscalizadores, genera oficio (ASF y SFP), o memorándum (OSF)</w:t>
            </w:r>
            <w:r>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b/>
                <w:sz w:val="20"/>
                <w:szCs w:val="20"/>
              </w:rPr>
              <w:t>No</w:t>
            </w:r>
            <w:r w:rsidRPr="00D17BDD">
              <w:rPr>
                <w:rFonts w:ascii="Arial" w:hAnsi="Arial" w:cs="Arial"/>
                <w:sz w:val="20"/>
                <w:szCs w:val="20"/>
              </w:rPr>
              <w:t>. Elabora oficio a los Titulares de la Unidades Administrativas involucradas, indicando los faltantes y/o señalando alguna observación derivada de la revisión efectuada. Regresa actividad 4</w:t>
            </w:r>
            <w:r w:rsidR="009C0DD0">
              <w:rPr>
                <w:rFonts w:ascii="Arial" w:hAnsi="Arial" w:cs="Arial"/>
                <w:sz w:val="20"/>
                <w:szCs w:val="20"/>
              </w:rPr>
              <w:t>.</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B6699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Memorándum</w:t>
            </w:r>
            <w:r w:rsidR="00B6699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Soporte documental.</w:t>
            </w:r>
          </w:p>
        </w:tc>
      </w:tr>
      <w:tr w:rsidR="003F3CFE" w:rsidRPr="00D17BDD" w:rsidTr="008016B9">
        <w:trPr>
          <w:jc w:val="center"/>
        </w:trPr>
        <w:tc>
          <w:tcPr>
            <w:tcW w:w="0" w:type="auto"/>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11</w:t>
            </w:r>
          </w:p>
        </w:tc>
        <w:tc>
          <w:tcPr>
            <w:tcW w:w="2271"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revisa y pasa a firma del Contralor oficio para envío de información solicitada por los Entes Fiscalizadores.</w:t>
            </w:r>
          </w:p>
        </w:tc>
        <w:tc>
          <w:tcPr>
            <w:tcW w:w="1638" w:type="dxa"/>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2B519E">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Memorándum</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Soporte documental</w:t>
            </w:r>
            <w:r w:rsidR="002B519E">
              <w:rPr>
                <w:rFonts w:ascii="Arial" w:hAnsi="Arial" w:cs="Arial"/>
                <w:sz w:val="20"/>
                <w:szCs w:val="20"/>
              </w:rPr>
              <w:t>.</w:t>
            </w:r>
          </w:p>
        </w:tc>
      </w:tr>
      <w:tr w:rsidR="003F3CFE" w:rsidRPr="00D17BDD" w:rsidTr="008016B9">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3F3CFE" w:rsidRPr="00D17BDD" w:rsidRDefault="003F3CFE" w:rsidP="00980263">
            <w:pPr>
              <w:spacing w:after="0" w:line="240" w:lineRule="auto"/>
              <w:jc w:val="both"/>
              <w:rPr>
                <w:rFonts w:ascii="Arial" w:hAnsi="Arial" w:cs="Arial"/>
                <w:sz w:val="20"/>
                <w:szCs w:val="20"/>
              </w:rPr>
            </w:pPr>
            <w:r w:rsidRPr="00D17BDD">
              <w:rPr>
                <w:rFonts w:ascii="Arial" w:hAnsi="Arial" w:cs="Arial"/>
                <w:sz w:val="20"/>
                <w:szCs w:val="20"/>
              </w:rPr>
              <w:t>1</w:t>
            </w:r>
            <w:r w:rsidR="00980263">
              <w:rPr>
                <w:rFonts w:ascii="Arial" w:hAnsi="Arial" w:cs="Arial"/>
                <w:sz w:val="20"/>
                <w:szCs w:val="20"/>
              </w:rPr>
              <w:t>2</w:t>
            </w:r>
          </w:p>
        </w:tc>
        <w:tc>
          <w:tcPr>
            <w:tcW w:w="2271" w:type="dxa"/>
            <w:tcBorders>
              <w:top w:val="single" w:sz="4" w:space="0" w:color="auto"/>
              <w:left w:val="single" w:sz="4" w:space="0" w:color="auto"/>
              <w:bottom w:val="single" w:sz="4" w:space="0" w:color="auto"/>
              <w:right w:val="single" w:sz="4" w:space="0" w:color="auto"/>
            </w:tcBorders>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Contraloría Municipal</w:t>
            </w:r>
            <w:r w:rsidR="002B519E">
              <w:rPr>
                <w:rFonts w:ascii="Arial" w:hAnsi="Arial" w:cs="Arial"/>
                <w:sz w:val="20"/>
                <w:szCs w:val="20"/>
              </w:rPr>
              <w:t>.</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Recibe y revisa oficio</w:t>
            </w:r>
            <w:r w:rsidR="009C0DD0">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¿Requiere modificación?</w:t>
            </w:r>
          </w:p>
          <w:p w:rsidR="003F3CFE" w:rsidRPr="00D17BDD" w:rsidRDefault="009C0DD0" w:rsidP="00206E47">
            <w:pPr>
              <w:spacing w:after="0" w:line="240" w:lineRule="auto"/>
              <w:jc w:val="both"/>
              <w:rPr>
                <w:rFonts w:ascii="Arial" w:hAnsi="Arial" w:cs="Arial"/>
                <w:sz w:val="20"/>
                <w:szCs w:val="20"/>
              </w:rPr>
            </w:pPr>
            <w:r w:rsidRPr="00D17BDD">
              <w:rPr>
                <w:rFonts w:ascii="Arial" w:hAnsi="Arial" w:cs="Arial"/>
                <w:sz w:val="20"/>
                <w:szCs w:val="20"/>
              </w:rPr>
              <w:t>Sí</w:t>
            </w:r>
            <w:r w:rsidR="003F3CFE" w:rsidRPr="00D17BDD">
              <w:rPr>
                <w:rFonts w:ascii="Arial" w:hAnsi="Arial" w:cs="Arial"/>
                <w:sz w:val="20"/>
                <w:szCs w:val="20"/>
              </w:rPr>
              <w:t>. Regresa a actividad 11</w:t>
            </w:r>
            <w:r>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No. Entrega para trámite correspondiente</w:t>
            </w:r>
            <w:r w:rsidR="009C0DD0">
              <w:rPr>
                <w:rFonts w:ascii="Arial" w:hAnsi="Arial" w:cs="Arial"/>
                <w:sz w:val="20"/>
                <w:szCs w:val="20"/>
              </w:rPr>
              <w:t>.</w:t>
            </w:r>
          </w:p>
        </w:tc>
        <w:tc>
          <w:tcPr>
            <w:tcW w:w="1638" w:type="dxa"/>
            <w:tcBorders>
              <w:top w:val="single" w:sz="4" w:space="0" w:color="auto"/>
              <w:left w:val="single" w:sz="4" w:space="0" w:color="auto"/>
              <w:bottom w:val="single" w:sz="4" w:space="0" w:color="auto"/>
              <w:right w:val="single" w:sz="4" w:space="0" w:color="auto"/>
            </w:tcBorders>
            <w:shd w:val="clear" w:color="auto" w:fill="auto"/>
          </w:tcPr>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Oficio</w:t>
            </w:r>
            <w:r w:rsidR="002B519E">
              <w:rPr>
                <w:rFonts w:ascii="Arial" w:hAnsi="Arial" w:cs="Arial"/>
                <w:sz w:val="20"/>
                <w:szCs w:val="20"/>
              </w:rPr>
              <w:t>.</w:t>
            </w:r>
          </w:p>
          <w:p w:rsidR="003F3CFE" w:rsidRPr="00D17BDD" w:rsidRDefault="003F3CFE" w:rsidP="00206E47">
            <w:pPr>
              <w:spacing w:after="0" w:line="240" w:lineRule="auto"/>
              <w:jc w:val="both"/>
              <w:rPr>
                <w:rFonts w:ascii="Arial" w:hAnsi="Arial" w:cs="Arial"/>
                <w:sz w:val="20"/>
                <w:szCs w:val="20"/>
              </w:rPr>
            </w:pPr>
            <w:r w:rsidRPr="00D17BDD">
              <w:rPr>
                <w:rFonts w:ascii="Arial" w:hAnsi="Arial" w:cs="Arial"/>
                <w:sz w:val="20"/>
                <w:szCs w:val="20"/>
              </w:rPr>
              <w:t>Soporte documental</w:t>
            </w:r>
            <w:r w:rsidR="002B519E">
              <w:rPr>
                <w:rFonts w:ascii="Arial" w:hAnsi="Arial" w:cs="Arial"/>
                <w:sz w:val="20"/>
                <w:szCs w:val="20"/>
              </w:rPr>
              <w:t>.</w:t>
            </w:r>
          </w:p>
        </w:tc>
      </w:tr>
      <w:tr w:rsidR="00186692" w:rsidRPr="00D17BDD" w:rsidTr="008016B9">
        <w:trPr>
          <w:trHeight w:val="1290"/>
          <w:jc w:val="center"/>
        </w:trPr>
        <w:tc>
          <w:tcPr>
            <w:tcW w:w="0" w:type="auto"/>
            <w:vMerge w:val="restart"/>
            <w:tcBorders>
              <w:top w:val="single" w:sz="4" w:space="0" w:color="auto"/>
              <w:left w:val="single" w:sz="4" w:space="0" w:color="auto"/>
              <w:right w:val="single" w:sz="4" w:space="0" w:color="auto"/>
            </w:tcBorders>
            <w:shd w:val="clear" w:color="auto" w:fill="auto"/>
          </w:tcPr>
          <w:p w:rsidR="00186692" w:rsidRPr="00D17BDD" w:rsidRDefault="00186692" w:rsidP="00980263">
            <w:pPr>
              <w:spacing w:after="0" w:line="240" w:lineRule="auto"/>
              <w:jc w:val="both"/>
              <w:rPr>
                <w:rFonts w:ascii="Arial" w:hAnsi="Arial" w:cs="Arial"/>
                <w:sz w:val="20"/>
                <w:szCs w:val="20"/>
              </w:rPr>
            </w:pPr>
            <w:r w:rsidRPr="00D17BDD">
              <w:rPr>
                <w:rFonts w:ascii="Arial" w:hAnsi="Arial" w:cs="Arial"/>
                <w:sz w:val="20"/>
                <w:szCs w:val="20"/>
              </w:rPr>
              <w:t>1</w:t>
            </w:r>
            <w:r w:rsidR="00980263">
              <w:rPr>
                <w:rFonts w:ascii="Arial" w:hAnsi="Arial" w:cs="Arial"/>
                <w:sz w:val="20"/>
                <w:szCs w:val="20"/>
              </w:rPr>
              <w:t>3</w:t>
            </w:r>
          </w:p>
        </w:tc>
        <w:tc>
          <w:tcPr>
            <w:tcW w:w="2271" w:type="dxa"/>
            <w:vMerge w:val="restart"/>
            <w:tcBorders>
              <w:top w:val="single" w:sz="4" w:space="0" w:color="auto"/>
              <w:left w:val="single" w:sz="4" w:space="0" w:color="auto"/>
              <w:right w:val="single" w:sz="4" w:space="0" w:color="auto"/>
            </w:tcBorders>
            <w:shd w:val="clear" w:color="auto" w:fill="auto"/>
          </w:tcPr>
          <w:p w:rsidR="00186692" w:rsidRPr="00D17BDD" w:rsidRDefault="00186692" w:rsidP="00206E47">
            <w:pPr>
              <w:spacing w:after="0" w:line="240" w:lineRule="auto"/>
              <w:jc w:val="both"/>
              <w:rPr>
                <w:rFonts w:ascii="Arial" w:hAnsi="Arial" w:cs="Arial"/>
                <w:sz w:val="20"/>
                <w:szCs w:val="20"/>
              </w:rPr>
            </w:pPr>
            <w:r w:rsidRPr="00D17BDD">
              <w:rPr>
                <w:rFonts w:ascii="Arial" w:hAnsi="Arial" w:cs="Arial"/>
                <w:sz w:val="20"/>
                <w:szCs w:val="20"/>
              </w:rPr>
              <w:t>Departamento de Atención de Auditorías</w:t>
            </w:r>
            <w:r w:rsidR="002B519E">
              <w:rPr>
                <w:rFonts w:ascii="Arial" w:hAnsi="Arial" w:cs="Arial"/>
                <w:sz w:val="20"/>
                <w:szCs w:val="20"/>
              </w:rPr>
              <w:t>.</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186692" w:rsidRPr="00D17BDD" w:rsidRDefault="00186692" w:rsidP="00206E47">
            <w:pPr>
              <w:spacing w:after="0" w:line="240" w:lineRule="auto"/>
              <w:jc w:val="both"/>
              <w:rPr>
                <w:rFonts w:ascii="Arial" w:hAnsi="Arial" w:cs="Arial"/>
                <w:sz w:val="20"/>
                <w:szCs w:val="20"/>
              </w:rPr>
            </w:pPr>
            <w:r w:rsidRPr="00D17BDD">
              <w:rPr>
                <w:rFonts w:ascii="Arial" w:hAnsi="Arial" w:cs="Arial"/>
                <w:sz w:val="20"/>
                <w:szCs w:val="20"/>
              </w:rPr>
              <w:t>Entrega a los auditores comisionados la información y documentación requerida punto por punto, en el caso de entrega al OSF, se elabora acta de cumplimiento de entrega de lo solicitado</w:t>
            </w:r>
            <w:r>
              <w:rPr>
                <w:rFonts w:ascii="Arial" w:hAnsi="Arial" w:cs="Arial"/>
                <w:sz w:val="20"/>
                <w:szCs w:val="20"/>
              </w:rPr>
              <w:t>.</w:t>
            </w:r>
          </w:p>
          <w:p w:rsidR="00186692" w:rsidRPr="00D17BDD" w:rsidRDefault="00186692" w:rsidP="00206E47">
            <w:pPr>
              <w:spacing w:after="0" w:line="240" w:lineRule="auto"/>
              <w:jc w:val="center"/>
              <w:rPr>
                <w:rFonts w:ascii="Arial" w:hAnsi="Arial" w:cs="Arial"/>
                <w:b/>
                <w:sz w:val="20"/>
                <w:szCs w:val="20"/>
              </w:rPr>
            </w:pPr>
          </w:p>
        </w:tc>
        <w:tc>
          <w:tcPr>
            <w:tcW w:w="1638" w:type="dxa"/>
            <w:vMerge w:val="restart"/>
            <w:tcBorders>
              <w:top w:val="single" w:sz="4" w:space="0" w:color="auto"/>
              <w:left w:val="single" w:sz="4" w:space="0" w:color="auto"/>
              <w:right w:val="single" w:sz="4" w:space="0" w:color="auto"/>
            </w:tcBorders>
            <w:shd w:val="clear" w:color="auto" w:fill="auto"/>
          </w:tcPr>
          <w:p w:rsidR="00186692" w:rsidRPr="00D17BDD" w:rsidRDefault="00186692" w:rsidP="00206E47">
            <w:pPr>
              <w:spacing w:after="0" w:line="240" w:lineRule="auto"/>
              <w:jc w:val="both"/>
              <w:rPr>
                <w:rFonts w:ascii="Arial" w:hAnsi="Arial" w:cs="Arial"/>
                <w:sz w:val="20"/>
                <w:szCs w:val="20"/>
              </w:rPr>
            </w:pPr>
            <w:r w:rsidRPr="00D17BDD">
              <w:rPr>
                <w:rFonts w:ascii="Arial" w:hAnsi="Arial" w:cs="Arial"/>
                <w:sz w:val="20"/>
                <w:szCs w:val="20"/>
              </w:rPr>
              <w:t>Oficio</w:t>
            </w:r>
            <w:r w:rsidR="002B519E">
              <w:rPr>
                <w:rFonts w:ascii="Arial" w:hAnsi="Arial" w:cs="Arial"/>
                <w:sz w:val="20"/>
                <w:szCs w:val="20"/>
              </w:rPr>
              <w:t>.</w:t>
            </w:r>
          </w:p>
          <w:p w:rsidR="00186692" w:rsidRPr="00D17BDD" w:rsidRDefault="00186692" w:rsidP="00206E47">
            <w:pPr>
              <w:spacing w:after="0" w:line="240" w:lineRule="auto"/>
              <w:jc w:val="both"/>
              <w:rPr>
                <w:rFonts w:ascii="Arial" w:hAnsi="Arial" w:cs="Arial"/>
                <w:sz w:val="20"/>
                <w:szCs w:val="20"/>
              </w:rPr>
            </w:pPr>
            <w:r w:rsidRPr="00D17BDD">
              <w:rPr>
                <w:rFonts w:ascii="Arial" w:hAnsi="Arial" w:cs="Arial"/>
                <w:sz w:val="20"/>
                <w:szCs w:val="20"/>
              </w:rPr>
              <w:t>Soporte documental</w:t>
            </w:r>
            <w:r w:rsidR="002B519E">
              <w:rPr>
                <w:rFonts w:ascii="Arial" w:hAnsi="Arial" w:cs="Arial"/>
                <w:sz w:val="20"/>
                <w:szCs w:val="20"/>
              </w:rPr>
              <w:t>.</w:t>
            </w:r>
          </w:p>
          <w:p w:rsidR="00186692" w:rsidRPr="00D17BDD" w:rsidRDefault="00186692" w:rsidP="00206E47">
            <w:pPr>
              <w:spacing w:after="0" w:line="240" w:lineRule="auto"/>
              <w:jc w:val="both"/>
              <w:rPr>
                <w:rFonts w:ascii="Arial" w:hAnsi="Arial" w:cs="Arial"/>
                <w:sz w:val="20"/>
                <w:szCs w:val="20"/>
              </w:rPr>
            </w:pPr>
            <w:r w:rsidRPr="00D17BDD">
              <w:rPr>
                <w:rFonts w:ascii="Arial" w:hAnsi="Arial" w:cs="Arial"/>
                <w:sz w:val="20"/>
                <w:szCs w:val="20"/>
              </w:rPr>
              <w:t>Acta de cumplimiento</w:t>
            </w:r>
            <w:r w:rsidR="002B519E">
              <w:rPr>
                <w:rFonts w:ascii="Arial" w:hAnsi="Arial" w:cs="Arial"/>
                <w:sz w:val="20"/>
                <w:szCs w:val="20"/>
              </w:rPr>
              <w:t>.</w:t>
            </w:r>
          </w:p>
        </w:tc>
      </w:tr>
      <w:tr w:rsidR="00186692" w:rsidRPr="00D17BDD" w:rsidTr="002B519E">
        <w:trPr>
          <w:trHeight w:val="110"/>
          <w:jc w:val="center"/>
        </w:trPr>
        <w:tc>
          <w:tcPr>
            <w:tcW w:w="0" w:type="auto"/>
            <w:vMerge/>
            <w:tcBorders>
              <w:left w:val="single" w:sz="4" w:space="0" w:color="auto"/>
              <w:bottom w:val="single" w:sz="4" w:space="0" w:color="auto"/>
              <w:right w:val="single" w:sz="4" w:space="0" w:color="auto"/>
            </w:tcBorders>
            <w:shd w:val="clear" w:color="auto" w:fill="auto"/>
          </w:tcPr>
          <w:p w:rsidR="00186692" w:rsidRPr="00D17BDD" w:rsidRDefault="00186692" w:rsidP="00206E47">
            <w:pPr>
              <w:spacing w:after="0" w:line="240" w:lineRule="auto"/>
              <w:jc w:val="both"/>
              <w:rPr>
                <w:rFonts w:ascii="Arial" w:hAnsi="Arial" w:cs="Arial"/>
                <w:sz w:val="20"/>
                <w:szCs w:val="20"/>
              </w:rPr>
            </w:pPr>
          </w:p>
        </w:tc>
        <w:tc>
          <w:tcPr>
            <w:tcW w:w="2271" w:type="dxa"/>
            <w:vMerge/>
            <w:tcBorders>
              <w:left w:val="single" w:sz="4" w:space="0" w:color="auto"/>
              <w:bottom w:val="single" w:sz="4" w:space="0" w:color="auto"/>
              <w:right w:val="single" w:sz="4" w:space="0" w:color="auto"/>
            </w:tcBorders>
            <w:shd w:val="clear" w:color="auto" w:fill="auto"/>
          </w:tcPr>
          <w:p w:rsidR="00186692" w:rsidRPr="00D17BDD" w:rsidRDefault="00186692" w:rsidP="00206E47">
            <w:pPr>
              <w:spacing w:after="0" w:line="240" w:lineRule="auto"/>
              <w:jc w:val="both"/>
              <w:rPr>
                <w:rFonts w:ascii="Arial" w:hAnsi="Arial" w:cs="Arial"/>
                <w:sz w:val="20"/>
                <w:szCs w:val="20"/>
              </w:rPr>
            </w:pP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186692" w:rsidRPr="00D17BDD" w:rsidRDefault="00186692" w:rsidP="002B519E">
            <w:pPr>
              <w:spacing w:after="0" w:line="240" w:lineRule="auto"/>
              <w:jc w:val="center"/>
              <w:rPr>
                <w:rFonts w:ascii="Arial" w:hAnsi="Arial" w:cs="Arial"/>
                <w:sz w:val="20"/>
                <w:szCs w:val="20"/>
              </w:rPr>
            </w:pPr>
            <w:r w:rsidRPr="00D17BDD">
              <w:rPr>
                <w:rFonts w:ascii="Arial" w:hAnsi="Arial" w:cs="Arial"/>
                <w:b/>
                <w:sz w:val="20"/>
                <w:szCs w:val="20"/>
              </w:rPr>
              <w:t>F</w:t>
            </w:r>
            <w:r w:rsidR="002B519E">
              <w:rPr>
                <w:rFonts w:ascii="Arial" w:hAnsi="Arial" w:cs="Arial"/>
                <w:b/>
                <w:sz w:val="20"/>
                <w:szCs w:val="20"/>
              </w:rPr>
              <w:t>in</w:t>
            </w:r>
          </w:p>
        </w:tc>
        <w:tc>
          <w:tcPr>
            <w:tcW w:w="1638" w:type="dxa"/>
            <w:vMerge/>
            <w:tcBorders>
              <w:left w:val="single" w:sz="4" w:space="0" w:color="auto"/>
              <w:bottom w:val="single" w:sz="4" w:space="0" w:color="auto"/>
              <w:right w:val="single" w:sz="4" w:space="0" w:color="auto"/>
            </w:tcBorders>
            <w:shd w:val="clear" w:color="auto" w:fill="auto"/>
          </w:tcPr>
          <w:p w:rsidR="00186692" w:rsidRPr="00D17BDD" w:rsidRDefault="00186692" w:rsidP="00206E47">
            <w:pPr>
              <w:spacing w:after="0" w:line="240" w:lineRule="auto"/>
              <w:jc w:val="both"/>
              <w:rPr>
                <w:rFonts w:ascii="Arial" w:hAnsi="Arial" w:cs="Arial"/>
                <w:sz w:val="20"/>
                <w:szCs w:val="20"/>
              </w:rPr>
            </w:pPr>
          </w:p>
        </w:tc>
      </w:tr>
    </w:tbl>
    <w:p w:rsidR="00EA620B" w:rsidRPr="00206E47" w:rsidRDefault="00EA620B" w:rsidP="00206E47">
      <w:pPr>
        <w:spacing w:after="0" w:line="240" w:lineRule="auto"/>
        <w:rPr>
          <w:rFonts w:ascii="Arial" w:hAnsi="Arial" w:cs="Arial"/>
          <w:sz w:val="24"/>
          <w:szCs w:val="24"/>
        </w:rPr>
      </w:pPr>
    </w:p>
    <w:p w:rsidR="00EA620B" w:rsidRPr="00206E47" w:rsidRDefault="00EA620B" w:rsidP="00206E47">
      <w:pPr>
        <w:spacing w:after="0" w:line="240" w:lineRule="auto"/>
        <w:rPr>
          <w:rFonts w:ascii="Arial" w:hAnsi="Arial" w:cs="Arial"/>
          <w:sz w:val="24"/>
          <w:szCs w:val="24"/>
        </w:rPr>
      </w:pPr>
      <w:r w:rsidRPr="00206E47">
        <w:rPr>
          <w:rFonts w:ascii="Arial" w:hAnsi="Arial" w:cs="Arial"/>
          <w:sz w:val="24"/>
          <w:szCs w:val="24"/>
        </w:rPr>
        <w:br w:type="page"/>
      </w:r>
    </w:p>
    <w:p w:rsidR="00B66048" w:rsidRPr="00206E47" w:rsidRDefault="00B65505" w:rsidP="00206E47">
      <w:pPr>
        <w:spacing w:after="0" w:line="240" w:lineRule="auto"/>
        <w:rPr>
          <w:rFonts w:ascii="Arial" w:hAnsi="Arial" w:cs="Arial"/>
          <w:sz w:val="24"/>
          <w:szCs w:val="24"/>
        </w:rPr>
      </w:pPr>
      <w:r w:rsidRPr="00206E47">
        <w:rPr>
          <w:rFonts w:ascii="Arial" w:hAnsi="Arial" w:cs="Arial"/>
          <w:sz w:val="24"/>
          <w:szCs w:val="24"/>
        </w:rPr>
        <w:object w:dxaOrig="11879" w:dyaOrig="21182">
          <v:shape id="_x0000_i1051" type="#_x0000_t75" style="width:6in;height:572.25pt" o:ole="">
            <v:imagedata r:id="rId64" o:title=""/>
          </v:shape>
          <o:OLEObject Type="Embed" ProgID="Visio.Drawing.15" ShapeID="_x0000_i1051" DrawAspect="Content" ObjectID="_1571743160" r:id="rId65"/>
        </w:object>
      </w:r>
      <w:r w:rsidR="00B66048" w:rsidRPr="00206E47">
        <w:rPr>
          <w:rFonts w:ascii="Arial" w:hAnsi="Arial" w:cs="Arial"/>
          <w:sz w:val="24"/>
          <w:szCs w:val="24"/>
        </w:rPr>
        <w:br w:type="page"/>
      </w:r>
    </w:p>
    <w:p w:rsidR="009B5F34" w:rsidRPr="00D17BDD" w:rsidRDefault="005B658A" w:rsidP="00206E47">
      <w:pPr>
        <w:pStyle w:val="Ttulo2"/>
        <w:spacing w:line="240" w:lineRule="auto"/>
        <w:jc w:val="center"/>
        <w:rPr>
          <w:rFonts w:ascii="Arial" w:hAnsi="Arial" w:cs="Arial"/>
          <w:b/>
          <w:color w:val="auto"/>
          <w:sz w:val="24"/>
          <w:szCs w:val="24"/>
        </w:rPr>
      </w:pPr>
      <w:bookmarkStart w:id="39" w:name="_Toc460436117"/>
      <w:r w:rsidRPr="00D17BDD">
        <w:rPr>
          <w:rFonts w:ascii="Arial" w:hAnsi="Arial" w:cs="Arial"/>
          <w:b/>
          <w:color w:val="auto"/>
          <w:sz w:val="24"/>
          <w:szCs w:val="24"/>
        </w:rPr>
        <w:lastRenderedPageBreak/>
        <w:t>Procedimiento</w:t>
      </w:r>
      <w:r w:rsidR="009B5F34" w:rsidRPr="00D17BDD">
        <w:rPr>
          <w:rFonts w:ascii="Arial" w:hAnsi="Arial" w:cs="Arial"/>
          <w:b/>
          <w:color w:val="auto"/>
          <w:sz w:val="24"/>
          <w:szCs w:val="24"/>
        </w:rPr>
        <w:t xml:space="preserve"> 2</w:t>
      </w:r>
      <w:bookmarkEnd w:id="39"/>
    </w:p>
    <w:p w:rsidR="009B5F34" w:rsidRPr="00206E47" w:rsidRDefault="009B5F34" w:rsidP="00206E47">
      <w:pPr>
        <w:pStyle w:val="Ttulo3"/>
        <w:spacing w:line="240" w:lineRule="auto"/>
        <w:jc w:val="center"/>
        <w:rPr>
          <w:rFonts w:ascii="Arial" w:hAnsi="Arial" w:cs="Arial"/>
          <w:color w:val="auto"/>
        </w:rPr>
      </w:pPr>
      <w:bookmarkStart w:id="40" w:name="_Toc460436118"/>
      <w:r w:rsidRPr="00206E47">
        <w:rPr>
          <w:rFonts w:ascii="Arial" w:hAnsi="Arial" w:cs="Arial"/>
          <w:color w:val="auto"/>
        </w:rPr>
        <w:t>Atención a los auditores de los Entes Fiscalizadores durante la auditoría</w:t>
      </w:r>
      <w:bookmarkEnd w:id="40"/>
      <w:r w:rsidR="002B519E">
        <w:rPr>
          <w:rFonts w:ascii="Arial" w:hAnsi="Arial" w:cs="Arial"/>
          <w:color w:val="auto"/>
        </w:rPr>
        <w:t>.</w:t>
      </w:r>
    </w:p>
    <w:p w:rsidR="00D17BDD" w:rsidRDefault="00D17BDD" w:rsidP="00206E47">
      <w:pPr>
        <w:spacing w:after="0" w:line="240" w:lineRule="auto"/>
        <w:rPr>
          <w:rFonts w:ascii="Arial" w:hAnsi="Arial" w:cs="Arial"/>
          <w:b/>
          <w:sz w:val="24"/>
          <w:szCs w:val="24"/>
        </w:rPr>
      </w:pPr>
    </w:p>
    <w:p w:rsidR="009B5F34" w:rsidRPr="00206E47" w:rsidRDefault="009B5F34" w:rsidP="00206E47">
      <w:pPr>
        <w:spacing w:after="0" w:line="240" w:lineRule="auto"/>
        <w:rPr>
          <w:rFonts w:ascii="Arial" w:hAnsi="Arial" w:cs="Arial"/>
          <w:b/>
          <w:sz w:val="24"/>
          <w:szCs w:val="24"/>
        </w:rPr>
      </w:pPr>
      <w:r w:rsidRPr="00206E47">
        <w:rPr>
          <w:rFonts w:ascii="Arial" w:hAnsi="Arial" w:cs="Arial"/>
          <w:b/>
          <w:sz w:val="24"/>
          <w:szCs w:val="24"/>
        </w:rPr>
        <w:t>Objetivo</w:t>
      </w:r>
    </w:p>
    <w:p w:rsidR="009B5F34" w:rsidRPr="00206E47" w:rsidRDefault="009B5F34" w:rsidP="00206E47">
      <w:pPr>
        <w:spacing w:after="0" w:line="240" w:lineRule="auto"/>
        <w:jc w:val="both"/>
        <w:rPr>
          <w:rFonts w:ascii="Arial" w:hAnsi="Arial" w:cs="Arial"/>
          <w:sz w:val="24"/>
          <w:szCs w:val="24"/>
        </w:rPr>
      </w:pPr>
      <w:r w:rsidRPr="00206E47">
        <w:rPr>
          <w:rFonts w:ascii="Arial" w:hAnsi="Arial" w:cs="Arial"/>
          <w:sz w:val="24"/>
          <w:szCs w:val="24"/>
        </w:rPr>
        <w:t>Mantener debidamente informados a los auditores, así como brindar las facilidades necesarias respecto a las solicitudes de información y colaboración que realizan durante la auditoría en cumplimiento de sus atribuciones</w:t>
      </w:r>
    </w:p>
    <w:p w:rsidR="009B5F34" w:rsidRPr="00206E47" w:rsidRDefault="009B5F34" w:rsidP="00206E47">
      <w:pPr>
        <w:spacing w:after="0" w:line="240" w:lineRule="auto"/>
        <w:rPr>
          <w:rFonts w:ascii="Arial" w:hAnsi="Arial" w:cs="Arial"/>
          <w:sz w:val="24"/>
          <w:szCs w:val="24"/>
        </w:rPr>
      </w:pPr>
    </w:p>
    <w:p w:rsidR="009B5F34" w:rsidRPr="00206E47" w:rsidRDefault="009B5F34"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9B5F34" w:rsidRPr="00206E47" w:rsidRDefault="009B5F34" w:rsidP="00206E47">
      <w:pPr>
        <w:spacing w:after="0" w:line="240" w:lineRule="auto"/>
        <w:jc w:val="both"/>
        <w:rPr>
          <w:rFonts w:ascii="Arial" w:hAnsi="Arial" w:cs="Arial"/>
          <w:sz w:val="24"/>
          <w:szCs w:val="24"/>
        </w:rPr>
      </w:pPr>
      <w:r w:rsidRPr="00206E47">
        <w:rPr>
          <w:rFonts w:ascii="Arial" w:hAnsi="Arial" w:cs="Arial"/>
          <w:sz w:val="24"/>
          <w:szCs w:val="24"/>
        </w:rPr>
        <w:t>Artículo 81 fracción XIX de la Ley Orgánica de los Municipios del Estado de Tabasco.</w:t>
      </w:r>
    </w:p>
    <w:p w:rsidR="009B5F34" w:rsidRPr="00206E47" w:rsidRDefault="009B5F34" w:rsidP="00206E47">
      <w:pPr>
        <w:spacing w:after="0" w:line="240" w:lineRule="auto"/>
        <w:jc w:val="both"/>
        <w:rPr>
          <w:rFonts w:ascii="Arial" w:hAnsi="Arial" w:cs="Arial"/>
          <w:sz w:val="24"/>
          <w:szCs w:val="24"/>
        </w:rPr>
      </w:pPr>
      <w:r w:rsidRPr="00206E47">
        <w:rPr>
          <w:rFonts w:ascii="Arial" w:hAnsi="Arial" w:cs="Arial"/>
          <w:sz w:val="24"/>
          <w:szCs w:val="24"/>
        </w:rPr>
        <w:t>Artículo 133 fracción IX del Reglamento de la Administración Pública de Municipio de Centro</w:t>
      </w:r>
    </w:p>
    <w:p w:rsidR="009B5F34" w:rsidRPr="00206E47" w:rsidRDefault="009B5F34"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9B5F34" w:rsidRPr="00B25F8A" w:rsidTr="008016B9">
        <w:trPr>
          <w:jc w:val="center"/>
        </w:trPr>
        <w:tc>
          <w:tcPr>
            <w:tcW w:w="2865" w:type="dxa"/>
            <w:shd w:val="clear" w:color="auto" w:fill="ED7D31" w:themeFill="accent2"/>
          </w:tcPr>
          <w:p w:rsidR="009B5F34" w:rsidRPr="00B25F8A" w:rsidRDefault="009B5F34" w:rsidP="00206E47">
            <w:pPr>
              <w:spacing w:after="0" w:line="240" w:lineRule="auto"/>
              <w:jc w:val="center"/>
              <w:rPr>
                <w:rFonts w:ascii="Arial" w:hAnsi="Arial" w:cs="Arial"/>
                <w:b/>
                <w:sz w:val="20"/>
                <w:szCs w:val="20"/>
              </w:rPr>
            </w:pPr>
            <w:r w:rsidRPr="00B25F8A">
              <w:rPr>
                <w:rFonts w:ascii="Arial" w:hAnsi="Arial" w:cs="Arial"/>
                <w:b/>
                <w:sz w:val="20"/>
                <w:szCs w:val="20"/>
              </w:rPr>
              <w:t>Unidad Administrativa</w:t>
            </w:r>
          </w:p>
        </w:tc>
        <w:tc>
          <w:tcPr>
            <w:tcW w:w="6315" w:type="dxa"/>
            <w:shd w:val="clear" w:color="auto" w:fill="ED7D31" w:themeFill="accent2"/>
          </w:tcPr>
          <w:p w:rsidR="009B5F34" w:rsidRPr="00B25F8A" w:rsidRDefault="009B5F34" w:rsidP="00206E47">
            <w:pPr>
              <w:spacing w:after="0" w:line="240" w:lineRule="auto"/>
              <w:jc w:val="center"/>
              <w:rPr>
                <w:rFonts w:ascii="Arial" w:hAnsi="Arial" w:cs="Arial"/>
                <w:b/>
                <w:sz w:val="20"/>
                <w:szCs w:val="20"/>
              </w:rPr>
            </w:pPr>
            <w:r w:rsidRPr="00B25F8A">
              <w:rPr>
                <w:rFonts w:ascii="Arial" w:hAnsi="Arial" w:cs="Arial"/>
                <w:b/>
                <w:sz w:val="20"/>
                <w:szCs w:val="20"/>
              </w:rPr>
              <w:t>Unidad Responsable</w:t>
            </w:r>
          </w:p>
        </w:tc>
      </w:tr>
      <w:tr w:rsidR="009B5F34" w:rsidRPr="00B25F8A" w:rsidTr="008016B9">
        <w:trPr>
          <w:jc w:val="center"/>
        </w:trPr>
        <w:tc>
          <w:tcPr>
            <w:tcW w:w="2865" w:type="dxa"/>
            <w:shd w:val="clear" w:color="auto" w:fill="auto"/>
          </w:tcPr>
          <w:p w:rsidR="009B5F34" w:rsidRPr="00B25F8A" w:rsidRDefault="009B5F34" w:rsidP="00206E47">
            <w:pPr>
              <w:spacing w:after="0" w:line="240" w:lineRule="auto"/>
              <w:jc w:val="center"/>
              <w:rPr>
                <w:rFonts w:ascii="Arial" w:hAnsi="Arial" w:cs="Arial"/>
                <w:sz w:val="20"/>
                <w:szCs w:val="20"/>
              </w:rPr>
            </w:pPr>
            <w:r w:rsidRPr="00B25F8A">
              <w:rPr>
                <w:rFonts w:ascii="Arial" w:hAnsi="Arial" w:cs="Arial"/>
                <w:sz w:val="20"/>
                <w:szCs w:val="20"/>
              </w:rPr>
              <w:t>Contraloría Municipal</w:t>
            </w:r>
            <w:r w:rsidR="002B519E">
              <w:rPr>
                <w:rFonts w:ascii="Arial" w:hAnsi="Arial" w:cs="Arial"/>
                <w:sz w:val="20"/>
                <w:szCs w:val="20"/>
              </w:rPr>
              <w:t>.</w:t>
            </w:r>
          </w:p>
        </w:tc>
        <w:tc>
          <w:tcPr>
            <w:tcW w:w="6315" w:type="dxa"/>
            <w:shd w:val="clear" w:color="auto" w:fill="auto"/>
          </w:tcPr>
          <w:p w:rsidR="009B5F34" w:rsidRPr="00B25F8A" w:rsidRDefault="009B5F34" w:rsidP="00206E47">
            <w:pPr>
              <w:spacing w:after="0" w:line="240" w:lineRule="auto"/>
              <w:jc w:val="center"/>
              <w:rPr>
                <w:rFonts w:ascii="Arial" w:hAnsi="Arial" w:cs="Arial"/>
                <w:sz w:val="20"/>
                <w:szCs w:val="20"/>
              </w:rPr>
            </w:pPr>
            <w:r w:rsidRPr="00B25F8A">
              <w:rPr>
                <w:rFonts w:ascii="Arial" w:hAnsi="Arial" w:cs="Arial"/>
                <w:sz w:val="20"/>
                <w:szCs w:val="20"/>
              </w:rPr>
              <w:t>Subdirección de Enlace con Instancias Fiscalizadoras</w:t>
            </w:r>
            <w:r w:rsidR="002B519E">
              <w:rPr>
                <w:rFonts w:ascii="Arial" w:hAnsi="Arial" w:cs="Arial"/>
                <w:sz w:val="20"/>
                <w:szCs w:val="20"/>
              </w:rPr>
              <w:t>.</w:t>
            </w:r>
          </w:p>
        </w:tc>
      </w:tr>
    </w:tbl>
    <w:p w:rsidR="009B5F34" w:rsidRPr="00206E47" w:rsidRDefault="009B5F34"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2195"/>
        <w:gridCol w:w="4677"/>
        <w:gridCol w:w="1662"/>
      </w:tblGrid>
      <w:tr w:rsidR="009B5F34" w:rsidRPr="00B25F8A" w:rsidTr="008016B9">
        <w:trPr>
          <w:tblHeader/>
          <w:jc w:val="center"/>
        </w:trPr>
        <w:tc>
          <w:tcPr>
            <w:tcW w:w="0" w:type="auto"/>
            <w:tcBorders>
              <w:bottom w:val="single" w:sz="4" w:space="0" w:color="auto"/>
            </w:tcBorders>
            <w:shd w:val="clear" w:color="auto" w:fill="ED7D31" w:themeFill="accent2"/>
            <w:vAlign w:val="center"/>
          </w:tcPr>
          <w:p w:rsidR="009B5F34" w:rsidRPr="00B25F8A" w:rsidRDefault="009B5F34" w:rsidP="00206E47">
            <w:pPr>
              <w:spacing w:after="0" w:line="240" w:lineRule="auto"/>
              <w:jc w:val="center"/>
              <w:rPr>
                <w:rFonts w:ascii="Arial" w:hAnsi="Arial" w:cs="Arial"/>
                <w:b/>
                <w:sz w:val="20"/>
                <w:szCs w:val="20"/>
              </w:rPr>
            </w:pPr>
            <w:proofErr w:type="spellStart"/>
            <w:r w:rsidRPr="00B25F8A">
              <w:rPr>
                <w:rFonts w:ascii="Arial" w:hAnsi="Arial" w:cs="Arial"/>
                <w:b/>
                <w:sz w:val="20"/>
                <w:szCs w:val="20"/>
              </w:rPr>
              <w:t>Act</w:t>
            </w:r>
            <w:proofErr w:type="spellEnd"/>
            <w:r w:rsidRPr="00B25F8A">
              <w:rPr>
                <w:rFonts w:ascii="Arial" w:hAnsi="Arial" w:cs="Arial"/>
                <w:b/>
                <w:sz w:val="20"/>
                <w:szCs w:val="20"/>
              </w:rPr>
              <w:t>.</w:t>
            </w:r>
          </w:p>
          <w:p w:rsidR="009B5F34" w:rsidRPr="00B25F8A" w:rsidRDefault="009B5F34" w:rsidP="00206E47">
            <w:pPr>
              <w:spacing w:after="0" w:line="240" w:lineRule="auto"/>
              <w:jc w:val="center"/>
              <w:rPr>
                <w:rFonts w:ascii="Arial" w:hAnsi="Arial" w:cs="Arial"/>
                <w:b/>
                <w:sz w:val="20"/>
                <w:szCs w:val="20"/>
              </w:rPr>
            </w:pPr>
            <w:r w:rsidRPr="00B25F8A">
              <w:rPr>
                <w:rFonts w:ascii="Arial" w:hAnsi="Arial" w:cs="Arial"/>
                <w:b/>
                <w:sz w:val="20"/>
                <w:szCs w:val="20"/>
              </w:rPr>
              <w:t>No.</w:t>
            </w:r>
          </w:p>
        </w:tc>
        <w:tc>
          <w:tcPr>
            <w:tcW w:w="2195" w:type="dxa"/>
            <w:tcBorders>
              <w:bottom w:val="single" w:sz="4" w:space="0" w:color="auto"/>
            </w:tcBorders>
            <w:shd w:val="clear" w:color="auto" w:fill="ED7D31" w:themeFill="accent2"/>
            <w:vAlign w:val="center"/>
          </w:tcPr>
          <w:p w:rsidR="009B5F34" w:rsidRPr="00B25F8A" w:rsidRDefault="009B5F34" w:rsidP="00206E47">
            <w:pPr>
              <w:spacing w:after="0" w:line="240" w:lineRule="auto"/>
              <w:jc w:val="center"/>
              <w:rPr>
                <w:rFonts w:ascii="Arial" w:hAnsi="Arial" w:cs="Arial"/>
                <w:b/>
                <w:sz w:val="20"/>
                <w:szCs w:val="20"/>
              </w:rPr>
            </w:pPr>
            <w:r w:rsidRPr="00B25F8A">
              <w:rPr>
                <w:rFonts w:ascii="Arial" w:hAnsi="Arial" w:cs="Arial"/>
                <w:b/>
                <w:sz w:val="20"/>
                <w:szCs w:val="20"/>
              </w:rPr>
              <w:t>Responsable</w:t>
            </w:r>
          </w:p>
        </w:tc>
        <w:tc>
          <w:tcPr>
            <w:tcW w:w="4677" w:type="dxa"/>
            <w:tcBorders>
              <w:bottom w:val="single" w:sz="4" w:space="0" w:color="auto"/>
            </w:tcBorders>
            <w:shd w:val="clear" w:color="auto" w:fill="ED7D31" w:themeFill="accent2"/>
            <w:vAlign w:val="center"/>
          </w:tcPr>
          <w:p w:rsidR="009B5F34" w:rsidRPr="00B25F8A" w:rsidRDefault="009B5F34" w:rsidP="00206E47">
            <w:pPr>
              <w:spacing w:after="0" w:line="240" w:lineRule="auto"/>
              <w:jc w:val="center"/>
              <w:rPr>
                <w:rFonts w:ascii="Arial" w:hAnsi="Arial" w:cs="Arial"/>
                <w:b/>
                <w:sz w:val="20"/>
                <w:szCs w:val="20"/>
              </w:rPr>
            </w:pPr>
            <w:r w:rsidRPr="00B25F8A">
              <w:rPr>
                <w:rFonts w:ascii="Arial" w:hAnsi="Arial" w:cs="Arial"/>
                <w:b/>
                <w:sz w:val="20"/>
                <w:szCs w:val="20"/>
              </w:rPr>
              <w:t>Descripción</w:t>
            </w:r>
          </w:p>
        </w:tc>
        <w:tc>
          <w:tcPr>
            <w:tcW w:w="1638" w:type="dxa"/>
            <w:tcBorders>
              <w:bottom w:val="single" w:sz="4" w:space="0" w:color="auto"/>
            </w:tcBorders>
            <w:shd w:val="clear" w:color="auto" w:fill="ED7D31" w:themeFill="accent2"/>
            <w:vAlign w:val="center"/>
          </w:tcPr>
          <w:p w:rsidR="009B5F34" w:rsidRPr="00B25F8A" w:rsidRDefault="009B5F34" w:rsidP="00206E47">
            <w:pPr>
              <w:spacing w:after="0" w:line="240" w:lineRule="auto"/>
              <w:jc w:val="center"/>
              <w:rPr>
                <w:rFonts w:ascii="Arial" w:hAnsi="Arial" w:cs="Arial"/>
                <w:b/>
                <w:sz w:val="20"/>
                <w:szCs w:val="20"/>
              </w:rPr>
            </w:pPr>
            <w:r w:rsidRPr="00B25F8A">
              <w:rPr>
                <w:rFonts w:ascii="Arial" w:hAnsi="Arial" w:cs="Arial"/>
                <w:b/>
                <w:sz w:val="20"/>
                <w:szCs w:val="20"/>
              </w:rPr>
              <w:t>Formato o Documento</w:t>
            </w:r>
          </w:p>
        </w:tc>
      </w:tr>
      <w:tr w:rsidR="009B5F34" w:rsidRPr="00B25F8A" w:rsidTr="008016B9">
        <w:trPr>
          <w:jc w:val="center"/>
        </w:trPr>
        <w:tc>
          <w:tcPr>
            <w:tcW w:w="0" w:type="auto"/>
            <w:tcBorders>
              <w:bottom w:val="nil"/>
            </w:tcBorders>
            <w:shd w:val="clear" w:color="auto" w:fill="auto"/>
          </w:tcPr>
          <w:p w:rsidR="009B5F34" w:rsidRPr="00B25F8A" w:rsidRDefault="009B5F34" w:rsidP="00206E47">
            <w:pPr>
              <w:spacing w:after="0" w:line="240" w:lineRule="auto"/>
              <w:jc w:val="both"/>
              <w:rPr>
                <w:rFonts w:ascii="Arial" w:hAnsi="Arial" w:cs="Arial"/>
                <w:sz w:val="20"/>
                <w:szCs w:val="20"/>
              </w:rPr>
            </w:pPr>
          </w:p>
        </w:tc>
        <w:tc>
          <w:tcPr>
            <w:tcW w:w="2195" w:type="dxa"/>
            <w:tcBorders>
              <w:bottom w:val="nil"/>
            </w:tcBorders>
            <w:shd w:val="clear" w:color="auto" w:fill="auto"/>
          </w:tcPr>
          <w:p w:rsidR="009B5F34" w:rsidRPr="00B25F8A" w:rsidRDefault="009B5F34" w:rsidP="00206E47">
            <w:pPr>
              <w:spacing w:after="0" w:line="240" w:lineRule="auto"/>
              <w:jc w:val="both"/>
              <w:rPr>
                <w:rFonts w:ascii="Arial" w:hAnsi="Arial" w:cs="Arial"/>
                <w:sz w:val="20"/>
                <w:szCs w:val="20"/>
              </w:rPr>
            </w:pPr>
          </w:p>
        </w:tc>
        <w:tc>
          <w:tcPr>
            <w:tcW w:w="4677" w:type="dxa"/>
            <w:tcBorders>
              <w:bottom w:val="single" w:sz="4" w:space="0" w:color="auto"/>
            </w:tcBorders>
            <w:shd w:val="clear" w:color="auto" w:fill="auto"/>
          </w:tcPr>
          <w:p w:rsidR="009B5F34" w:rsidRPr="00B25F8A" w:rsidRDefault="003F3CFE" w:rsidP="00206E47">
            <w:pPr>
              <w:spacing w:after="0" w:line="240" w:lineRule="auto"/>
              <w:jc w:val="center"/>
              <w:rPr>
                <w:rFonts w:ascii="Arial" w:hAnsi="Arial" w:cs="Arial"/>
                <w:b/>
                <w:sz w:val="20"/>
                <w:szCs w:val="20"/>
              </w:rPr>
            </w:pPr>
            <w:r w:rsidRPr="00B25F8A">
              <w:rPr>
                <w:rFonts w:ascii="Arial" w:hAnsi="Arial" w:cs="Arial"/>
                <w:b/>
                <w:sz w:val="20"/>
                <w:szCs w:val="20"/>
              </w:rPr>
              <w:t>INICIO</w:t>
            </w:r>
          </w:p>
        </w:tc>
        <w:tc>
          <w:tcPr>
            <w:tcW w:w="1638" w:type="dxa"/>
            <w:tcBorders>
              <w:bottom w:val="nil"/>
            </w:tcBorders>
            <w:shd w:val="clear" w:color="auto" w:fill="auto"/>
          </w:tcPr>
          <w:p w:rsidR="009B5F34" w:rsidRPr="00B25F8A" w:rsidRDefault="009B5F34" w:rsidP="00206E47">
            <w:pPr>
              <w:spacing w:after="0" w:line="240" w:lineRule="auto"/>
              <w:jc w:val="both"/>
              <w:rPr>
                <w:rFonts w:ascii="Arial" w:hAnsi="Arial" w:cs="Arial"/>
                <w:sz w:val="20"/>
                <w:szCs w:val="20"/>
              </w:rPr>
            </w:pPr>
          </w:p>
        </w:tc>
      </w:tr>
      <w:tr w:rsidR="003F3CFE" w:rsidRPr="00B25F8A" w:rsidTr="008016B9">
        <w:trPr>
          <w:jc w:val="center"/>
        </w:trPr>
        <w:tc>
          <w:tcPr>
            <w:tcW w:w="0" w:type="auto"/>
            <w:tcBorders>
              <w:top w:val="nil"/>
            </w:tcBorders>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1</w:t>
            </w:r>
          </w:p>
        </w:tc>
        <w:tc>
          <w:tcPr>
            <w:tcW w:w="2195" w:type="dxa"/>
            <w:tcBorders>
              <w:top w:val="nil"/>
            </w:tcBorders>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Jefe de Grupo de Auditoría</w:t>
            </w:r>
            <w:r w:rsidR="002B519E">
              <w:rPr>
                <w:rFonts w:ascii="Arial" w:hAnsi="Arial" w:cs="Arial"/>
                <w:sz w:val="20"/>
                <w:szCs w:val="20"/>
              </w:rPr>
              <w:t>.</w:t>
            </w:r>
          </w:p>
        </w:tc>
        <w:tc>
          <w:tcPr>
            <w:tcW w:w="4677" w:type="dxa"/>
            <w:tcBorders>
              <w:top w:val="single" w:sz="4" w:space="0" w:color="auto"/>
            </w:tcBorders>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Emite requerimiento de información</w:t>
            </w:r>
            <w:r w:rsidR="00574FCB">
              <w:rPr>
                <w:rFonts w:ascii="Arial" w:hAnsi="Arial" w:cs="Arial"/>
                <w:sz w:val="20"/>
                <w:szCs w:val="20"/>
              </w:rPr>
              <w:t>.</w:t>
            </w:r>
          </w:p>
        </w:tc>
        <w:tc>
          <w:tcPr>
            <w:tcW w:w="1638" w:type="dxa"/>
            <w:tcBorders>
              <w:top w:val="nil"/>
            </w:tcBorders>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Memorándum</w:t>
            </w:r>
            <w:r w:rsidR="002B519E">
              <w:rPr>
                <w:rFonts w:ascii="Arial" w:hAnsi="Arial" w:cs="Arial"/>
                <w:sz w:val="20"/>
                <w:szCs w:val="20"/>
              </w:rPr>
              <w:t>.</w:t>
            </w:r>
          </w:p>
        </w:tc>
      </w:tr>
      <w:tr w:rsidR="003F3CFE" w:rsidRPr="00B25F8A" w:rsidTr="008016B9">
        <w:trPr>
          <w:jc w:val="center"/>
        </w:trPr>
        <w:tc>
          <w:tcPr>
            <w:tcW w:w="0" w:type="auto"/>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2</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B25F8A" w:rsidRDefault="003F3CFE" w:rsidP="002B519E">
            <w:pPr>
              <w:spacing w:after="0" w:line="240" w:lineRule="auto"/>
              <w:jc w:val="both"/>
              <w:rPr>
                <w:rFonts w:ascii="Arial" w:hAnsi="Arial" w:cs="Arial"/>
                <w:sz w:val="20"/>
                <w:szCs w:val="20"/>
              </w:rPr>
            </w:pPr>
            <w:r w:rsidRPr="00B25F8A">
              <w:rPr>
                <w:rFonts w:ascii="Arial" w:hAnsi="Arial" w:cs="Arial"/>
                <w:sz w:val="20"/>
                <w:szCs w:val="20"/>
              </w:rPr>
              <w:t>Recibe requerimiento, analiza y turna</w:t>
            </w:r>
            <w:r w:rsidR="00574FCB">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Memorándum</w:t>
            </w:r>
            <w:r w:rsidR="002B519E">
              <w:rPr>
                <w:rFonts w:ascii="Arial" w:hAnsi="Arial" w:cs="Arial"/>
                <w:sz w:val="20"/>
                <w:szCs w:val="20"/>
              </w:rPr>
              <w:t>.</w:t>
            </w:r>
          </w:p>
        </w:tc>
      </w:tr>
      <w:tr w:rsidR="003F3CFE" w:rsidRPr="00B25F8A" w:rsidTr="008016B9">
        <w:trPr>
          <w:jc w:val="center"/>
        </w:trPr>
        <w:tc>
          <w:tcPr>
            <w:tcW w:w="0" w:type="auto"/>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3</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Departamento de Atención de Auditorías</w:t>
            </w:r>
            <w:r w:rsidR="002B519E">
              <w:rPr>
                <w:rFonts w:ascii="Arial" w:hAnsi="Arial" w:cs="Arial"/>
                <w:sz w:val="20"/>
                <w:szCs w:val="20"/>
              </w:rPr>
              <w:t>.</w:t>
            </w:r>
          </w:p>
        </w:tc>
        <w:tc>
          <w:tcPr>
            <w:tcW w:w="4677" w:type="dxa"/>
            <w:shd w:val="clear" w:color="auto" w:fill="auto"/>
          </w:tcPr>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Recibe y prepara escrito</w:t>
            </w:r>
            <w:r w:rsidR="00574FCB"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¿Cuenta con la información?</w:t>
            </w:r>
          </w:p>
          <w:p w:rsidR="003F3CFE" w:rsidRPr="003661F4" w:rsidRDefault="00574FCB" w:rsidP="00206E47">
            <w:pPr>
              <w:spacing w:after="0" w:line="240" w:lineRule="auto"/>
              <w:jc w:val="both"/>
              <w:rPr>
                <w:rFonts w:ascii="Arial" w:hAnsi="Arial" w:cs="Arial"/>
                <w:sz w:val="20"/>
                <w:szCs w:val="20"/>
              </w:rPr>
            </w:pPr>
            <w:r w:rsidRPr="003661F4">
              <w:rPr>
                <w:rFonts w:ascii="Arial" w:hAnsi="Arial" w:cs="Arial"/>
                <w:sz w:val="20"/>
                <w:szCs w:val="20"/>
              </w:rPr>
              <w:t>Sí</w:t>
            </w:r>
            <w:r w:rsidR="003F3CFE" w:rsidRPr="003661F4">
              <w:rPr>
                <w:rFonts w:ascii="Arial" w:hAnsi="Arial" w:cs="Arial"/>
                <w:sz w:val="20"/>
                <w:szCs w:val="20"/>
              </w:rPr>
              <w:t>. Realiza memorá</w:t>
            </w:r>
            <w:r w:rsidRPr="003661F4">
              <w:rPr>
                <w:rFonts w:ascii="Arial" w:hAnsi="Arial" w:cs="Arial"/>
                <w:sz w:val="20"/>
                <w:szCs w:val="20"/>
              </w:rPr>
              <w:t>ndum y prepara paquete de envío.</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No. Prepara oficio para la Unidad Administrativa correspondiente</w:t>
            </w:r>
            <w:r w:rsidR="00574FCB" w:rsidRPr="003661F4">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Memorándum</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Documentación</w:t>
            </w:r>
            <w:r w:rsidR="002B519E">
              <w:rPr>
                <w:rFonts w:ascii="Arial" w:hAnsi="Arial" w:cs="Arial"/>
                <w:sz w:val="20"/>
                <w:szCs w:val="20"/>
              </w:rPr>
              <w:t>.</w:t>
            </w:r>
          </w:p>
        </w:tc>
      </w:tr>
      <w:tr w:rsidR="003F3CFE" w:rsidRPr="00B25F8A" w:rsidTr="008016B9">
        <w:trPr>
          <w:jc w:val="center"/>
        </w:trPr>
        <w:tc>
          <w:tcPr>
            <w:tcW w:w="0" w:type="auto"/>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4</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Recibe y revisa memorándum</w:t>
            </w:r>
            <w:r w:rsidR="00574FCB"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¿Requiere modificaciones?</w:t>
            </w:r>
          </w:p>
          <w:p w:rsidR="003F3CFE" w:rsidRPr="003661F4" w:rsidRDefault="00574FCB" w:rsidP="00206E47">
            <w:pPr>
              <w:spacing w:after="0" w:line="240" w:lineRule="auto"/>
              <w:jc w:val="both"/>
              <w:rPr>
                <w:rFonts w:ascii="Arial" w:hAnsi="Arial" w:cs="Arial"/>
                <w:sz w:val="20"/>
                <w:szCs w:val="20"/>
              </w:rPr>
            </w:pPr>
            <w:r w:rsidRPr="003661F4">
              <w:rPr>
                <w:rFonts w:ascii="Arial" w:hAnsi="Arial" w:cs="Arial"/>
                <w:sz w:val="20"/>
                <w:szCs w:val="20"/>
              </w:rPr>
              <w:t>Sí</w:t>
            </w:r>
            <w:r w:rsidR="003F3CFE" w:rsidRPr="003661F4">
              <w:rPr>
                <w:rFonts w:ascii="Arial" w:hAnsi="Arial" w:cs="Arial"/>
                <w:sz w:val="20"/>
                <w:szCs w:val="20"/>
              </w:rPr>
              <w:t>. Regresa actividad 3</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No. Firma y entrega a Ente Fiscalizador</w:t>
            </w:r>
            <w:r w:rsidR="00574FCB" w:rsidRPr="003661F4">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Memorándum</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Documentación</w:t>
            </w:r>
            <w:r w:rsidR="002B519E">
              <w:rPr>
                <w:rFonts w:ascii="Arial" w:hAnsi="Arial" w:cs="Arial"/>
                <w:sz w:val="20"/>
                <w:szCs w:val="20"/>
              </w:rPr>
              <w:t>.</w:t>
            </w:r>
          </w:p>
        </w:tc>
      </w:tr>
      <w:tr w:rsidR="003F3CFE" w:rsidRPr="00B25F8A" w:rsidTr="008016B9">
        <w:trPr>
          <w:jc w:val="center"/>
        </w:trPr>
        <w:tc>
          <w:tcPr>
            <w:tcW w:w="0" w:type="auto"/>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5</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Recibe y revisa oficio</w:t>
            </w:r>
            <w:r w:rsidR="00574FCB"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¿Requiere modificaciones?</w:t>
            </w:r>
          </w:p>
          <w:p w:rsidR="003F3CFE" w:rsidRPr="003661F4" w:rsidRDefault="00574FCB" w:rsidP="00206E47">
            <w:pPr>
              <w:spacing w:after="0" w:line="240" w:lineRule="auto"/>
              <w:jc w:val="both"/>
              <w:rPr>
                <w:rFonts w:ascii="Arial" w:hAnsi="Arial" w:cs="Arial"/>
                <w:sz w:val="20"/>
                <w:szCs w:val="20"/>
              </w:rPr>
            </w:pPr>
            <w:r w:rsidRPr="003661F4">
              <w:rPr>
                <w:rFonts w:ascii="Arial" w:hAnsi="Arial" w:cs="Arial"/>
                <w:sz w:val="20"/>
                <w:szCs w:val="20"/>
              </w:rPr>
              <w:t>Sí</w:t>
            </w:r>
            <w:r w:rsidR="003F3CFE" w:rsidRPr="003661F4">
              <w:rPr>
                <w:rFonts w:ascii="Arial" w:hAnsi="Arial" w:cs="Arial"/>
                <w:sz w:val="20"/>
                <w:szCs w:val="20"/>
              </w:rPr>
              <w:t>. Regresa actividad 3</w:t>
            </w:r>
            <w:r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No. Pasa a firma</w:t>
            </w:r>
            <w:r w:rsidR="00574FCB" w:rsidRPr="003661F4">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tc>
      </w:tr>
      <w:tr w:rsidR="003F3CFE" w:rsidRPr="00B25F8A" w:rsidTr="008016B9">
        <w:trPr>
          <w:jc w:val="center"/>
        </w:trPr>
        <w:tc>
          <w:tcPr>
            <w:tcW w:w="0" w:type="auto"/>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6</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Contraloría Municipal</w:t>
            </w:r>
            <w:r w:rsidR="002B519E">
              <w:rPr>
                <w:rFonts w:ascii="Arial" w:hAnsi="Arial" w:cs="Arial"/>
                <w:sz w:val="20"/>
                <w:szCs w:val="20"/>
              </w:rPr>
              <w:t>.</w:t>
            </w:r>
          </w:p>
        </w:tc>
        <w:tc>
          <w:tcPr>
            <w:tcW w:w="4677" w:type="dxa"/>
            <w:shd w:val="clear" w:color="auto" w:fill="auto"/>
          </w:tcPr>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Recibe y revisa oficio</w:t>
            </w:r>
            <w:r w:rsidR="00574FCB"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¿Requiere modificaciones?</w:t>
            </w:r>
          </w:p>
          <w:p w:rsidR="003F3CFE" w:rsidRPr="003661F4" w:rsidRDefault="00574FCB" w:rsidP="00206E47">
            <w:pPr>
              <w:spacing w:after="0" w:line="240" w:lineRule="auto"/>
              <w:jc w:val="both"/>
              <w:rPr>
                <w:rFonts w:ascii="Arial" w:hAnsi="Arial" w:cs="Arial"/>
                <w:sz w:val="20"/>
                <w:szCs w:val="20"/>
              </w:rPr>
            </w:pPr>
            <w:r w:rsidRPr="003661F4">
              <w:rPr>
                <w:rFonts w:ascii="Arial" w:hAnsi="Arial" w:cs="Arial"/>
                <w:sz w:val="20"/>
                <w:szCs w:val="20"/>
              </w:rPr>
              <w:t>Sí</w:t>
            </w:r>
            <w:r w:rsidR="003F3CFE" w:rsidRPr="003661F4">
              <w:rPr>
                <w:rFonts w:ascii="Arial" w:hAnsi="Arial" w:cs="Arial"/>
                <w:sz w:val="20"/>
                <w:szCs w:val="20"/>
              </w:rPr>
              <w:t>. Regresa actividad 3</w:t>
            </w:r>
            <w:r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No. Entrega para su trámite correspondiente</w:t>
            </w:r>
            <w:r w:rsidR="00574FCB" w:rsidRPr="003661F4">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tc>
      </w:tr>
      <w:tr w:rsidR="003F3CFE" w:rsidRPr="00B25F8A" w:rsidTr="008016B9">
        <w:trPr>
          <w:jc w:val="center"/>
        </w:trPr>
        <w:tc>
          <w:tcPr>
            <w:tcW w:w="0" w:type="auto"/>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7</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Entrega a la Unidad Administrativa</w:t>
            </w:r>
            <w:r w:rsidR="00574FCB">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tc>
      </w:tr>
      <w:tr w:rsidR="003F3CFE" w:rsidRPr="00B25F8A" w:rsidTr="008016B9">
        <w:trPr>
          <w:jc w:val="center"/>
        </w:trPr>
        <w:tc>
          <w:tcPr>
            <w:tcW w:w="0" w:type="auto"/>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8</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Unidad Administrativa</w:t>
            </w:r>
            <w:r w:rsidR="002B519E">
              <w:rPr>
                <w:rFonts w:ascii="Arial" w:hAnsi="Arial" w:cs="Arial"/>
                <w:sz w:val="20"/>
                <w:szCs w:val="20"/>
              </w:rPr>
              <w:t>.</w:t>
            </w:r>
          </w:p>
        </w:tc>
        <w:tc>
          <w:tcPr>
            <w:tcW w:w="4677"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Recibe y remite documentación correspondiente</w:t>
            </w:r>
            <w:r w:rsidR="00574FCB">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Documentación</w:t>
            </w:r>
            <w:r w:rsidR="002B519E">
              <w:rPr>
                <w:rFonts w:ascii="Arial" w:hAnsi="Arial" w:cs="Arial"/>
                <w:sz w:val="20"/>
                <w:szCs w:val="20"/>
              </w:rPr>
              <w:t>.</w:t>
            </w:r>
          </w:p>
        </w:tc>
      </w:tr>
      <w:tr w:rsidR="003F3CFE" w:rsidRPr="00B25F8A" w:rsidTr="008016B9">
        <w:trPr>
          <w:jc w:val="center"/>
        </w:trPr>
        <w:tc>
          <w:tcPr>
            <w:tcW w:w="0" w:type="auto"/>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lastRenderedPageBreak/>
              <w:t>9</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Contraloría Municipal</w:t>
            </w:r>
            <w:r w:rsidR="002B519E">
              <w:rPr>
                <w:rFonts w:ascii="Arial" w:hAnsi="Arial" w:cs="Arial"/>
                <w:sz w:val="20"/>
                <w:szCs w:val="20"/>
              </w:rPr>
              <w:t>.</w:t>
            </w:r>
          </w:p>
        </w:tc>
        <w:tc>
          <w:tcPr>
            <w:tcW w:w="4677"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Recibe, revisa y turna para su análisis</w:t>
            </w:r>
            <w:r w:rsidR="00574FCB">
              <w:rPr>
                <w:rFonts w:ascii="Arial" w:hAnsi="Arial" w:cs="Arial"/>
                <w:sz w:val="20"/>
                <w:szCs w:val="20"/>
              </w:rPr>
              <w:t>.</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Documentación</w:t>
            </w:r>
            <w:r w:rsidR="002B519E">
              <w:rPr>
                <w:rFonts w:ascii="Arial" w:hAnsi="Arial" w:cs="Arial"/>
                <w:sz w:val="20"/>
                <w:szCs w:val="20"/>
              </w:rPr>
              <w:t>.</w:t>
            </w:r>
          </w:p>
        </w:tc>
      </w:tr>
      <w:tr w:rsidR="003F3CFE" w:rsidRPr="00B25F8A" w:rsidTr="008016B9">
        <w:trPr>
          <w:jc w:val="center"/>
        </w:trPr>
        <w:tc>
          <w:tcPr>
            <w:tcW w:w="0" w:type="auto"/>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10</w:t>
            </w:r>
          </w:p>
        </w:tc>
        <w:tc>
          <w:tcPr>
            <w:tcW w:w="2195"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Subdirección de Enlace con Instancias Fiscalizadoras</w:t>
            </w:r>
            <w:r w:rsidR="002B519E">
              <w:rPr>
                <w:rFonts w:ascii="Arial" w:hAnsi="Arial" w:cs="Arial"/>
                <w:sz w:val="20"/>
                <w:szCs w:val="20"/>
              </w:rPr>
              <w:t>.</w:t>
            </w:r>
          </w:p>
        </w:tc>
        <w:tc>
          <w:tcPr>
            <w:tcW w:w="4677" w:type="dxa"/>
            <w:shd w:val="clear" w:color="auto" w:fill="auto"/>
          </w:tcPr>
          <w:p w:rsidR="003F3CFE" w:rsidRPr="003661F4" w:rsidRDefault="00574FCB" w:rsidP="00206E47">
            <w:pPr>
              <w:spacing w:after="0" w:line="240" w:lineRule="auto"/>
              <w:jc w:val="both"/>
              <w:rPr>
                <w:rFonts w:ascii="Arial" w:hAnsi="Arial" w:cs="Arial"/>
                <w:sz w:val="20"/>
                <w:szCs w:val="20"/>
              </w:rPr>
            </w:pPr>
            <w:r w:rsidRPr="003661F4">
              <w:rPr>
                <w:rFonts w:ascii="Arial" w:hAnsi="Arial" w:cs="Arial"/>
                <w:sz w:val="20"/>
                <w:szCs w:val="20"/>
              </w:rPr>
              <w:t>Recibe y analiza.</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¿Es correcto?</w:t>
            </w:r>
          </w:p>
          <w:p w:rsidR="003F3CFE" w:rsidRPr="003661F4" w:rsidRDefault="00574FCB" w:rsidP="00206E47">
            <w:pPr>
              <w:spacing w:after="0" w:line="240" w:lineRule="auto"/>
              <w:jc w:val="both"/>
              <w:rPr>
                <w:rFonts w:ascii="Arial" w:hAnsi="Arial" w:cs="Arial"/>
                <w:sz w:val="20"/>
                <w:szCs w:val="20"/>
              </w:rPr>
            </w:pPr>
            <w:r w:rsidRPr="003661F4">
              <w:rPr>
                <w:rFonts w:ascii="Arial" w:hAnsi="Arial" w:cs="Arial"/>
                <w:sz w:val="20"/>
                <w:szCs w:val="20"/>
              </w:rPr>
              <w:t>Sí</w:t>
            </w:r>
            <w:r w:rsidR="003F3CFE" w:rsidRPr="003661F4">
              <w:rPr>
                <w:rFonts w:ascii="Arial" w:hAnsi="Arial" w:cs="Arial"/>
                <w:sz w:val="20"/>
                <w:szCs w:val="20"/>
              </w:rPr>
              <w:t>. Turna para preparación de paquete de entrega</w:t>
            </w:r>
            <w:r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No. Regresa a actividad 4</w:t>
            </w:r>
          </w:p>
        </w:tc>
        <w:tc>
          <w:tcPr>
            <w:tcW w:w="1638" w:type="dxa"/>
            <w:shd w:val="clear" w:color="auto" w:fill="auto"/>
          </w:tcPr>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Oficio</w:t>
            </w:r>
            <w:r w:rsidR="002B519E">
              <w:rPr>
                <w:rFonts w:ascii="Arial" w:hAnsi="Arial" w:cs="Arial"/>
                <w:sz w:val="20"/>
                <w:szCs w:val="20"/>
              </w:rPr>
              <w:t>.</w:t>
            </w:r>
          </w:p>
          <w:p w:rsidR="003F3CFE" w:rsidRPr="00B25F8A" w:rsidRDefault="003F3CFE" w:rsidP="00206E47">
            <w:pPr>
              <w:spacing w:after="0" w:line="240" w:lineRule="auto"/>
              <w:jc w:val="both"/>
              <w:rPr>
                <w:rFonts w:ascii="Arial" w:hAnsi="Arial" w:cs="Arial"/>
                <w:sz w:val="20"/>
                <w:szCs w:val="20"/>
              </w:rPr>
            </w:pPr>
            <w:r w:rsidRPr="00B25F8A">
              <w:rPr>
                <w:rFonts w:ascii="Arial" w:hAnsi="Arial" w:cs="Arial"/>
                <w:sz w:val="20"/>
                <w:szCs w:val="20"/>
              </w:rPr>
              <w:t>Documentación</w:t>
            </w:r>
            <w:r w:rsidR="002B519E">
              <w:rPr>
                <w:rFonts w:ascii="Arial" w:hAnsi="Arial" w:cs="Arial"/>
                <w:sz w:val="20"/>
                <w:szCs w:val="20"/>
              </w:rPr>
              <w:t>.</w:t>
            </w:r>
          </w:p>
        </w:tc>
      </w:tr>
      <w:tr w:rsidR="00924211" w:rsidRPr="00B25F8A" w:rsidTr="008016B9">
        <w:trPr>
          <w:trHeight w:val="600"/>
          <w:jc w:val="center"/>
        </w:trPr>
        <w:tc>
          <w:tcPr>
            <w:tcW w:w="0" w:type="auto"/>
            <w:vMerge w:val="restart"/>
            <w:shd w:val="clear" w:color="auto" w:fill="auto"/>
          </w:tcPr>
          <w:p w:rsidR="00924211" w:rsidRPr="00B25F8A" w:rsidRDefault="00924211" w:rsidP="00206E47">
            <w:pPr>
              <w:spacing w:after="0" w:line="240" w:lineRule="auto"/>
              <w:jc w:val="both"/>
              <w:rPr>
                <w:rFonts w:ascii="Arial" w:hAnsi="Arial" w:cs="Arial"/>
                <w:sz w:val="20"/>
                <w:szCs w:val="20"/>
              </w:rPr>
            </w:pPr>
            <w:r w:rsidRPr="00B25F8A">
              <w:rPr>
                <w:rFonts w:ascii="Arial" w:hAnsi="Arial" w:cs="Arial"/>
                <w:sz w:val="20"/>
                <w:szCs w:val="20"/>
              </w:rPr>
              <w:t>11</w:t>
            </w:r>
          </w:p>
        </w:tc>
        <w:tc>
          <w:tcPr>
            <w:tcW w:w="2195" w:type="dxa"/>
            <w:vMerge w:val="restart"/>
            <w:shd w:val="clear" w:color="auto" w:fill="auto"/>
          </w:tcPr>
          <w:p w:rsidR="00924211" w:rsidRPr="00B25F8A" w:rsidRDefault="00924211" w:rsidP="00206E47">
            <w:pPr>
              <w:spacing w:after="0" w:line="240" w:lineRule="auto"/>
              <w:jc w:val="both"/>
              <w:rPr>
                <w:rFonts w:ascii="Arial" w:hAnsi="Arial" w:cs="Arial"/>
                <w:sz w:val="20"/>
                <w:szCs w:val="20"/>
              </w:rPr>
            </w:pPr>
            <w:r w:rsidRPr="00B25F8A">
              <w:rPr>
                <w:rFonts w:ascii="Arial" w:hAnsi="Arial" w:cs="Arial"/>
                <w:sz w:val="20"/>
                <w:szCs w:val="20"/>
              </w:rPr>
              <w:t>Departamento de Atención de Auditorías</w:t>
            </w:r>
            <w:r w:rsidR="002B519E">
              <w:rPr>
                <w:rFonts w:ascii="Arial" w:hAnsi="Arial" w:cs="Arial"/>
                <w:sz w:val="20"/>
                <w:szCs w:val="20"/>
              </w:rPr>
              <w:t>.</w:t>
            </w:r>
          </w:p>
        </w:tc>
        <w:tc>
          <w:tcPr>
            <w:tcW w:w="4677" w:type="dxa"/>
            <w:shd w:val="clear" w:color="auto" w:fill="auto"/>
          </w:tcPr>
          <w:p w:rsidR="00924211" w:rsidRPr="00B25F8A" w:rsidRDefault="00924211" w:rsidP="00206E47">
            <w:pPr>
              <w:spacing w:after="0" w:line="240" w:lineRule="auto"/>
              <w:jc w:val="both"/>
              <w:rPr>
                <w:rFonts w:ascii="Arial" w:hAnsi="Arial" w:cs="Arial"/>
                <w:sz w:val="20"/>
                <w:szCs w:val="20"/>
              </w:rPr>
            </w:pPr>
            <w:r w:rsidRPr="00B25F8A">
              <w:rPr>
                <w:rFonts w:ascii="Arial" w:hAnsi="Arial" w:cs="Arial"/>
                <w:sz w:val="20"/>
                <w:szCs w:val="20"/>
              </w:rPr>
              <w:t>Recibe, concentra y prepara oficio para entregar a Jefe de Grupo de Auditoría</w:t>
            </w:r>
            <w:r w:rsidR="00574FCB">
              <w:rPr>
                <w:rFonts w:ascii="Arial" w:hAnsi="Arial" w:cs="Arial"/>
                <w:sz w:val="20"/>
                <w:szCs w:val="20"/>
              </w:rPr>
              <w:t>.</w:t>
            </w:r>
          </w:p>
          <w:p w:rsidR="00924211" w:rsidRPr="00B25F8A" w:rsidRDefault="00924211" w:rsidP="00206E47">
            <w:pPr>
              <w:spacing w:after="0" w:line="240" w:lineRule="auto"/>
              <w:jc w:val="center"/>
              <w:rPr>
                <w:rFonts w:ascii="Arial" w:hAnsi="Arial" w:cs="Arial"/>
                <w:b/>
                <w:sz w:val="20"/>
                <w:szCs w:val="20"/>
              </w:rPr>
            </w:pPr>
          </w:p>
        </w:tc>
        <w:tc>
          <w:tcPr>
            <w:tcW w:w="1638" w:type="dxa"/>
            <w:vMerge w:val="restart"/>
            <w:shd w:val="clear" w:color="auto" w:fill="auto"/>
          </w:tcPr>
          <w:p w:rsidR="00924211" w:rsidRPr="00B25F8A" w:rsidRDefault="00924211" w:rsidP="00206E47">
            <w:pPr>
              <w:spacing w:after="0" w:line="240" w:lineRule="auto"/>
              <w:jc w:val="both"/>
              <w:rPr>
                <w:rFonts w:ascii="Arial" w:hAnsi="Arial" w:cs="Arial"/>
                <w:sz w:val="20"/>
                <w:szCs w:val="20"/>
              </w:rPr>
            </w:pPr>
            <w:r w:rsidRPr="00B25F8A">
              <w:rPr>
                <w:rFonts w:ascii="Arial" w:hAnsi="Arial" w:cs="Arial"/>
                <w:sz w:val="20"/>
                <w:szCs w:val="20"/>
              </w:rPr>
              <w:t>Memorándum</w:t>
            </w:r>
            <w:r w:rsidR="002B519E">
              <w:rPr>
                <w:rFonts w:ascii="Arial" w:hAnsi="Arial" w:cs="Arial"/>
                <w:sz w:val="20"/>
                <w:szCs w:val="20"/>
              </w:rPr>
              <w:t>.</w:t>
            </w:r>
          </w:p>
          <w:p w:rsidR="00924211" w:rsidRPr="00B25F8A" w:rsidRDefault="00924211" w:rsidP="00206E47">
            <w:pPr>
              <w:spacing w:after="0" w:line="240" w:lineRule="auto"/>
              <w:jc w:val="both"/>
              <w:rPr>
                <w:rFonts w:ascii="Arial" w:hAnsi="Arial" w:cs="Arial"/>
                <w:sz w:val="20"/>
                <w:szCs w:val="20"/>
              </w:rPr>
            </w:pPr>
            <w:r w:rsidRPr="00B25F8A">
              <w:rPr>
                <w:rFonts w:ascii="Arial" w:hAnsi="Arial" w:cs="Arial"/>
                <w:sz w:val="20"/>
                <w:szCs w:val="20"/>
              </w:rPr>
              <w:t>Documentación</w:t>
            </w:r>
            <w:r w:rsidR="002B519E">
              <w:rPr>
                <w:rFonts w:ascii="Arial" w:hAnsi="Arial" w:cs="Arial"/>
                <w:sz w:val="20"/>
                <w:szCs w:val="20"/>
              </w:rPr>
              <w:t>.</w:t>
            </w:r>
          </w:p>
        </w:tc>
      </w:tr>
      <w:tr w:rsidR="00924211" w:rsidRPr="00B25F8A" w:rsidTr="003661F4">
        <w:trPr>
          <w:trHeight w:val="223"/>
          <w:jc w:val="center"/>
        </w:trPr>
        <w:tc>
          <w:tcPr>
            <w:tcW w:w="0" w:type="auto"/>
            <w:vMerge/>
            <w:shd w:val="clear" w:color="auto" w:fill="auto"/>
          </w:tcPr>
          <w:p w:rsidR="00924211" w:rsidRPr="00B25F8A" w:rsidRDefault="00924211" w:rsidP="00206E47">
            <w:pPr>
              <w:spacing w:after="0" w:line="240" w:lineRule="auto"/>
              <w:jc w:val="both"/>
              <w:rPr>
                <w:rFonts w:ascii="Arial" w:hAnsi="Arial" w:cs="Arial"/>
                <w:sz w:val="20"/>
                <w:szCs w:val="20"/>
              </w:rPr>
            </w:pPr>
          </w:p>
        </w:tc>
        <w:tc>
          <w:tcPr>
            <w:tcW w:w="2195" w:type="dxa"/>
            <w:vMerge/>
            <w:shd w:val="clear" w:color="auto" w:fill="auto"/>
          </w:tcPr>
          <w:p w:rsidR="00924211" w:rsidRPr="00B25F8A" w:rsidRDefault="00924211" w:rsidP="00206E47">
            <w:pPr>
              <w:spacing w:after="0" w:line="240" w:lineRule="auto"/>
              <w:jc w:val="both"/>
              <w:rPr>
                <w:rFonts w:ascii="Arial" w:hAnsi="Arial" w:cs="Arial"/>
                <w:sz w:val="20"/>
                <w:szCs w:val="20"/>
              </w:rPr>
            </w:pPr>
          </w:p>
        </w:tc>
        <w:tc>
          <w:tcPr>
            <w:tcW w:w="4677" w:type="dxa"/>
            <w:shd w:val="clear" w:color="auto" w:fill="auto"/>
          </w:tcPr>
          <w:p w:rsidR="00924211" w:rsidRPr="00B25F8A" w:rsidRDefault="00924211" w:rsidP="002B519E">
            <w:pPr>
              <w:spacing w:after="0" w:line="240" w:lineRule="auto"/>
              <w:jc w:val="center"/>
              <w:rPr>
                <w:rFonts w:ascii="Arial" w:hAnsi="Arial" w:cs="Arial"/>
                <w:sz w:val="20"/>
                <w:szCs w:val="20"/>
              </w:rPr>
            </w:pPr>
            <w:r w:rsidRPr="00B25F8A">
              <w:rPr>
                <w:rFonts w:ascii="Arial" w:hAnsi="Arial" w:cs="Arial"/>
                <w:b/>
                <w:sz w:val="20"/>
                <w:szCs w:val="20"/>
              </w:rPr>
              <w:t>F</w:t>
            </w:r>
            <w:r w:rsidR="002B519E">
              <w:rPr>
                <w:rFonts w:ascii="Arial" w:hAnsi="Arial" w:cs="Arial"/>
                <w:b/>
                <w:sz w:val="20"/>
                <w:szCs w:val="20"/>
              </w:rPr>
              <w:t>in</w:t>
            </w:r>
          </w:p>
        </w:tc>
        <w:tc>
          <w:tcPr>
            <w:tcW w:w="1638" w:type="dxa"/>
            <w:vMerge/>
            <w:shd w:val="clear" w:color="auto" w:fill="auto"/>
          </w:tcPr>
          <w:p w:rsidR="00924211" w:rsidRPr="00B25F8A" w:rsidRDefault="00924211" w:rsidP="00206E47">
            <w:pPr>
              <w:spacing w:after="0" w:line="240" w:lineRule="auto"/>
              <w:jc w:val="both"/>
              <w:rPr>
                <w:rFonts w:ascii="Arial" w:hAnsi="Arial" w:cs="Arial"/>
                <w:sz w:val="20"/>
                <w:szCs w:val="20"/>
              </w:rPr>
            </w:pPr>
          </w:p>
        </w:tc>
      </w:tr>
    </w:tbl>
    <w:p w:rsidR="001C03F1" w:rsidRPr="00206E47" w:rsidRDefault="001C03F1" w:rsidP="00206E47">
      <w:pPr>
        <w:spacing w:after="0" w:line="240" w:lineRule="auto"/>
        <w:rPr>
          <w:rFonts w:ascii="Arial" w:hAnsi="Arial" w:cs="Arial"/>
          <w:sz w:val="24"/>
          <w:szCs w:val="24"/>
        </w:rPr>
      </w:pPr>
      <w:r w:rsidRPr="00206E47">
        <w:rPr>
          <w:rFonts w:ascii="Arial" w:hAnsi="Arial" w:cs="Arial"/>
          <w:sz w:val="24"/>
          <w:szCs w:val="24"/>
        </w:rPr>
        <w:br w:type="page"/>
      </w:r>
    </w:p>
    <w:p w:rsidR="00B66048" w:rsidRPr="00206E47" w:rsidRDefault="00207AB4" w:rsidP="00206E47">
      <w:pPr>
        <w:spacing w:after="0" w:line="240" w:lineRule="auto"/>
        <w:rPr>
          <w:rFonts w:ascii="Arial" w:hAnsi="Arial" w:cs="Arial"/>
          <w:sz w:val="24"/>
          <w:szCs w:val="24"/>
        </w:rPr>
      </w:pPr>
      <w:r w:rsidRPr="00206E47">
        <w:rPr>
          <w:rFonts w:ascii="Arial" w:hAnsi="Arial" w:cs="Arial"/>
          <w:sz w:val="24"/>
          <w:szCs w:val="24"/>
        </w:rPr>
        <w:object w:dxaOrig="11533" w:dyaOrig="14732">
          <v:shape id="_x0000_i1052" type="#_x0000_t75" style="width:439.5pt;height:564.75pt" o:ole="">
            <v:imagedata r:id="rId66" o:title=""/>
          </v:shape>
          <o:OLEObject Type="Embed" ProgID="Visio.Drawing.15" ShapeID="_x0000_i1052" DrawAspect="Content" ObjectID="_1571743161" r:id="rId67"/>
        </w:object>
      </w:r>
    </w:p>
    <w:p w:rsidR="001C03F1" w:rsidRPr="00206E47" w:rsidRDefault="001C03F1" w:rsidP="00206E47">
      <w:pPr>
        <w:spacing w:after="0" w:line="240" w:lineRule="auto"/>
        <w:rPr>
          <w:rFonts w:ascii="Arial" w:hAnsi="Arial" w:cs="Arial"/>
          <w:sz w:val="24"/>
          <w:szCs w:val="24"/>
        </w:rPr>
      </w:pPr>
    </w:p>
    <w:p w:rsidR="009B5F34" w:rsidRPr="00206E47" w:rsidRDefault="0089081E" w:rsidP="00206E47">
      <w:pPr>
        <w:spacing w:after="0" w:line="240" w:lineRule="auto"/>
        <w:rPr>
          <w:rFonts w:ascii="Arial" w:hAnsi="Arial" w:cs="Arial"/>
          <w:sz w:val="24"/>
          <w:szCs w:val="24"/>
        </w:rPr>
      </w:pPr>
      <w:r w:rsidRPr="00206E47">
        <w:rPr>
          <w:rFonts w:ascii="Arial" w:hAnsi="Arial" w:cs="Arial"/>
          <w:sz w:val="24"/>
          <w:szCs w:val="24"/>
        </w:rPr>
        <w:object w:dxaOrig="11285" w:dyaOrig="14732">
          <v:shape id="_x0000_i1053" type="#_x0000_t75" style="width:439.5pt;height:8in" o:ole="">
            <v:imagedata r:id="rId68" o:title=""/>
          </v:shape>
          <o:OLEObject Type="Embed" ProgID="Visio.Drawing.15" ShapeID="_x0000_i1053" DrawAspect="Content" ObjectID="_1571743162" r:id="rId69"/>
        </w:object>
      </w:r>
      <w:r w:rsidR="009B5F34" w:rsidRPr="00206E47">
        <w:rPr>
          <w:rFonts w:ascii="Arial" w:hAnsi="Arial" w:cs="Arial"/>
          <w:sz w:val="24"/>
          <w:szCs w:val="24"/>
        </w:rPr>
        <w:br w:type="page"/>
      </w:r>
    </w:p>
    <w:p w:rsidR="00B66048" w:rsidRPr="0031601D" w:rsidRDefault="005B658A" w:rsidP="00206E47">
      <w:pPr>
        <w:pStyle w:val="Ttulo2"/>
        <w:spacing w:line="240" w:lineRule="auto"/>
        <w:jc w:val="center"/>
        <w:rPr>
          <w:rFonts w:ascii="Arial" w:hAnsi="Arial" w:cs="Arial"/>
          <w:b/>
          <w:color w:val="auto"/>
          <w:sz w:val="22"/>
          <w:szCs w:val="22"/>
        </w:rPr>
      </w:pPr>
      <w:bookmarkStart w:id="41" w:name="_Toc460436119"/>
      <w:r w:rsidRPr="0031601D">
        <w:rPr>
          <w:rFonts w:ascii="Arial" w:hAnsi="Arial" w:cs="Arial"/>
          <w:b/>
          <w:color w:val="auto"/>
          <w:sz w:val="22"/>
          <w:szCs w:val="22"/>
        </w:rPr>
        <w:lastRenderedPageBreak/>
        <w:t>Procedimiento</w:t>
      </w:r>
      <w:r w:rsidR="00B66048" w:rsidRPr="0031601D">
        <w:rPr>
          <w:rFonts w:ascii="Arial" w:hAnsi="Arial" w:cs="Arial"/>
          <w:b/>
          <w:color w:val="auto"/>
          <w:sz w:val="22"/>
          <w:szCs w:val="22"/>
        </w:rPr>
        <w:t xml:space="preserve"> </w:t>
      </w:r>
      <w:r w:rsidR="009B5F34" w:rsidRPr="0031601D">
        <w:rPr>
          <w:rFonts w:ascii="Arial" w:hAnsi="Arial" w:cs="Arial"/>
          <w:b/>
          <w:color w:val="auto"/>
          <w:sz w:val="22"/>
          <w:szCs w:val="22"/>
        </w:rPr>
        <w:t>3</w:t>
      </w:r>
      <w:bookmarkEnd w:id="41"/>
    </w:p>
    <w:p w:rsidR="00B66048" w:rsidRPr="0031601D" w:rsidRDefault="00B66048" w:rsidP="00206E47">
      <w:pPr>
        <w:pStyle w:val="Ttulo3"/>
        <w:spacing w:line="240" w:lineRule="auto"/>
        <w:jc w:val="center"/>
        <w:rPr>
          <w:rFonts w:ascii="Arial" w:hAnsi="Arial" w:cs="Arial"/>
          <w:color w:val="auto"/>
          <w:sz w:val="22"/>
          <w:szCs w:val="22"/>
        </w:rPr>
      </w:pPr>
      <w:bookmarkStart w:id="42" w:name="_Toc460436120"/>
      <w:r w:rsidRPr="0031601D">
        <w:rPr>
          <w:rFonts w:ascii="Arial" w:hAnsi="Arial" w:cs="Arial"/>
          <w:color w:val="auto"/>
          <w:sz w:val="22"/>
          <w:szCs w:val="22"/>
        </w:rPr>
        <w:t>Atención a pliegos y/</w:t>
      </w:r>
      <w:proofErr w:type="spellStart"/>
      <w:r w:rsidRPr="0031601D">
        <w:rPr>
          <w:rFonts w:ascii="Arial" w:hAnsi="Arial" w:cs="Arial"/>
          <w:color w:val="auto"/>
          <w:sz w:val="22"/>
          <w:szCs w:val="22"/>
        </w:rPr>
        <w:t>o</w:t>
      </w:r>
      <w:proofErr w:type="spellEnd"/>
      <w:r w:rsidRPr="0031601D">
        <w:rPr>
          <w:rFonts w:ascii="Arial" w:hAnsi="Arial" w:cs="Arial"/>
          <w:color w:val="auto"/>
          <w:sz w:val="22"/>
          <w:szCs w:val="22"/>
        </w:rPr>
        <w:t xml:space="preserve"> observaciones</w:t>
      </w:r>
      <w:bookmarkEnd w:id="42"/>
      <w:r w:rsidR="004D45A1" w:rsidRPr="0031601D">
        <w:rPr>
          <w:rFonts w:ascii="Arial" w:hAnsi="Arial" w:cs="Arial"/>
          <w:color w:val="auto"/>
          <w:sz w:val="22"/>
          <w:szCs w:val="22"/>
        </w:rPr>
        <w:t>.</w:t>
      </w:r>
    </w:p>
    <w:p w:rsidR="006B3088" w:rsidRDefault="006B3088" w:rsidP="00206E47">
      <w:pPr>
        <w:spacing w:after="0" w:line="240" w:lineRule="auto"/>
        <w:rPr>
          <w:rFonts w:ascii="Arial" w:hAnsi="Arial" w:cs="Arial"/>
          <w:b/>
          <w:sz w:val="24"/>
          <w:szCs w:val="24"/>
        </w:rPr>
      </w:pPr>
    </w:p>
    <w:p w:rsidR="00B66048" w:rsidRPr="0031601D" w:rsidRDefault="00B66048" w:rsidP="00206E47">
      <w:pPr>
        <w:spacing w:after="0" w:line="240" w:lineRule="auto"/>
        <w:rPr>
          <w:rFonts w:ascii="Arial" w:hAnsi="Arial" w:cs="Arial"/>
          <w:b/>
        </w:rPr>
      </w:pPr>
      <w:r w:rsidRPr="0031601D">
        <w:rPr>
          <w:rFonts w:ascii="Arial" w:hAnsi="Arial" w:cs="Arial"/>
          <w:b/>
        </w:rPr>
        <w:t>Objetivo</w:t>
      </w:r>
    </w:p>
    <w:p w:rsidR="00B66048" w:rsidRPr="0031601D" w:rsidRDefault="00B66048" w:rsidP="00206E47">
      <w:pPr>
        <w:spacing w:after="0" w:line="240" w:lineRule="auto"/>
        <w:jc w:val="both"/>
        <w:rPr>
          <w:rFonts w:ascii="Arial" w:hAnsi="Arial" w:cs="Arial"/>
        </w:rPr>
      </w:pPr>
      <w:r w:rsidRPr="0031601D">
        <w:rPr>
          <w:rFonts w:ascii="Arial" w:hAnsi="Arial" w:cs="Arial"/>
        </w:rPr>
        <w:t>Coordinar con la U</w:t>
      </w:r>
      <w:r w:rsidR="001F15AE" w:rsidRPr="0031601D">
        <w:rPr>
          <w:rFonts w:ascii="Arial" w:hAnsi="Arial" w:cs="Arial"/>
        </w:rPr>
        <w:t xml:space="preserve">nidades Administrativas la </w:t>
      </w:r>
      <w:proofErr w:type="spellStart"/>
      <w:r w:rsidR="001F15AE" w:rsidRPr="0031601D">
        <w:rPr>
          <w:rFonts w:ascii="Arial" w:hAnsi="Arial" w:cs="Arial"/>
        </w:rPr>
        <w:t>solven</w:t>
      </w:r>
      <w:r w:rsidRPr="0031601D">
        <w:rPr>
          <w:rFonts w:ascii="Arial" w:hAnsi="Arial" w:cs="Arial"/>
        </w:rPr>
        <w:t>tación</w:t>
      </w:r>
      <w:proofErr w:type="spellEnd"/>
      <w:r w:rsidRPr="0031601D">
        <w:rPr>
          <w:rFonts w:ascii="Arial" w:hAnsi="Arial" w:cs="Arial"/>
        </w:rPr>
        <w:t xml:space="preserve"> de las observaciones determinadas por los Entes Fiscalizadores, aportando los elementos para desvirtuar los señalamientos y/o hacer las aclaraciones que permitan el descargo correspondiente</w:t>
      </w:r>
    </w:p>
    <w:p w:rsidR="0031601D" w:rsidRDefault="0031601D" w:rsidP="00206E47">
      <w:pPr>
        <w:spacing w:after="0" w:line="240" w:lineRule="auto"/>
        <w:rPr>
          <w:rFonts w:ascii="Arial" w:hAnsi="Arial" w:cs="Arial"/>
          <w:b/>
          <w:sz w:val="24"/>
          <w:szCs w:val="24"/>
        </w:rPr>
      </w:pPr>
    </w:p>
    <w:p w:rsidR="00B66048" w:rsidRPr="0031601D" w:rsidRDefault="00B66048" w:rsidP="00206E47">
      <w:pPr>
        <w:spacing w:after="0" w:line="240" w:lineRule="auto"/>
        <w:rPr>
          <w:rFonts w:ascii="Arial" w:hAnsi="Arial" w:cs="Arial"/>
          <w:b/>
        </w:rPr>
      </w:pPr>
      <w:r w:rsidRPr="0031601D">
        <w:rPr>
          <w:rFonts w:ascii="Arial" w:hAnsi="Arial" w:cs="Arial"/>
          <w:b/>
        </w:rPr>
        <w:t>Fundamento legal</w:t>
      </w:r>
    </w:p>
    <w:p w:rsidR="00B66048" w:rsidRPr="0031601D" w:rsidRDefault="00B66048" w:rsidP="00206E47">
      <w:pPr>
        <w:spacing w:after="0" w:line="240" w:lineRule="auto"/>
        <w:jc w:val="both"/>
        <w:rPr>
          <w:rFonts w:ascii="Arial" w:hAnsi="Arial" w:cs="Arial"/>
        </w:rPr>
      </w:pPr>
      <w:r w:rsidRPr="0031601D">
        <w:rPr>
          <w:rFonts w:ascii="Arial" w:hAnsi="Arial" w:cs="Arial"/>
        </w:rPr>
        <w:t>Artículo 79 fracción XVII y 81 fracción XIX de la Ley Orgánica de los Municipios del Estado de Tabasco.</w:t>
      </w:r>
    </w:p>
    <w:p w:rsidR="00B66048" w:rsidRPr="0031601D" w:rsidRDefault="00B66048" w:rsidP="00206E47">
      <w:pPr>
        <w:spacing w:after="0" w:line="240" w:lineRule="auto"/>
        <w:jc w:val="both"/>
        <w:rPr>
          <w:rFonts w:ascii="Arial" w:hAnsi="Arial" w:cs="Arial"/>
        </w:rPr>
      </w:pPr>
      <w:r w:rsidRPr="0031601D">
        <w:rPr>
          <w:rFonts w:ascii="Arial" w:hAnsi="Arial" w:cs="Arial"/>
        </w:rPr>
        <w:t>Artículo 133 fracción IX y 139 fracciones I, III y V del Reglamento de la Administración Pública de</w:t>
      </w:r>
      <w:r w:rsidR="001F15AE" w:rsidRPr="0031601D">
        <w:rPr>
          <w:rFonts w:ascii="Arial" w:hAnsi="Arial" w:cs="Arial"/>
        </w:rPr>
        <w:t>l</w:t>
      </w:r>
      <w:r w:rsidRPr="0031601D">
        <w:rPr>
          <w:rFonts w:ascii="Arial" w:hAnsi="Arial" w:cs="Arial"/>
        </w:rPr>
        <w:t xml:space="preserve"> Municipio de Centro</w:t>
      </w:r>
      <w:r w:rsidR="001F15AE" w:rsidRPr="0031601D">
        <w:rPr>
          <w:rFonts w:ascii="Arial" w:hAnsi="Arial" w:cs="Arial"/>
        </w:rPr>
        <w:t>.</w:t>
      </w:r>
    </w:p>
    <w:p w:rsidR="00B66048" w:rsidRPr="00206E47" w:rsidRDefault="00B66048"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B66048" w:rsidRPr="006B3088" w:rsidTr="008016B9">
        <w:trPr>
          <w:jc w:val="center"/>
        </w:trPr>
        <w:tc>
          <w:tcPr>
            <w:tcW w:w="2865" w:type="dxa"/>
            <w:shd w:val="clear" w:color="auto" w:fill="ED7D31" w:themeFill="accent2"/>
          </w:tcPr>
          <w:p w:rsidR="00B66048" w:rsidRPr="006B3088" w:rsidRDefault="00B66048" w:rsidP="00206E47">
            <w:pPr>
              <w:spacing w:after="0" w:line="240" w:lineRule="auto"/>
              <w:jc w:val="center"/>
              <w:rPr>
                <w:rFonts w:ascii="Arial" w:hAnsi="Arial" w:cs="Arial"/>
                <w:b/>
                <w:sz w:val="20"/>
                <w:szCs w:val="20"/>
              </w:rPr>
            </w:pPr>
            <w:r w:rsidRPr="006B3088">
              <w:rPr>
                <w:rFonts w:ascii="Arial" w:hAnsi="Arial" w:cs="Arial"/>
                <w:b/>
                <w:sz w:val="20"/>
                <w:szCs w:val="20"/>
              </w:rPr>
              <w:t>Unidad Administrativa</w:t>
            </w:r>
          </w:p>
        </w:tc>
        <w:tc>
          <w:tcPr>
            <w:tcW w:w="6315" w:type="dxa"/>
            <w:shd w:val="clear" w:color="auto" w:fill="ED7D31" w:themeFill="accent2"/>
          </w:tcPr>
          <w:p w:rsidR="00B66048" w:rsidRPr="006B3088" w:rsidRDefault="00B66048" w:rsidP="00206E47">
            <w:pPr>
              <w:spacing w:after="0" w:line="240" w:lineRule="auto"/>
              <w:jc w:val="center"/>
              <w:rPr>
                <w:rFonts w:ascii="Arial" w:hAnsi="Arial" w:cs="Arial"/>
                <w:b/>
                <w:sz w:val="20"/>
                <w:szCs w:val="20"/>
              </w:rPr>
            </w:pPr>
            <w:r w:rsidRPr="006B3088">
              <w:rPr>
                <w:rFonts w:ascii="Arial" w:hAnsi="Arial" w:cs="Arial"/>
                <w:b/>
                <w:sz w:val="20"/>
                <w:szCs w:val="20"/>
              </w:rPr>
              <w:t>Unidad Responsable</w:t>
            </w:r>
          </w:p>
        </w:tc>
      </w:tr>
      <w:tr w:rsidR="00B66048" w:rsidRPr="006B3088" w:rsidTr="008016B9">
        <w:trPr>
          <w:jc w:val="center"/>
        </w:trPr>
        <w:tc>
          <w:tcPr>
            <w:tcW w:w="2865" w:type="dxa"/>
            <w:shd w:val="clear" w:color="auto" w:fill="auto"/>
          </w:tcPr>
          <w:p w:rsidR="00B66048" w:rsidRPr="006B3088" w:rsidRDefault="00B66048" w:rsidP="00206E47">
            <w:pPr>
              <w:spacing w:after="0" w:line="240" w:lineRule="auto"/>
              <w:jc w:val="center"/>
              <w:rPr>
                <w:rFonts w:ascii="Arial" w:hAnsi="Arial" w:cs="Arial"/>
                <w:sz w:val="20"/>
                <w:szCs w:val="20"/>
              </w:rPr>
            </w:pPr>
            <w:r w:rsidRPr="006B3088">
              <w:rPr>
                <w:rFonts w:ascii="Arial" w:hAnsi="Arial" w:cs="Arial"/>
                <w:sz w:val="20"/>
                <w:szCs w:val="20"/>
              </w:rPr>
              <w:t>Contraloría Municipal</w:t>
            </w:r>
            <w:r w:rsidR="004D45A1">
              <w:rPr>
                <w:rFonts w:ascii="Arial" w:hAnsi="Arial" w:cs="Arial"/>
                <w:sz w:val="20"/>
                <w:szCs w:val="20"/>
              </w:rPr>
              <w:t>.</w:t>
            </w:r>
          </w:p>
        </w:tc>
        <w:tc>
          <w:tcPr>
            <w:tcW w:w="6315" w:type="dxa"/>
            <w:shd w:val="clear" w:color="auto" w:fill="auto"/>
          </w:tcPr>
          <w:p w:rsidR="00B66048" w:rsidRPr="006B3088" w:rsidRDefault="00B66048" w:rsidP="00206E47">
            <w:pPr>
              <w:spacing w:after="0" w:line="240" w:lineRule="auto"/>
              <w:jc w:val="center"/>
              <w:rPr>
                <w:rFonts w:ascii="Arial" w:hAnsi="Arial" w:cs="Arial"/>
                <w:sz w:val="20"/>
                <w:szCs w:val="20"/>
              </w:rPr>
            </w:pPr>
            <w:r w:rsidRPr="006B3088">
              <w:rPr>
                <w:rFonts w:ascii="Arial" w:hAnsi="Arial" w:cs="Arial"/>
                <w:sz w:val="20"/>
                <w:szCs w:val="20"/>
              </w:rPr>
              <w:t>Subdirección de Enlace con Instancias Fiscalizadoras</w:t>
            </w:r>
            <w:r w:rsidR="004D45A1">
              <w:rPr>
                <w:rFonts w:ascii="Arial" w:hAnsi="Arial" w:cs="Arial"/>
                <w:sz w:val="20"/>
                <w:szCs w:val="20"/>
              </w:rPr>
              <w:t>.</w:t>
            </w:r>
          </w:p>
        </w:tc>
      </w:tr>
    </w:tbl>
    <w:p w:rsidR="00B66048" w:rsidRPr="00206E47" w:rsidRDefault="00B66048" w:rsidP="00206E47">
      <w:pPr>
        <w:spacing w:after="0" w:line="240" w:lineRule="auto"/>
        <w:rPr>
          <w:rFonts w:ascii="Arial" w:hAnsi="Arial" w:cs="Arial"/>
          <w:sz w:val="24"/>
          <w:szCs w:val="24"/>
        </w:rPr>
      </w:pPr>
    </w:p>
    <w:tbl>
      <w:tblPr>
        <w:tblW w:w="9293"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1901"/>
        <w:gridCol w:w="5172"/>
        <w:gridCol w:w="1625"/>
      </w:tblGrid>
      <w:tr w:rsidR="00B66048" w:rsidRPr="006B3088" w:rsidTr="0031601D">
        <w:trPr>
          <w:tblHeader/>
          <w:jc w:val="center"/>
        </w:trPr>
        <w:tc>
          <w:tcPr>
            <w:tcW w:w="595" w:type="dxa"/>
            <w:tcBorders>
              <w:bottom w:val="single" w:sz="4" w:space="0" w:color="auto"/>
            </w:tcBorders>
            <w:shd w:val="clear" w:color="auto" w:fill="ED7D31" w:themeFill="accent2"/>
            <w:vAlign w:val="center"/>
          </w:tcPr>
          <w:p w:rsidR="00B66048" w:rsidRPr="006B3088" w:rsidRDefault="00B66048" w:rsidP="00206E47">
            <w:pPr>
              <w:spacing w:after="0" w:line="240" w:lineRule="auto"/>
              <w:jc w:val="center"/>
              <w:rPr>
                <w:rFonts w:ascii="Arial" w:hAnsi="Arial" w:cs="Arial"/>
                <w:b/>
                <w:sz w:val="20"/>
                <w:szCs w:val="20"/>
              </w:rPr>
            </w:pPr>
            <w:proofErr w:type="spellStart"/>
            <w:r w:rsidRPr="006B3088">
              <w:rPr>
                <w:rFonts w:ascii="Arial" w:hAnsi="Arial" w:cs="Arial"/>
                <w:b/>
                <w:sz w:val="20"/>
                <w:szCs w:val="20"/>
              </w:rPr>
              <w:t>Act</w:t>
            </w:r>
            <w:proofErr w:type="spellEnd"/>
            <w:r w:rsidRPr="006B3088">
              <w:rPr>
                <w:rFonts w:ascii="Arial" w:hAnsi="Arial" w:cs="Arial"/>
                <w:b/>
                <w:sz w:val="20"/>
                <w:szCs w:val="20"/>
              </w:rPr>
              <w:t>.</w:t>
            </w:r>
          </w:p>
          <w:p w:rsidR="00B66048" w:rsidRPr="006B3088" w:rsidRDefault="00B66048" w:rsidP="00206E47">
            <w:pPr>
              <w:spacing w:after="0" w:line="240" w:lineRule="auto"/>
              <w:jc w:val="center"/>
              <w:rPr>
                <w:rFonts w:ascii="Arial" w:hAnsi="Arial" w:cs="Arial"/>
                <w:b/>
                <w:sz w:val="20"/>
                <w:szCs w:val="20"/>
              </w:rPr>
            </w:pPr>
            <w:r w:rsidRPr="006B3088">
              <w:rPr>
                <w:rFonts w:ascii="Arial" w:hAnsi="Arial" w:cs="Arial"/>
                <w:b/>
                <w:sz w:val="20"/>
                <w:szCs w:val="20"/>
              </w:rPr>
              <w:t>No.</w:t>
            </w:r>
          </w:p>
        </w:tc>
        <w:tc>
          <w:tcPr>
            <w:tcW w:w="1901" w:type="dxa"/>
            <w:tcBorders>
              <w:bottom w:val="single" w:sz="4" w:space="0" w:color="auto"/>
            </w:tcBorders>
            <w:shd w:val="clear" w:color="auto" w:fill="ED7D31" w:themeFill="accent2"/>
            <w:vAlign w:val="center"/>
          </w:tcPr>
          <w:p w:rsidR="00B66048" w:rsidRPr="006B3088" w:rsidRDefault="00B66048" w:rsidP="00206E47">
            <w:pPr>
              <w:spacing w:after="0" w:line="240" w:lineRule="auto"/>
              <w:jc w:val="center"/>
              <w:rPr>
                <w:rFonts w:ascii="Arial" w:hAnsi="Arial" w:cs="Arial"/>
                <w:b/>
                <w:sz w:val="20"/>
                <w:szCs w:val="20"/>
              </w:rPr>
            </w:pPr>
            <w:r w:rsidRPr="006B3088">
              <w:rPr>
                <w:rFonts w:ascii="Arial" w:hAnsi="Arial" w:cs="Arial"/>
                <w:b/>
                <w:sz w:val="20"/>
                <w:szCs w:val="20"/>
              </w:rPr>
              <w:t>Responsable</w:t>
            </w:r>
          </w:p>
        </w:tc>
        <w:tc>
          <w:tcPr>
            <w:tcW w:w="5172" w:type="dxa"/>
            <w:tcBorders>
              <w:bottom w:val="single" w:sz="4" w:space="0" w:color="auto"/>
            </w:tcBorders>
            <w:shd w:val="clear" w:color="auto" w:fill="ED7D31" w:themeFill="accent2"/>
            <w:vAlign w:val="center"/>
          </w:tcPr>
          <w:p w:rsidR="00B66048" w:rsidRPr="006B3088" w:rsidRDefault="00B66048" w:rsidP="00206E47">
            <w:pPr>
              <w:spacing w:after="0" w:line="240" w:lineRule="auto"/>
              <w:jc w:val="center"/>
              <w:rPr>
                <w:rFonts w:ascii="Arial" w:hAnsi="Arial" w:cs="Arial"/>
                <w:b/>
                <w:sz w:val="20"/>
                <w:szCs w:val="20"/>
              </w:rPr>
            </w:pPr>
            <w:r w:rsidRPr="006B3088">
              <w:rPr>
                <w:rFonts w:ascii="Arial" w:hAnsi="Arial" w:cs="Arial"/>
                <w:b/>
                <w:sz w:val="20"/>
                <w:szCs w:val="20"/>
              </w:rPr>
              <w:t>Descripción</w:t>
            </w:r>
          </w:p>
        </w:tc>
        <w:tc>
          <w:tcPr>
            <w:tcW w:w="1625" w:type="dxa"/>
            <w:tcBorders>
              <w:bottom w:val="single" w:sz="4" w:space="0" w:color="auto"/>
            </w:tcBorders>
            <w:shd w:val="clear" w:color="auto" w:fill="ED7D31" w:themeFill="accent2"/>
            <w:vAlign w:val="center"/>
          </w:tcPr>
          <w:p w:rsidR="00B66048" w:rsidRPr="006B3088" w:rsidRDefault="00B66048" w:rsidP="00206E47">
            <w:pPr>
              <w:spacing w:after="0" w:line="240" w:lineRule="auto"/>
              <w:jc w:val="center"/>
              <w:rPr>
                <w:rFonts w:ascii="Arial" w:hAnsi="Arial" w:cs="Arial"/>
                <w:b/>
                <w:sz w:val="20"/>
                <w:szCs w:val="20"/>
              </w:rPr>
            </w:pPr>
            <w:r w:rsidRPr="006B3088">
              <w:rPr>
                <w:rFonts w:ascii="Arial" w:hAnsi="Arial" w:cs="Arial"/>
                <w:b/>
                <w:sz w:val="20"/>
                <w:szCs w:val="20"/>
              </w:rPr>
              <w:t>Formato o Documento</w:t>
            </w:r>
          </w:p>
        </w:tc>
      </w:tr>
      <w:tr w:rsidR="00B66048" w:rsidRPr="006B3088" w:rsidTr="0031601D">
        <w:trPr>
          <w:jc w:val="center"/>
        </w:trPr>
        <w:tc>
          <w:tcPr>
            <w:tcW w:w="595" w:type="dxa"/>
            <w:tcBorders>
              <w:bottom w:val="nil"/>
            </w:tcBorders>
            <w:shd w:val="clear" w:color="auto" w:fill="auto"/>
          </w:tcPr>
          <w:p w:rsidR="00B66048" w:rsidRPr="006B3088" w:rsidRDefault="00B66048" w:rsidP="00206E47">
            <w:pPr>
              <w:spacing w:after="0" w:line="240" w:lineRule="auto"/>
              <w:jc w:val="both"/>
              <w:rPr>
                <w:rFonts w:ascii="Arial" w:hAnsi="Arial" w:cs="Arial"/>
                <w:sz w:val="20"/>
                <w:szCs w:val="20"/>
              </w:rPr>
            </w:pPr>
          </w:p>
        </w:tc>
        <w:tc>
          <w:tcPr>
            <w:tcW w:w="1901" w:type="dxa"/>
            <w:tcBorders>
              <w:bottom w:val="nil"/>
            </w:tcBorders>
            <w:shd w:val="clear" w:color="auto" w:fill="auto"/>
          </w:tcPr>
          <w:p w:rsidR="00B66048" w:rsidRPr="006B3088" w:rsidRDefault="00B66048" w:rsidP="00206E47">
            <w:pPr>
              <w:spacing w:after="0" w:line="240" w:lineRule="auto"/>
              <w:jc w:val="both"/>
              <w:rPr>
                <w:rFonts w:ascii="Arial" w:hAnsi="Arial" w:cs="Arial"/>
                <w:sz w:val="20"/>
                <w:szCs w:val="20"/>
              </w:rPr>
            </w:pPr>
          </w:p>
        </w:tc>
        <w:tc>
          <w:tcPr>
            <w:tcW w:w="5172" w:type="dxa"/>
            <w:tcBorders>
              <w:bottom w:val="single" w:sz="4" w:space="0" w:color="auto"/>
            </w:tcBorders>
            <w:shd w:val="clear" w:color="auto" w:fill="auto"/>
          </w:tcPr>
          <w:p w:rsidR="00B66048" w:rsidRPr="006B3088" w:rsidRDefault="003F3CFE" w:rsidP="004D45A1">
            <w:pPr>
              <w:spacing w:after="0" w:line="240" w:lineRule="auto"/>
              <w:jc w:val="center"/>
              <w:rPr>
                <w:rFonts w:ascii="Arial" w:hAnsi="Arial" w:cs="Arial"/>
                <w:b/>
                <w:sz w:val="20"/>
                <w:szCs w:val="20"/>
              </w:rPr>
            </w:pPr>
            <w:r w:rsidRPr="006B3088">
              <w:rPr>
                <w:rFonts w:ascii="Arial" w:hAnsi="Arial" w:cs="Arial"/>
                <w:b/>
                <w:sz w:val="20"/>
                <w:szCs w:val="20"/>
              </w:rPr>
              <w:t>I</w:t>
            </w:r>
            <w:r w:rsidR="004D45A1">
              <w:rPr>
                <w:rFonts w:ascii="Arial" w:hAnsi="Arial" w:cs="Arial"/>
                <w:b/>
                <w:sz w:val="20"/>
                <w:szCs w:val="20"/>
              </w:rPr>
              <w:t>nicio</w:t>
            </w:r>
          </w:p>
        </w:tc>
        <w:tc>
          <w:tcPr>
            <w:tcW w:w="1625" w:type="dxa"/>
            <w:tcBorders>
              <w:bottom w:val="nil"/>
            </w:tcBorders>
            <w:shd w:val="clear" w:color="auto" w:fill="auto"/>
          </w:tcPr>
          <w:p w:rsidR="003E4154" w:rsidRPr="006B3088" w:rsidRDefault="003E4154" w:rsidP="00206E47">
            <w:pPr>
              <w:spacing w:after="0" w:line="240" w:lineRule="auto"/>
              <w:jc w:val="both"/>
              <w:rPr>
                <w:rFonts w:ascii="Arial" w:hAnsi="Arial" w:cs="Arial"/>
                <w:sz w:val="20"/>
                <w:szCs w:val="20"/>
              </w:rPr>
            </w:pPr>
          </w:p>
        </w:tc>
      </w:tr>
      <w:tr w:rsidR="003F3CFE" w:rsidRPr="006B3088" w:rsidTr="0031601D">
        <w:trPr>
          <w:jc w:val="center"/>
        </w:trPr>
        <w:tc>
          <w:tcPr>
            <w:tcW w:w="595" w:type="dxa"/>
            <w:tcBorders>
              <w:top w:val="nil"/>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w:t>
            </w:r>
          </w:p>
        </w:tc>
        <w:tc>
          <w:tcPr>
            <w:tcW w:w="1901" w:type="dxa"/>
            <w:tcBorders>
              <w:top w:val="nil"/>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4D45A1">
              <w:rPr>
                <w:rFonts w:ascii="Arial" w:hAnsi="Arial" w:cs="Arial"/>
                <w:sz w:val="20"/>
                <w:szCs w:val="20"/>
              </w:rPr>
              <w:t>.</w:t>
            </w:r>
          </w:p>
        </w:tc>
        <w:tc>
          <w:tcPr>
            <w:tcW w:w="5172" w:type="dxa"/>
            <w:tcBorders>
              <w:top w:val="single" w:sz="4" w:space="0" w:color="auto"/>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Pliego de Hallazgos, Observaciones o Cédulas de resultados de auditorías, las revisa y turna</w:t>
            </w:r>
            <w:r w:rsidR="00C16BA2">
              <w:rPr>
                <w:rFonts w:ascii="Arial" w:hAnsi="Arial" w:cs="Arial"/>
                <w:sz w:val="20"/>
                <w:szCs w:val="20"/>
              </w:rPr>
              <w:t>.</w:t>
            </w:r>
          </w:p>
        </w:tc>
        <w:tc>
          <w:tcPr>
            <w:tcW w:w="1625" w:type="dxa"/>
            <w:tcBorders>
              <w:top w:val="nil"/>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Cédula</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2</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4D45A1">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y coordinadamente con el Jefe de Departamento de Atención a Auditorías, analiza cada observación, a efecto de identificar el requerimiento y la unidad administrativa responsable o con competencia para atenderla</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Cédula</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3</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Atención de Auditorías</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 xml:space="preserve">Desglosa las observaciones realizadas en la cédula separando por unidad administrativa los números de identificación, preparando oficios de requerimiento de </w:t>
            </w:r>
            <w:proofErr w:type="spellStart"/>
            <w:r w:rsidRPr="006B3088">
              <w:rPr>
                <w:rFonts w:ascii="Arial" w:hAnsi="Arial" w:cs="Arial"/>
                <w:sz w:val="20"/>
                <w:szCs w:val="20"/>
              </w:rPr>
              <w:t>solventación</w:t>
            </w:r>
            <w:proofErr w:type="spellEnd"/>
            <w:r w:rsidRPr="006B3088">
              <w:rPr>
                <w:rFonts w:ascii="Arial" w:hAnsi="Arial" w:cs="Arial"/>
                <w:sz w:val="20"/>
                <w:szCs w:val="20"/>
              </w:rPr>
              <w:t xml:space="preserve">, estableciendo el termino y la forma en que deberán presentar la documentación (certificada, en medio magnético, con separadores, en duplicado, </w:t>
            </w:r>
            <w:proofErr w:type="spellStart"/>
            <w:r w:rsidRPr="006B3088">
              <w:rPr>
                <w:rFonts w:ascii="Arial" w:hAnsi="Arial" w:cs="Arial"/>
                <w:sz w:val="20"/>
                <w:szCs w:val="20"/>
              </w:rPr>
              <w:t>etc</w:t>
            </w:r>
            <w:proofErr w:type="spellEnd"/>
            <w:r w:rsidRPr="006B3088">
              <w:rPr>
                <w:rFonts w:ascii="Arial" w:hAnsi="Arial" w:cs="Arial"/>
                <w:sz w:val="20"/>
                <w:szCs w:val="20"/>
              </w:rPr>
              <w:t>)</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4</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Si en las observaciones se advierte incumplimiento al marco normativo por parte de servidor público, proveedores, prestadores de servicios o contratistas, se da aviso a la Subdirector de Normatividad y Procesos Administrativos, para el inicio de Procedimiento correspondiente.</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Memorándum</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5</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Revisa y pasa a acuerdo con el Contralor Municipal</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6</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3661F4">
              <w:rPr>
                <w:rFonts w:ascii="Arial" w:hAnsi="Arial" w:cs="Arial"/>
                <w:sz w:val="20"/>
                <w:szCs w:val="20"/>
              </w:rPr>
              <w:t>.</w:t>
            </w:r>
          </w:p>
        </w:tc>
        <w:tc>
          <w:tcPr>
            <w:tcW w:w="5172" w:type="dxa"/>
            <w:shd w:val="clear" w:color="auto" w:fill="auto"/>
          </w:tcPr>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Recibe y revisa</w:t>
            </w:r>
            <w:r w:rsidR="00C16BA2"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¿Las observaciones son relevantes?</w:t>
            </w:r>
          </w:p>
          <w:p w:rsidR="003F3CFE" w:rsidRPr="003661F4" w:rsidRDefault="003661F4" w:rsidP="00206E47">
            <w:pPr>
              <w:spacing w:after="0" w:line="240" w:lineRule="auto"/>
              <w:jc w:val="both"/>
              <w:rPr>
                <w:rFonts w:ascii="Arial" w:hAnsi="Arial" w:cs="Arial"/>
                <w:sz w:val="20"/>
                <w:szCs w:val="20"/>
              </w:rPr>
            </w:pPr>
            <w:r>
              <w:rPr>
                <w:rFonts w:ascii="Arial" w:hAnsi="Arial" w:cs="Arial"/>
                <w:sz w:val="20"/>
                <w:szCs w:val="20"/>
              </w:rPr>
              <w:t>Sí</w:t>
            </w:r>
            <w:r w:rsidR="003F3CFE" w:rsidRPr="003661F4">
              <w:rPr>
                <w:rFonts w:ascii="Arial" w:hAnsi="Arial" w:cs="Arial"/>
                <w:sz w:val="20"/>
                <w:szCs w:val="20"/>
              </w:rPr>
              <w:t>. Solicita reunión informativa y de toma de acuerdos con la Unidades Administrativas responsables de atender las observaciones, levantando minuta.</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lastRenderedPageBreak/>
              <w:t>No. Firma y turna para su trámite</w:t>
            </w:r>
            <w:r w:rsidR="00C16BA2" w:rsidRPr="003661F4">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lastRenderedPageBreak/>
              <w:t>Minuta</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Oficios</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lastRenderedPageBreak/>
              <w:t>7</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Unidad Administrativa</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Remite información solicitada y/o documentación</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8</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y turna documentación para su análisis</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9</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5172" w:type="dxa"/>
            <w:shd w:val="clear" w:color="auto" w:fill="auto"/>
          </w:tcPr>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Recibe y revisa documentación</w:t>
            </w:r>
            <w:r w:rsidR="00C16BA2" w:rsidRPr="003661F4">
              <w:rPr>
                <w:rFonts w:ascii="Arial" w:hAnsi="Arial" w:cs="Arial"/>
                <w:sz w:val="20"/>
                <w:szCs w:val="20"/>
              </w:rPr>
              <w:t>.</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¿Es correcta?</w:t>
            </w:r>
          </w:p>
          <w:p w:rsidR="003F3CFE" w:rsidRPr="003661F4" w:rsidRDefault="00C16BA2" w:rsidP="00206E47">
            <w:pPr>
              <w:spacing w:after="0" w:line="240" w:lineRule="auto"/>
              <w:jc w:val="both"/>
              <w:rPr>
                <w:rFonts w:ascii="Arial" w:hAnsi="Arial" w:cs="Arial"/>
                <w:sz w:val="20"/>
                <w:szCs w:val="20"/>
              </w:rPr>
            </w:pPr>
            <w:r w:rsidRPr="003661F4">
              <w:rPr>
                <w:rFonts w:ascii="Arial" w:hAnsi="Arial" w:cs="Arial"/>
                <w:sz w:val="20"/>
                <w:szCs w:val="20"/>
              </w:rPr>
              <w:t>Sí</w:t>
            </w:r>
            <w:r w:rsidR="003F3CFE" w:rsidRPr="003661F4">
              <w:rPr>
                <w:rFonts w:ascii="Arial" w:hAnsi="Arial" w:cs="Arial"/>
                <w:sz w:val="20"/>
                <w:szCs w:val="20"/>
              </w:rPr>
              <w:t>. Cumple con lo requerido en cantidad y calidad, se turna al Jefe de Departamento.</w:t>
            </w:r>
          </w:p>
          <w:p w:rsidR="003F3CFE" w:rsidRPr="003661F4" w:rsidRDefault="003F3CFE" w:rsidP="00206E47">
            <w:pPr>
              <w:spacing w:after="0" w:line="240" w:lineRule="auto"/>
              <w:jc w:val="both"/>
              <w:rPr>
                <w:rFonts w:ascii="Arial" w:hAnsi="Arial" w:cs="Arial"/>
                <w:sz w:val="20"/>
                <w:szCs w:val="20"/>
              </w:rPr>
            </w:pPr>
            <w:r w:rsidRPr="003661F4">
              <w:rPr>
                <w:rFonts w:ascii="Arial" w:hAnsi="Arial" w:cs="Arial"/>
                <w:sz w:val="20"/>
                <w:szCs w:val="20"/>
              </w:rPr>
              <w:t>No. Se lleva a cabo actividad 6</w:t>
            </w:r>
            <w:r w:rsidR="00C16BA2" w:rsidRPr="003661F4">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10</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Atención de Auditorías</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 xml:space="preserve">Recibe, integra al expediente correspondiente y requisita en el Formato F2 la </w:t>
            </w:r>
            <w:proofErr w:type="spellStart"/>
            <w:r w:rsidRPr="006B3088">
              <w:rPr>
                <w:rFonts w:ascii="Arial" w:hAnsi="Arial" w:cs="Arial"/>
                <w:sz w:val="20"/>
                <w:szCs w:val="20"/>
              </w:rPr>
              <w:t>solventación</w:t>
            </w:r>
            <w:proofErr w:type="spellEnd"/>
            <w:r w:rsidRPr="006B3088">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 xml:space="preserve">Cédula de </w:t>
            </w:r>
            <w:proofErr w:type="spellStart"/>
            <w:r w:rsidRPr="006B3088">
              <w:rPr>
                <w:rFonts w:ascii="Arial" w:hAnsi="Arial" w:cs="Arial"/>
                <w:sz w:val="20"/>
                <w:szCs w:val="20"/>
              </w:rPr>
              <w:t>solventación</w:t>
            </w:r>
            <w:proofErr w:type="spellEnd"/>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11</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 xml:space="preserve">Recibe y revisa Cédulas de </w:t>
            </w:r>
            <w:proofErr w:type="spellStart"/>
            <w:r w:rsidRPr="006B3088">
              <w:rPr>
                <w:rFonts w:ascii="Arial" w:hAnsi="Arial" w:cs="Arial"/>
                <w:sz w:val="20"/>
                <w:szCs w:val="20"/>
              </w:rPr>
              <w:t>solventación</w:t>
            </w:r>
            <w:proofErr w:type="spellEnd"/>
            <w:r w:rsidRPr="006B3088">
              <w:rPr>
                <w:rFonts w:ascii="Arial" w:hAnsi="Arial" w:cs="Arial"/>
                <w:sz w:val="20"/>
                <w:szCs w:val="20"/>
              </w:rPr>
              <w:t>, determina si es necesario solicitar aclaraciones adicionales, preparando oficio.</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12</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y revisa</w:t>
            </w:r>
            <w:r w:rsidR="00C16BA2">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¿Requiere modificaciones?</w:t>
            </w:r>
          </w:p>
          <w:p w:rsidR="003F3CFE" w:rsidRPr="006B3088" w:rsidRDefault="00C16BA2" w:rsidP="00206E47">
            <w:pPr>
              <w:spacing w:after="0" w:line="240" w:lineRule="auto"/>
              <w:jc w:val="both"/>
              <w:rPr>
                <w:rFonts w:ascii="Arial" w:hAnsi="Arial" w:cs="Arial"/>
                <w:sz w:val="20"/>
                <w:szCs w:val="20"/>
              </w:rPr>
            </w:pPr>
            <w:r w:rsidRPr="006B3088">
              <w:rPr>
                <w:rFonts w:ascii="Arial" w:hAnsi="Arial" w:cs="Arial"/>
                <w:sz w:val="20"/>
                <w:szCs w:val="20"/>
              </w:rPr>
              <w:t>Sí</w:t>
            </w:r>
            <w:r w:rsidR="003F3CFE" w:rsidRPr="006B3088">
              <w:rPr>
                <w:rFonts w:ascii="Arial" w:hAnsi="Arial" w:cs="Arial"/>
                <w:sz w:val="20"/>
                <w:szCs w:val="20"/>
              </w:rPr>
              <w:t>. Regresa a actividad 11</w:t>
            </w:r>
            <w:r>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No. Firma y entrega para su trámite.</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13</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Unidad Administrativa</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Remite información solicitada y/o documentación</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14</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y turna documentación para su análisis</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15</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y turna para su integración</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16</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Atención de Auditorías</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 xml:space="preserve">Reunidas </w:t>
            </w:r>
            <w:r w:rsidR="00C16BA2" w:rsidRPr="006B3088">
              <w:rPr>
                <w:rFonts w:ascii="Arial" w:hAnsi="Arial" w:cs="Arial"/>
                <w:sz w:val="20"/>
                <w:szCs w:val="20"/>
              </w:rPr>
              <w:t>las cédulas debidamente firmadas</w:t>
            </w:r>
            <w:r w:rsidRPr="006B3088">
              <w:rPr>
                <w:rFonts w:ascii="Arial" w:hAnsi="Arial" w:cs="Arial"/>
                <w:sz w:val="20"/>
                <w:szCs w:val="20"/>
              </w:rPr>
              <w:t>, así como expediente completo, se lleva a cabo la digitalización, creando respaldo y versión digital para su envío al Ente Fiscalizador correspondiente</w:t>
            </w:r>
            <w:r w:rsidR="00C16BA2">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 xml:space="preserve">(Tratándose de observaciones enviadas por el Órgano Superior de Fiscalización, debe considerarse en el cuadro de firmas de la cédula de </w:t>
            </w:r>
            <w:proofErr w:type="spellStart"/>
            <w:r w:rsidRPr="006B3088">
              <w:rPr>
                <w:rFonts w:ascii="Arial" w:hAnsi="Arial" w:cs="Arial"/>
                <w:sz w:val="20"/>
                <w:szCs w:val="20"/>
              </w:rPr>
              <w:t>solventación</w:t>
            </w:r>
            <w:proofErr w:type="spellEnd"/>
            <w:r w:rsidRPr="006B3088">
              <w:rPr>
                <w:rFonts w:ascii="Arial" w:hAnsi="Arial" w:cs="Arial"/>
                <w:sz w:val="20"/>
                <w:szCs w:val="20"/>
              </w:rPr>
              <w:t xml:space="preserve"> al Director de Finanzas por sus atribuciones)</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Expediente</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17</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y pasa a firma.</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3F3CFE" w:rsidRPr="006B3088" w:rsidTr="0031601D">
        <w:trPr>
          <w:jc w:val="center"/>
        </w:trPr>
        <w:tc>
          <w:tcPr>
            <w:tcW w:w="59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18</w:t>
            </w:r>
          </w:p>
        </w:tc>
        <w:tc>
          <w:tcPr>
            <w:tcW w:w="1901"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3661F4">
              <w:rPr>
                <w:rFonts w:ascii="Arial" w:hAnsi="Arial" w:cs="Arial"/>
                <w:sz w:val="20"/>
                <w:szCs w:val="20"/>
              </w:rPr>
              <w:t>.</w:t>
            </w:r>
          </w:p>
        </w:tc>
        <w:tc>
          <w:tcPr>
            <w:tcW w:w="5172"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y revisa</w:t>
            </w:r>
            <w:r w:rsidR="00C16BA2">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¿Requiere modificaciones?</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SI. Regresa actividad 16</w:t>
            </w:r>
            <w:r w:rsidR="00C16BA2">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No. Firma y entrega para su trámite</w:t>
            </w:r>
            <w:r w:rsidR="00C16BA2">
              <w:rPr>
                <w:rFonts w:ascii="Arial" w:hAnsi="Arial" w:cs="Arial"/>
                <w:sz w:val="20"/>
                <w:szCs w:val="20"/>
              </w:rPr>
              <w:t>.</w:t>
            </w:r>
          </w:p>
        </w:tc>
        <w:tc>
          <w:tcPr>
            <w:tcW w:w="1625"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3661F4">
              <w:rPr>
                <w:rFonts w:ascii="Arial" w:hAnsi="Arial" w:cs="Arial"/>
                <w:sz w:val="20"/>
                <w:szCs w:val="20"/>
              </w:rPr>
              <w:t>.</w:t>
            </w:r>
          </w:p>
        </w:tc>
      </w:tr>
      <w:tr w:rsidR="009A786E" w:rsidRPr="006B3088" w:rsidTr="0031601D">
        <w:trPr>
          <w:trHeight w:val="570"/>
          <w:jc w:val="center"/>
        </w:trPr>
        <w:tc>
          <w:tcPr>
            <w:tcW w:w="595" w:type="dxa"/>
            <w:vMerge w:val="restart"/>
            <w:shd w:val="clear" w:color="auto" w:fill="auto"/>
          </w:tcPr>
          <w:p w:rsidR="009A786E" w:rsidRPr="006B3088" w:rsidRDefault="009A786E" w:rsidP="00206E47">
            <w:pPr>
              <w:spacing w:after="0" w:line="240" w:lineRule="auto"/>
              <w:jc w:val="both"/>
              <w:rPr>
                <w:rFonts w:ascii="Arial" w:hAnsi="Arial" w:cs="Arial"/>
                <w:sz w:val="20"/>
                <w:szCs w:val="20"/>
              </w:rPr>
            </w:pPr>
            <w:r w:rsidRPr="006B3088">
              <w:rPr>
                <w:rFonts w:ascii="Arial" w:hAnsi="Arial" w:cs="Arial"/>
                <w:sz w:val="20"/>
                <w:szCs w:val="20"/>
              </w:rPr>
              <w:t>19</w:t>
            </w:r>
          </w:p>
        </w:tc>
        <w:tc>
          <w:tcPr>
            <w:tcW w:w="1901" w:type="dxa"/>
            <w:vMerge w:val="restart"/>
            <w:shd w:val="clear" w:color="auto" w:fill="auto"/>
          </w:tcPr>
          <w:p w:rsidR="009A786E" w:rsidRPr="006B3088" w:rsidRDefault="009A786E" w:rsidP="00206E47">
            <w:pPr>
              <w:spacing w:after="0" w:line="240" w:lineRule="auto"/>
              <w:jc w:val="both"/>
              <w:rPr>
                <w:rFonts w:ascii="Arial" w:hAnsi="Arial" w:cs="Arial"/>
                <w:sz w:val="20"/>
                <w:szCs w:val="20"/>
              </w:rPr>
            </w:pPr>
            <w:r w:rsidRPr="006B3088">
              <w:rPr>
                <w:rFonts w:ascii="Arial" w:hAnsi="Arial" w:cs="Arial"/>
                <w:sz w:val="20"/>
                <w:szCs w:val="20"/>
              </w:rPr>
              <w:t>Subdirección de Enlace con Instancias Fiscalizadoras</w:t>
            </w:r>
            <w:r w:rsidR="003661F4">
              <w:rPr>
                <w:rFonts w:ascii="Arial" w:hAnsi="Arial" w:cs="Arial"/>
                <w:sz w:val="20"/>
                <w:szCs w:val="20"/>
              </w:rPr>
              <w:t>.</w:t>
            </w:r>
          </w:p>
        </w:tc>
        <w:tc>
          <w:tcPr>
            <w:tcW w:w="5172" w:type="dxa"/>
            <w:shd w:val="clear" w:color="auto" w:fill="auto"/>
          </w:tcPr>
          <w:p w:rsidR="009A786E" w:rsidRPr="006B3088" w:rsidRDefault="009A786E" w:rsidP="00206E47">
            <w:pPr>
              <w:spacing w:after="0" w:line="240" w:lineRule="auto"/>
              <w:jc w:val="both"/>
              <w:rPr>
                <w:rFonts w:ascii="Arial" w:hAnsi="Arial" w:cs="Arial"/>
                <w:sz w:val="20"/>
                <w:szCs w:val="20"/>
              </w:rPr>
            </w:pPr>
            <w:r w:rsidRPr="006B3088">
              <w:rPr>
                <w:rFonts w:ascii="Arial" w:hAnsi="Arial" w:cs="Arial"/>
                <w:sz w:val="20"/>
                <w:szCs w:val="20"/>
              </w:rPr>
              <w:t>Recibe y envía al Ente Fiscalizador y entrega acuse para el expediente correspondiente.</w:t>
            </w:r>
          </w:p>
          <w:p w:rsidR="009A786E" w:rsidRPr="006B3088" w:rsidRDefault="009A786E" w:rsidP="00206E47">
            <w:pPr>
              <w:spacing w:after="0" w:line="240" w:lineRule="auto"/>
              <w:jc w:val="center"/>
              <w:rPr>
                <w:rFonts w:ascii="Arial" w:hAnsi="Arial" w:cs="Arial"/>
                <w:b/>
                <w:sz w:val="20"/>
                <w:szCs w:val="20"/>
              </w:rPr>
            </w:pPr>
          </w:p>
        </w:tc>
        <w:tc>
          <w:tcPr>
            <w:tcW w:w="1625" w:type="dxa"/>
            <w:vMerge w:val="restart"/>
            <w:shd w:val="clear" w:color="auto" w:fill="auto"/>
          </w:tcPr>
          <w:p w:rsidR="009A786E" w:rsidRPr="006B3088" w:rsidRDefault="009A786E" w:rsidP="00206E47">
            <w:pPr>
              <w:spacing w:after="0" w:line="240" w:lineRule="auto"/>
              <w:jc w:val="both"/>
              <w:rPr>
                <w:rFonts w:ascii="Arial" w:hAnsi="Arial" w:cs="Arial"/>
                <w:sz w:val="20"/>
                <w:szCs w:val="20"/>
              </w:rPr>
            </w:pPr>
          </w:p>
        </w:tc>
      </w:tr>
      <w:tr w:rsidR="009A786E" w:rsidRPr="006B3088" w:rsidTr="0031601D">
        <w:trPr>
          <w:trHeight w:val="128"/>
          <w:jc w:val="center"/>
        </w:trPr>
        <w:tc>
          <w:tcPr>
            <w:tcW w:w="595" w:type="dxa"/>
            <w:vMerge/>
            <w:shd w:val="clear" w:color="auto" w:fill="auto"/>
          </w:tcPr>
          <w:p w:rsidR="009A786E" w:rsidRPr="006B3088" w:rsidRDefault="009A786E" w:rsidP="00206E47">
            <w:pPr>
              <w:spacing w:after="0" w:line="240" w:lineRule="auto"/>
              <w:jc w:val="both"/>
              <w:rPr>
                <w:rFonts w:ascii="Arial" w:hAnsi="Arial" w:cs="Arial"/>
                <w:sz w:val="20"/>
                <w:szCs w:val="20"/>
              </w:rPr>
            </w:pPr>
          </w:p>
        </w:tc>
        <w:tc>
          <w:tcPr>
            <w:tcW w:w="1901" w:type="dxa"/>
            <w:vMerge/>
            <w:shd w:val="clear" w:color="auto" w:fill="auto"/>
          </w:tcPr>
          <w:p w:rsidR="009A786E" w:rsidRPr="006B3088" w:rsidRDefault="009A786E" w:rsidP="00206E47">
            <w:pPr>
              <w:spacing w:after="0" w:line="240" w:lineRule="auto"/>
              <w:jc w:val="both"/>
              <w:rPr>
                <w:rFonts w:ascii="Arial" w:hAnsi="Arial" w:cs="Arial"/>
                <w:sz w:val="20"/>
                <w:szCs w:val="20"/>
              </w:rPr>
            </w:pPr>
          </w:p>
        </w:tc>
        <w:tc>
          <w:tcPr>
            <w:tcW w:w="5172" w:type="dxa"/>
            <w:shd w:val="clear" w:color="auto" w:fill="auto"/>
          </w:tcPr>
          <w:p w:rsidR="00251103" w:rsidRPr="006B3088" w:rsidRDefault="009A786E" w:rsidP="00251103">
            <w:pPr>
              <w:spacing w:after="0" w:line="240" w:lineRule="auto"/>
              <w:jc w:val="center"/>
              <w:rPr>
                <w:rFonts w:ascii="Arial" w:hAnsi="Arial" w:cs="Arial"/>
                <w:sz w:val="20"/>
                <w:szCs w:val="20"/>
              </w:rPr>
            </w:pPr>
            <w:r w:rsidRPr="006B3088">
              <w:rPr>
                <w:rFonts w:ascii="Arial" w:hAnsi="Arial" w:cs="Arial"/>
                <w:b/>
                <w:sz w:val="20"/>
                <w:szCs w:val="20"/>
              </w:rPr>
              <w:t>F</w:t>
            </w:r>
            <w:r w:rsidR="003661F4">
              <w:rPr>
                <w:rFonts w:ascii="Arial" w:hAnsi="Arial" w:cs="Arial"/>
                <w:b/>
                <w:sz w:val="20"/>
                <w:szCs w:val="20"/>
              </w:rPr>
              <w:t>in</w:t>
            </w:r>
          </w:p>
        </w:tc>
        <w:tc>
          <w:tcPr>
            <w:tcW w:w="1625" w:type="dxa"/>
            <w:vMerge/>
            <w:shd w:val="clear" w:color="auto" w:fill="auto"/>
          </w:tcPr>
          <w:p w:rsidR="009A786E" w:rsidRPr="006B3088" w:rsidRDefault="009A786E" w:rsidP="00206E47">
            <w:pPr>
              <w:spacing w:after="0" w:line="240" w:lineRule="auto"/>
              <w:jc w:val="both"/>
              <w:rPr>
                <w:rFonts w:ascii="Arial" w:hAnsi="Arial" w:cs="Arial"/>
                <w:sz w:val="20"/>
                <w:szCs w:val="20"/>
              </w:rPr>
            </w:pPr>
          </w:p>
        </w:tc>
      </w:tr>
    </w:tbl>
    <w:p w:rsidR="00B66048" w:rsidRPr="00206E47" w:rsidRDefault="00AC2AD7" w:rsidP="00206E47">
      <w:pPr>
        <w:spacing w:after="0" w:line="240" w:lineRule="auto"/>
        <w:rPr>
          <w:rFonts w:ascii="Arial" w:hAnsi="Arial" w:cs="Arial"/>
          <w:sz w:val="24"/>
          <w:szCs w:val="24"/>
        </w:rPr>
      </w:pPr>
      <w:r w:rsidRPr="00206E47">
        <w:rPr>
          <w:rFonts w:ascii="Arial" w:hAnsi="Arial" w:cs="Arial"/>
          <w:sz w:val="24"/>
          <w:szCs w:val="24"/>
        </w:rPr>
        <w:br w:type="page"/>
      </w:r>
      <w:r w:rsidR="00207AB4" w:rsidRPr="00206E47">
        <w:rPr>
          <w:rFonts w:ascii="Arial" w:hAnsi="Arial" w:cs="Arial"/>
          <w:sz w:val="24"/>
          <w:szCs w:val="24"/>
        </w:rPr>
        <w:object w:dxaOrig="11294" w:dyaOrig="14732">
          <v:shape id="_x0000_i1054" type="#_x0000_t75" style="width:439.5pt;height:8in" o:ole="">
            <v:imagedata r:id="rId70" o:title=""/>
          </v:shape>
          <o:OLEObject Type="Embed" ProgID="Visio.Drawing.15" ShapeID="_x0000_i1054" DrawAspect="Content" ObjectID="_1571743163" r:id="rId71"/>
        </w:object>
      </w:r>
    </w:p>
    <w:p w:rsidR="00074121" w:rsidRPr="00206E47" w:rsidRDefault="0089081E" w:rsidP="00206E47">
      <w:pPr>
        <w:spacing w:after="0" w:line="240" w:lineRule="auto"/>
        <w:rPr>
          <w:rFonts w:ascii="Arial" w:hAnsi="Arial" w:cs="Arial"/>
          <w:sz w:val="24"/>
          <w:szCs w:val="24"/>
        </w:rPr>
      </w:pPr>
      <w:r w:rsidRPr="00206E47">
        <w:rPr>
          <w:rFonts w:ascii="Arial" w:hAnsi="Arial" w:cs="Arial"/>
          <w:sz w:val="24"/>
          <w:szCs w:val="24"/>
        </w:rPr>
        <w:object w:dxaOrig="11166" w:dyaOrig="21917">
          <v:shape id="_x0000_i1055" type="#_x0000_t75" style="width:439.5pt;height:576.75pt" o:ole="">
            <v:imagedata r:id="rId72" o:title=""/>
          </v:shape>
          <o:OLEObject Type="Embed" ProgID="Visio.Drawing.15" ShapeID="_x0000_i1055" DrawAspect="Content" ObjectID="_1571743164" r:id="rId73"/>
        </w:object>
      </w:r>
      <w:r w:rsidR="00AC2AD7" w:rsidRPr="00206E47">
        <w:rPr>
          <w:rFonts w:ascii="Arial" w:hAnsi="Arial" w:cs="Arial"/>
          <w:sz w:val="24"/>
          <w:szCs w:val="24"/>
        </w:rPr>
        <w:t xml:space="preserve"> </w:t>
      </w:r>
      <w:r w:rsidR="00074121" w:rsidRPr="00206E47">
        <w:rPr>
          <w:rFonts w:ascii="Arial" w:hAnsi="Arial" w:cs="Arial"/>
          <w:sz w:val="24"/>
          <w:szCs w:val="24"/>
        </w:rPr>
        <w:br w:type="page"/>
      </w:r>
    </w:p>
    <w:p w:rsidR="00074121" w:rsidRPr="00206E47" w:rsidRDefault="00074121" w:rsidP="00206E47">
      <w:pPr>
        <w:pStyle w:val="Ttulo1"/>
        <w:spacing w:line="240" w:lineRule="auto"/>
        <w:jc w:val="center"/>
        <w:rPr>
          <w:rFonts w:ascii="Arial" w:hAnsi="Arial" w:cs="Arial"/>
          <w:sz w:val="24"/>
          <w:szCs w:val="24"/>
        </w:rPr>
      </w:pPr>
    </w:p>
    <w:p w:rsidR="00074121" w:rsidRDefault="00074121" w:rsidP="00206E47">
      <w:pPr>
        <w:pStyle w:val="Ttulo1"/>
        <w:spacing w:line="240" w:lineRule="auto"/>
        <w:jc w:val="center"/>
        <w:rPr>
          <w:rFonts w:ascii="Arial" w:hAnsi="Arial" w:cs="Arial"/>
          <w:sz w:val="24"/>
          <w:szCs w:val="24"/>
        </w:rPr>
      </w:pPr>
    </w:p>
    <w:p w:rsidR="00AC6124" w:rsidRDefault="00AC6124" w:rsidP="00AC6124"/>
    <w:p w:rsidR="00AC6124" w:rsidRDefault="00AC6124" w:rsidP="00AC6124"/>
    <w:p w:rsidR="00AC6124" w:rsidRPr="00AC6124" w:rsidRDefault="00AC6124" w:rsidP="00AC6124"/>
    <w:p w:rsidR="00074121" w:rsidRPr="006B3088" w:rsidRDefault="00074121" w:rsidP="00206E47">
      <w:pPr>
        <w:pStyle w:val="Ttulo1"/>
        <w:spacing w:before="0" w:line="240" w:lineRule="auto"/>
        <w:jc w:val="center"/>
        <w:rPr>
          <w:rFonts w:ascii="Arial" w:hAnsi="Arial" w:cs="Arial"/>
          <w:color w:val="auto"/>
        </w:rPr>
      </w:pPr>
      <w:bookmarkStart w:id="43" w:name="_Toc458584179"/>
      <w:bookmarkStart w:id="44" w:name="_Toc460436121"/>
      <w:r w:rsidRPr="006B3088">
        <w:rPr>
          <w:rFonts w:ascii="Arial" w:hAnsi="Arial" w:cs="Arial"/>
          <w:color w:val="auto"/>
        </w:rPr>
        <w:t>Subdirección de Fiscalización de Obra Pública</w:t>
      </w:r>
      <w:bookmarkEnd w:id="43"/>
      <w:bookmarkEnd w:id="44"/>
    </w:p>
    <w:p w:rsidR="00074121" w:rsidRPr="00206E47" w:rsidRDefault="00074121" w:rsidP="00206E47">
      <w:pPr>
        <w:spacing w:after="0" w:line="240" w:lineRule="auto"/>
        <w:jc w:val="center"/>
        <w:rPr>
          <w:rFonts w:ascii="Arial" w:hAnsi="Arial" w:cs="Arial"/>
          <w:sz w:val="24"/>
          <w:szCs w:val="24"/>
        </w:rPr>
      </w:pPr>
    </w:p>
    <w:p w:rsidR="00074121" w:rsidRPr="00206E47" w:rsidRDefault="002C7829" w:rsidP="00206E47">
      <w:pPr>
        <w:spacing w:after="0" w:line="240" w:lineRule="auto"/>
        <w:jc w:val="center"/>
        <w:rPr>
          <w:rFonts w:ascii="Arial" w:hAnsi="Arial" w:cs="Arial"/>
          <w:sz w:val="24"/>
          <w:szCs w:val="24"/>
        </w:rPr>
      </w:pPr>
      <w:r w:rsidRPr="00206E47">
        <w:rPr>
          <w:rFonts w:ascii="Arial" w:hAnsi="Arial" w:cs="Arial"/>
          <w:noProof/>
          <w:sz w:val="24"/>
          <w:szCs w:val="24"/>
        </w:rPr>
        <w:drawing>
          <wp:inline distT="0" distB="0" distL="0" distR="0" wp14:anchorId="18D479D4" wp14:editId="2A526866">
            <wp:extent cx="5754413" cy="197130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3230" cy="1974322"/>
                    </a:xfrm>
                    <a:prstGeom prst="rect">
                      <a:avLst/>
                    </a:prstGeom>
                    <a:noFill/>
                  </pic:spPr>
                </pic:pic>
              </a:graphicData>
            </a:graphic>
          </wp:inline>
        </w:drawing>
      </w:r>
    </w:p>
    <w:p w:rsidR="00074121" w:rsidRPr="00206E47" w:rsidRDefault="00074121" w:rsidP="00206E47">
      <w:pPr>
        <w:spacing w:after="0" w:line="240" w:lineRule="auto"/>
        <w:jc w:val="center"/>
        <w:rPr>
          <w:rFonts w:ascii="Arial" w:hAnsi="Arial" w:cs="Arial"/>
          <w:sz w:val="24"/>
          <w:szCs w:val="24"/>
        </w:rPr>
      </w:pPr>
    </w:p>
    <w:p w:rsidR="00074121" w:rsidRDefault="00074121" w:rsidP="00206E47">
      <w:pPr>
        <w:spacing w:after="0" w:line="240" w:lineRule="auto"/>
        <w:jc w:val="center"/>
        <w:rPr>
          <w:rFonts w:ascii="Arial" w:hAnsi="Arial" w:cs="Arial"/>
          <w:sz w:val="24"/>
          <w:szCs w:val="24"/>
        </w:rPr>
      </w:pPr>
    </w:p>
    <w:p w:rsidR="00AC6124" w:rsidRPr="00206E47" w:rsidRDefault="00AC6124" w:rsidP="00206E47">
      <w:pPr>
        <w:spacing w:after="0" w:line="240" w:lineRule="auto"/>
        <w:jc w:val="center"/>
        <w:rPr>
          <w:rFonts w:ascii="Arial" w:hAnsi="Arial" w:cs="Arial"/>
          <w:sz w:val="24"/>
          <w:szCs w:val="24"/>
        </w:rPr>
      </w:pPr>
    </w:p>
    <w:p w:rsidR="00074121" w:rsidRPr="00206E47" w:rsidRDefault="00074121" w:rsidP="00206E47">
      <w:pPr>
        <w:spacing w:after="0" w:line="240" w:lineRule="auto"/>
        <w:jc w:val="center"/>
        <w:rPr>
          <w:rFonts w:ascii="Arial" w:hAnsi="Arial" w:cs="Arial"/>
          <w:b/>
          <w:sz w:val="24"/>
          <w:szCs w:val="24"/>
        </w:rPr>
      </w:pPr>
      <w:r w:rsidRPr="00206E47">
        <w:rPr>
          <w:rFonts w:ascii="Arial" w:hAnsi="Arial" w:cs="Arial"/>
          <w:b/>
          <w:sz w:val="24"/>
          <w:szCs w:val="24"/>
        </w:rPr>
        <w:t xml:space="preserve">Desarrollo de </w:t>
      </w:r>
      <w:r w:rsidR="005B658A" w:rsidRPr="00206E47">
        <w:rPr>
          <w:rFonts w:ascii="Arial" w:hAnsi="Arial" w:cs="Arial"/>
          <w:b/>
          <w:sz w:val="24"/>
          <w:szCs w:val="24"/>
        </w:rPr>
        <w:t>Procedimiento</w:t>
      </w:r>
    </w:p>
    <w:p w:rsidR="00074121" w:rsidRPr="006B3088" w:rsidRDefault="00074121" w:rsidP="00206E47">
      <w:pPr>
        <w:pStyle w:val="Ttulo2"/>
        <w:spacing w:line="240" w:lineRule="auto"/>
        <w:jc w:val="center"/>
        <w:rPr>
          <w:rFonts w:ascii="Arial" w:hAnsi="Arial" w:cs="Arial"/>
          <w:b/>
          <w:color w:val="auto"/>
          <w:sz w:val="24"/>
          <w:szCs w:val="24"/>
        </w:rPr>
      </w:pPr>
      <w:r w:rsidRPr="00206E47">
        <w:rPr>
          <w:rFonts w:ascii="Arial" w:hAnsi="Arial" w:cs="Arial"/>
          <w:sz w:val="24"/>
          <w:szCs w:val="24"/>
        </w:rPr>
        <w:br w:type="page"/>
      </w:r>
      <w:bookmarkStart w:id="45" w:name="_Toc458584180"/>
      <w:bookmarkStart w:id="46" w:name="_Toc460436122"/>
      <w:r w:rsidR="005B658A" w:rsidRPr="006B3088">
        <w:rPr>
          <w:rFonts w:ascii="Arial" w:hAnsi="Arial" w:cs="Arial"/>
          <w:b/>
          <w:color w:val="auto"/>
          <w:sz w:val="24"/>
          <w:szCs w:val="24"/>
        </w:rPr>
        <w:lastRenderedPageBreak/>
        <w:t>Procedimiento</w:t>
      </w:r>
      <w:r w:rsidRPr="006B3088">
        <w:rPr>
          <w:rFonts w:ascii="Arial" w:hAnsi="Arial" w:cs="Arial"/>
          <w:b/>
          <w:color w:val="auto"/>
          <w:sz w:val="24"/>
          <w:szCs w:val="24"/>
        </w:rPr>
        <w:t xml:space="preserve"> 1</w:t>
      </w:r>
      <w:bookmarkEnd w:id="45"/>
      <w:bookmarkEnd w:id="46"/>
    </w:p>
    <w:p w:rsidR="00074121" w:rsidRPr="00206E47" w:rsidRDefault="00074121" w:rsidP="00206E47">
      <w:pPr>
        <w:pStyle w:val="Ttulo3"/>
        <w:spacing w:line="240" w:lineRule="auto"/>
        <w:jc w:val="center"/>
        <w:rPr>
          <w:rFonts w:ascii="Arial" w:hAnsi="Arial" w:cs="Arial"/>
          <w:color w:val="auto"/>
        </w:rPr>
      </w:pPr>
      <w:bookmarkStart w:id="47" w:name="_Toc458584181"/>
      <w:bookmarkStart w:id="48" w:name="_Toc460436123"/>
      <w:r w:rsidRPr="00206E47">
        <w:rPr>
          <w:rFonts w:ascii="Arial" w:hAnsi="Arial" w:cs="Arial"/>
          <w:color w:val="auto"/>
        </w:rPr>
        <w:t>Seguimiento de Obra</w:t>
      </w:r>
      <w:bookmarkEnd w:id="47"/>
      <w:bookmarkEnd w:id="48"/>
      <w:r w:rsidR="00251103">
        <w:rPr>
          <w:rFonts w:ascii="Arial" w:hAnsi="Arial" w:cs="Arial"/>
          <w:color w:val="auto"/>
        </w:rPr>
        <w:t>.</w:t>
      </w:r>
    </w:p>
    <w:p w:rsidR="006B3088" w:rsidRDefault="006B3088" w:rsidP="00206E47">
      <w:pPr>
        <w:spacing w:after="0" w:line="240" w:lineRule="auto"/>
        <w:jc w:val="both"/>
        <w:rPr>
          <w:rFonts w:ascii="Arial" w:hAnsi="Arial" w:cs="Arial"/>
          <w:b/>
          <w:sz w:val="24"/>
          <w:szCs w:val="24"/>
        </w:rPr>
      </w:pPr>
    </w:p>
    <w:p w:rsidR="00074121" w:rsidRPr="00206E47" w:rsidRDefault="00074121" w:rsidP="00206E47">
      <w:pPr>
        <w:spacing w:after="0" w:line="240" w:lineRule="auto"/>
        <w:jc w:val="both"/>
        <w:rPr>
          <w:rFonts w:ascii="Arial" w:hAnsi="Arial" w:cs="Arial"/>
          <w:b/>
          <w:sz w:val="24"/>
          <w:szCs w:val="24"/>
        </w:rPr>
      </w:pPr>
      <w:r w:rsidRPr="00206E47">
        <w:rPr>
          <w:rFonts w:ascii="Arial" w:hAnsi="Arial" w:cs="Arial"/>
          <w:b/>
          <w:sz w:val="24"/>
          <w:szCs w:val="24"/>
        </w:rPr>
        <w:t>Objetivo</w:t>
      </w:r>
    </w:p>
    <w:p w:rsidR="00074121" w:rsidRPr="00206E47" w:rsidRDefault="00074121" w:rsidP="00206E47">
      <w:pPr>
        <w:spacing w:after="0" w:line="240" w:lineRule="auto"/>
        <w:jc w:val="both"/>
        <w:rPr>
          <w:rFonts w:ascii="Arial" w:hAnsi="Arial" w:cs="Arial"/>
          <w:sz w:val="24"/>
          <w:szCs w:val="24"/>
        </w:rPr>
      </w:pPr>
      <w:r w:rsidRPr="00206E47">
        <w:rPr>
          <w:rFonts w:ascii="Arial" w:hAnsi="Arial" w:cs="Arial"/>
          <w:sz w:val="24"/>
          <w:szCs w:val="24"/>
        </w:rPr>
        <w:t>Vigilar que las obras que realice el Municipio, se ajusten a las especificaciones previamente fijadas.</w:t>
      </w:r>
    </w:p>
    <w:p w:rsidR="00074121" w:rsidRPr="00206E47" w:rsidRDefault="00074121" w:rsidP="00206E47">
      <w:pPr>
        <w:spacing w:after="0" w:line="240" w:lineRule="auto"/>
        <w:jc w:val="both"/>
        <w:rPr>
          <w:rFonts w:ascii="Arial" w:hAnsi="Arial" w:cs="Arial"/>
          <w:sz w:val="24"/>
          <w:szCs w:val="24"/>
        </w:rPr>
      </w:pPr>
    </w:p>
    <w:p w:rsidR="00074121" w:rsidRPr="00206E47" w:rsidRDefault="00074121" w:rsidP="00206E47">
      <w:pPr>
        <w:spacing w:after="0" w:line="240" w:lineRule="auto"/>
        <w:jc w:val="both"/>
        <w:rPr>
          <w:rFonts w:ascii="Arial" w:hAnsi="Arial" w:cs="Arial"/>
          <w:b/>
          <w:sz w:val="24"/>
          <w:szCs w:val="24"/>
        </w:rPr>
      </w:pPr>
      <w:r w:rsidRPr="00206E47">
        <w:rPr>
          <w:rFonts w:ascii="Arial" w:hAnsi="Arial" w:cs="Arial"/>
          <w:b/>
          <w:sz w:val="24"/>
          <w:szCs w:val="24"/>
        </w:rPr>
        <w:t>Fundamento legal</w:t>
      </w:r>
    </w:p>
    <w:p w:rsidR="00074121" w:rsidRPr="00206E47" w:rsidRDefault="00074121" w:rsidP="00206E47">
      <w:pPr>
        <w:spacing w:after="0" w:line="240" w:lineRule="auto"/>
        <w:jc w:val="both"/>
        <w:rPr>
          <w:rFonts w:ascii="Arial" w:hAnsi="Arial" w:cs="Arial"/>
          <w:sz w:val="24"/>
          <w:szCs w:val="24"/>
        </w:rPr>
      </w:pPr>
      <w:r w:rsidRPr="00206E47">
        <w:rPr>
          <w:rFonts w:ascii="Arial" w:hAnsi="Arial" w:cs="Arial"/>
          <w:sz w:val="24"/>
          <w:szCs w:val="24"/>
        </w:rPr>
        <w:t>Artículo 81 fracción VII de Ley Orgánica de los Municipios del Estado de Tabasco</w:t>
      </w:r>
    </w:p>
    <w:p w:rsidR="00074121" w:rsidRPr="00206E47" w:rsidRDefault="00074121" w:rsidP="00206E47">
      <w:pPr>
        <w:spacing w:after="0" w:line="240" w:lineRule="auto"/>
        <w:jc w:val="both"/>
        <w:rPr>
          <w:rFonts w:ascii="Arial" w:hAnsi="Arial" w:cs="Arial"/>
          <w:sz w:val="24"/>
          <w:szCs w:val="24"/>
        </w:rPr>
      </w:pPr>
      <w:r w:rsidRPr="00206E47">
        <w:rPr>
          <w:rFonts w:ascii="Arial" w:hAnsi="Arial" w:cs="Arial"/>
          <w:sz w:val="24"/>
          <w:szCs w:val="24"/>
        </w:rPr>
        <w:t>Artículo 133 fracción III y 141 del Reglamento de la Administración Pública de los Municipios de Tabasco.</w:t>
      </w:r>
    </w:p>
    <w:p w:rsidR="00074121" w:rsidRPr="00206E47" w:rsidRDefault="00074121" w:rsidP="00206E47">
      <w:pPr>
        <w:spacing w:after="0" w:line="240" w:lineRule="auto"/>
        <w:jc w:val="both"/>
        <w:rPr>
          <w:rFonts w:ascii="Arial" w:hAnsi="Arial" w:cs="Arial"/>
          <w:sz w:val="24"/>
          <w:szCs w:val="24"/>
        </w:rPr>
      </w:pPr>
      <w:r w:rsidRPr="00206E47">
        <w:rPr>
          <w:rFonts w:ascii="Arial" w:hAnsi="Arial" w:cs="Arial"/>
          <w:sz w:val="24"/>
          <w:szCs w:val="24"/>
        </w:rPr>
        <w:t>Artículo 78 de la Ley de Obras y Servicios Relacionados con las Mismas del Estado de Tabasco.</w:t>
      </w:r>
    </w:p>
    <w:p w:rsidR="00074121" w:rsidRPr="00206E47" w:rsidRDefault="00074121" w:rsidP="00206E47">
      <w:pPr>
        <w:spacing w:after="0" w:line="240" w:lineRule="auto"/>
        <w:jc w:val="both"/>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074121" w:rsidRPr="006B3088" w:rsidTr="000808B1">
        <w:trPr>
          <w:jc w:val="center"/>
        </w:trPr>
        <w:tc>
          <w:tcPr>
            <w:tcW w:w="2865" w:type="dxa"/>
            <w:shd w:val="clear" w:color="auto" w:fill="ED7D31" w:themeFill="accent2"/>
          </w:tcPr>
          <w:p w:rsidR="00074121" w:rsidRPr="006B3088" w:rsidRDefault="00F977AF" w:rsidP="006B3088">
            <w:pPr>
              <w:spacing w:after="0" w:line="240" w:lineRule="auto"/>
              <w:jc w:val="center"/>
              <w:rPr>
                <w:rFonts w:ascii="Arial" w:hAnsi="Arial" w:cs="Arial"/>
                <w:b/>
                <w:sz w:val="20"/>
                <w:szCs w:val="20"/>
              </w:rPr>
            </w:pPr>
            <w:r w:rsidRPr="006B3088">
              <w:rPr>
                <w:rFonts w:ascii="Arial" w:hAnsi="Arial" w:cs="Arial"/>
                <w:b/>
                <w:sz w:val="20"/>
                <w:szCs w:val="20"/>
              </w:rPr>
              <w:t>Unidad Administrativa</w:t>
            </w:r>
          </w:p>
        </w:tc>
        <w:tc>
          <w:tcPr>
            <w:tcW w:w="6315" w:type="dxa"/>
            <w:shd w:val="clear" w:color="auto" w:fill="ED7D31" w:themeFill="accent2"/>
          </w:tcPr>
          <w:p w:rsidR="00074121" w:rsidRPr="006B3088" w:rsidRDefault="00074121" w:rsidP="006B3088">
            <w:pPr>
              <w:spacing w:after="0" w:line="240" w:lineRule="auto"/>
              <w:jc w:val="center"/>
              <w:rPr>
                <w:rFonts w:ascii="Arial" w:hAnsi="Arial" w:cs="Arial"/>
                <w:b/>
                <w:sz w:val="20"/>
                <w:szCs w:val="20"/>
              </w:rPr>
            </w:pPr>
            <w:r w:rsidRPr="006B3088">
              <w:rPr>
                <w:rFonts w:ascii="Arial" w:hAnsi="Arial" w:cs="Arial"/>
                <w:b/>
                <w:sz w:val="20"/>
                <w:szCs w:val="20"/>
              </w:rPr>
              <w:t>Unidad Responsable</w:t>
            </w:r>
          </w:p>
        </w:tc>
      </w:tr>
      <w:tr w:rsidR="00074121" w:rsidRPr="006B3088" w:rsidTr="000808B1">
        <w:trPr>
          <w:jc w:val="center"/>
        </w:trPr>
        <w:tc>
          <w:tcPr>
            <w:tcW w:w="2865" w:type="dxa"/>
            <w:shd w:val="clear" w:color="auto" w:fill="auto"/>
          </w:tcPr>
          <w:p w:rsidR="00074121" w:rsidRPr="006B3088" w:rsidRDefault="00074121" w:rsidP="006B3088">
            <w:pPr>
              <w:spacing w:after="0" w:line="240" w:lineRule="auto"/>
              <w:jc w:val="center"/>
              <w:rPr>
                <w:rFonts w:ascii="Arial" w:hAnsi="Arial" w:cs="Arial"/>
                <w:sz w:val="20"/>
                <w:szCs w:val="20"/>
              </w:rPr>
            </w:pPr>
            <w:r w:rsidRPr="006B3088">
              <w:rPr>
                <w:rFonts w:ascii="Arial" w:hAnsi="Arial" w:cs="Arial"/>
                <w:sz w:val="20"/>
                <w:szCs w:val="20"/>
              </w:rPr>
              <w:t>Contraloría Municipal</w:t>
            </w:r>
            <w:r w:rsidR="00251103">
              <w:rPr>
                <w:rFonts w:ascii="Arial" w:hAnsi="Arial" w:cs="Arial"/>
                <w:sz w:val="20"/>
                <w:szCs w:val="20"/>
              </w:rPr>
              <w:t>.</w:t>
            </w:r>
          </w:p>
        </w:tc>
        <w:tc>
          <w:tcPr>
            <w:tcW w:w="6315" w:type="dxa"/>
            <w:shd w:val="clear" w:color="auto" w:fill="auto"/>
          </w:tcPr>
          <w:p w:rsidR="00074121" w:rsidRPr="006B3088" w:rsidRDefault="00074121" w:rsidP="006B3088">
            <w:pPr>
              <w:spacing w:after="0" w:line="240" w:lineRule="auto"/>
              <w:jc w:val="center"/>
              <w:rPr>
                <w:rFonts w:ascii="Arial" w:hAnsi="Arial" w:cs="Arial"/>
                <w:sz w:val="20"/>
                <w:szCs w:val="20"/>
              </w:rPr>
            </w:pPr>
            <w:r w:rsidRPr="006B3088">
              <w:rPr>
                <w:rFonts w:ascii="Arial" w:hAnsi="Arial" w:cs="Arial"/>
                <w:sz w:val="20"/>
                <w:szCs w:val="20"/>
              </w:rPr>
              <w:t>Subdirección de Fiscalización de Obra Pública</w:t>
            </w:r>
            <w:r w:rsidR="00251103">
              <w:rPr>
                <w:rFonts w:ascii="Arial" w:hAnsi="Arial" w:cs="Arial"/>
                <w:sz w:val="20"/>
                <w:szCs w:val="20"/>
              </w:rPr>
              <w:t>.</w:t>
            </w:r>
          </w:p>
        </w:tc>
      </w:tr>
    </w:tbl>
    <w:p w:rsidR="00074121" w:rsidRPr="00206E47" w:rsidRDefault="00074121" w:rsidP="00206E47">
      <w:pPr>
        <w:spacing w:after="0" w:line="240" w:lineRule="auto"/>
        <w:jc w:val="both"/>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376"/>
        <w:gridCol w:w="4678"/>
        <w:gridCol w:w="1496"/>
      </w:tblGrid>
      <w:tr w:rsidR="00074121" w:rsidRPr="006B3088" w:rsidTr="00D94874">
        <w:trPr>
          <w:tblHeader/>
          <w:jc w:val="center"/>
        </w:trPr>
        <w:tc>
          <w:tcPr>
            <w:tcW w:w="0" w:type="auto"/>
            <w:tcBorders>
              <w:bottom w:val="single" w:sz="4" w:space="0" w:color="auto"/>
            </w:tcBorders>
            <w:shd w:val="clear" w:color="auto" w:fill="ED7D31" w:themeFill="accent2"/>
            <w:vAlign w:val="center"/>
          </w:tcPr>
          <w:p w:rsidR="00074121" w:rsidRPr="006B3088" w:rsidRDefault="00074121" w:rsidP="00206E47">
            <w:pPr>
              <w:spacing w:after="0" w:line="240" w:lineRule="auto"/>
              <w:jc w:val="center"/>
              <w:rPr>
                <w:rFonts w:ascii="Arial" w:hAnsi="Arial" w:cs="Arial"/>
                <w:b/>
                <w:sz w:val="20"/>
                <w:szCs w:val="20"/>
              </w:rPr>
            </w:pPr>
            <w:proofErr w:type="spellStart"/>
            <w:r w:rsidRPr="006B3088">
              <w:rPr>
                <w:rFonts w:ascii="Arial" w:hAnsi="Arial" w:cs="Arial"/>
                <w:b/>
                <w:sz w:val="20"/>
                <w:szCs w:val="20"/>
              </w:rPr>
              <w:t>Act</w:t>
            </w:r>
            <w:proofErr w:type="spellEnd"/>
            <w:r w:rsidRPr="006B3088">
              <w:rPr>
                <w:rFonts w:ascii="Arial" w:hAnsi="Arial" w:cs="Arial"/>
                <w:b/>
                <w:sz w:val="20"/>
                <w:szCs w:val="20"/>
              </w:rPr>
              <w:t>.</w:t>
            </w:r>
          </w:p>
          <w:p w:rsidR="00074121" w:rsidRPr="006B3088" w:rsidRDefault="00074121" w:rsidP="00206E47">
            <w:pPr>
              <w:spacing w:after="0" w:line="240" w:lineRule="auto"/>
              <w:jc w:val="center"/>
              <w:rPr>
                <w:rFonts w:ascii="Arial" w:hAnsi="Arial" w:cs="Arial"/>
                <w:b/>
                <w:sz w:val="20"/>
                <w:szCs w:val="20"/>
              </w:rPr>
            </w:pPr>
            <w:r w:rsidRPr="006B3088">
              <w:rPr>
                <w:rFonts w:ascii="Arial" w:hAnsi="Arial" w:cs="Arial"/>
                <w:b/>
                <w:sz w:val="20"/>
                <w:szCs w:val="20"/>
              </w:rPr>
              <w:t>No.</w:t>
            </w:r>
          </w:p>
        </w:tc>
        <w:tc>
          <w:tcPr>
            <w:tcW w:w="2376" w:type="dxa"/>
            <w:tcBorders>
              <w:bottom w:val="single" w:sz="4" w:space="0" w:color="auto"/>
            </w:tcBorders>
            <w:shd w:val="clear" w:color="auto" w:fill="ED7D31" w:themeFill="accent2"/>
            <w:vAlign w:val="center"/>
          </w:tcPr>
          <w:p w:rsidR="00074121" w:rsidRPr="006B3088" w:rsidRDefault="00074121" w:rsidP="00206E47">
            <w:pPr>
              <w:spacing w:after="0" w:line="240" w:lineRule="auto"/>
              <w:jc w:val="center"/>
              <w:rPr>
                <w:rFonts w:ascii="Arial" w:hAnsi="Arial" w:cs="Arial"/>
                <w:b/>
                <w:sz w:val="20"/>
                <w:szCs w:val="20"/>
              </w:rPr>
            </w:pPr>
            <w:r w:rsidRPr="006B3088">
              <w:rPr>
                <w:rFonts w:ascii="Arial" w:hAnsi="Arial" w:cs="Arial"/>
                <w:b/>
                <w:sz w:val="20"/>
                <w:szCs w:val="20"/>
              </w:rPr>
              <w:t>Responsable</w:t>
            </w:r>
          </w:p>
        </w:tc>
        <w:tc>
          <w:tcPr>
            <w:tcW w:w="4678" w:type="dxa"/>
            <w:tcBorders>
              <w:bottom w:val="single" w:sz="4" w:space="0" w:color="auto"/>
            </w:tcBorders>
            <w:shd w:val="clear" w:color="auto" w:fill="ED7D31" w:themeFill="accent2"/>
            <w:vAlign w:val="center"/>
          </w:tcPr>
          <w:p w:rsidR="00074121" w:rsidRPr="006B3088" w:rsidRDefault="00074121" w:rsidP="00206E47">
            <w:pPr>
              <w:spacing w:after="0" w:line="240" w:lineRule="auto"/>
              <w:jc w:val="center"/>
              <w:rPr>
                <w:rFonts w:ascii="Arial" w:hAnsi="Arial" w:cs="Arial"/>
                <w:b/>
                <w:sz w:val="20"/>
                <w:szCs w:val="20"/>
              </w:rPr>
            </w:pPr>
            <w:r w:rsidRPr="006B3088">
              <w:rPr>
                <w:rFonts w:ascii="Arial" w:hAnsi="Arial" w:cs="Arial"/>
                <w:b/>
                <w:sz w:val="20"/>
                <w:szCs w:val="20"/>
              </w:rPr>
              <w:t>Descripción</w:t>
            </w:r>
          </w:p>
        </w:tc>
        <w:tc>
          <w:tcPr>
            <w:tcW w:w="1496" w:type="dxa"/>
            <w:tcBorders>
              <w:bottom w:val="single" w:sz="4" w:space="0" w:color="auto"/>
            </w:tcBorders>
            <w:shd w:val="clear" w:color="auto" w:fill="ED7D31" w:themeFill="accent2"/>
            <w:vAlign w:val="center"/>
          </w:tcPr>
          <w:p w:rsidR="00074121" w:rsidRPr="006B3088" w:rsidRDefault="00074121" w:rsidP="00206E47">
            <w:pPr>
              <w:spacing w:after="0" w:line="240" w:lineRule="auto"/>
              <w:jc w:val="center"/>
              <w:rPr>
                <w:rFonts w:ascii="Arial" w:hAnsi="Arial" w:cs="Arial"/>
                <w:b/>
                <w:sz w:val="20"/>
                <w:szCs w:val="20"/>
              </w:rPr>
            </w:pPr>
            <w:r w:rsidRPr="006B3088">
              <w:rPr>
                <w:rFonts w:ascii="Arial" w:hAnsi="Arial" w:cs="Arial"/>
                <w:b/>
                <w:sz w:val="20"/>
                <w:szCs w:val="20"/>
              </w:rPr>
              <w:t>Formato o Documento</w:t>
            </w:r>
          </w:p>
        </w:tc>
      </w:tr>
      <w:tr w:rsidR="00765459" w:rsidRPr="006B3088" w:rsidTr="00D94874">
        <w:trPr>
          <w:jc w:val="center"/>
        </w:trPr>
        <w:tc>
          <w:tcPr>
            <w:tcW w:w="0" w:type="auto"/>
            <w:tcBorders>
              <w:bottom w:val="nil"/>
            </w:tcBorders>
            <w:shd w:val="clear" w:color="auto" w:fill="auto"/>
          </w:tcPr>
          <w:p w:rsidR="00765459" w:rsidRPr="006B3088" w:rsidRDefault="00765459" w:rsidP="00206E47">
            <w:pPr>
              <w:spacing w:after="0" w:line="240" w:lineRule="auto"/>
              <w:jc w:val="both"/>
              <w:rPr>
                <w:rFonts w:ascii="Arial" w:hAnsi="Arial" w:cs="Arial"/>
                <w:sz w:val="20"/>
                <w:szCs w:val="20"/>
              </w:rPr>
            </w:pPr>
          </w:p>
        </w:tc>
        <w:tc>
          <w:tcPr>
            <w:tcW w:w="2376" w:type="dxa"/>
            <w:tcBorders>
              <w:bottom w:val="nil"/>
            </w:tcBorders>
            <w:shd w:val="clear" w:color="auto" w:fill="auto"/>
          </w:tcPr>
          <w:p w:rsidR="00765459" w:rsidRPr="006B3088" w:rsidRDefault="00765459" w:rsidP="00206E47">
            <w:pPr>
              <w:spacing w:after="0" w:line="240" w:lineRule="auto"/>
              <w:jc w:val="both"/>
              <w:rPr>
                <w:rFonts w:ascii="Arial" w:hAnsi="Arial" w:cs="Arial"/>
                <w:sz w:val="20"/>
                <w:szCs w:val="20"/>
              </w:rPr>
            </w:pPr>
          </w:p>
        </w:tc>
        <w:tc>
          <w:tcPr>
            <w:tcW w:w="4678" w:type="dxa"/>
            <w:tcBorders>
              <w:bottom w:val="single" w:sz="4" w:space="0" w:color="auto"/>
            </w:tcBorders>
            <w:shd w:val="clear" w:color="auto" w:fill="auto"/>
          </w:tcPr>
          <w:p w:rsidR="00765459" w:rsidRPr="006B3088" w:rsidRDefault="003F3CFE" w:rsidP="00251103">
            <w:pPr>
              <w:spacing w:after="0" w:line="240" w:lineRule="auto"/>
              <w:jc w:val="center"/>
              <w:rPr>
                <w:rFonts w:ascii="Arial" w:hAnsi="Arial" w:cs="Arial"/>
                <w:b/>
                <w:sz w:val="20"/>
                <w:szCs w:val="20"/>
              </w:rPr>
            </w:pPr>
            <w:r w:rsidRPr="006B3088">
              <w:rPr>
                <w:rFonts w:ascii="Arial" w:hAnsi="Arial" w:cs="Arial"/>
                <w:b/>
                <w:sz w:val="20"/>
                <w:szCs w:val="20"/>
              </w:rPr>
              <w:t>I</w:t>
            </w:r>
            <w:r w:rsidR="00251103">
              <w:rPr>
                <w:rFonts w:ascii="Arial" w:hAnsi="Arial" w:cs="Arial"/>
                <w:b/>
                <w:sz w:val="20"/>
                <w:szCs w:val="20"/>
              </w:rPr>
              <w:t>nicio</w:t>
            </w:r>
          </w:p>
        </w:tc>
        <w:tc>
          <w:tcPr>
            <w:tcW w:w="1496" w:type="dxa"/>
            <w:tcBorders>
              <w:bottom w:val="nil"/>
            </w:tcBorders>
            <w:shd w:val="clear" w:color="auto" w:fill="auto"/>
          </w:tcPr>
          <w:p w:rsidR="00765459" w:rsidRPr="006B3088" w:rsidRDefault="00765459" w:rsidP="00206E47">
            <w:pPr>
              <w:spacing w:after="0" w:line="240" w:lineRule="auto"/>
              <w:jc w:val="both"/>
              <w:rPr>
                <w:rFonts w:ascii="Arial" w:hAnsi="Arial" w:cs="Arial"/>
                <w:sz w:val="20"/>
                <w:szCs w:val="20"/>
              </w:rPr>
            </w:pPr>
          </w:p>
        </w:tc>
      </w:tr>
      <w:tr w:rsidR="003F3CFE" w:rsidRPr="006B3088" w:rsidTr="00D94874">
        <w:trPr>
          <w:jc w:val="center"/>
        </w:trPr>
        <w:tc>
          <w:tcPr>
            <w:tcW w:w="0" w:type="auto"/>
            <w:tcBorders>
              <w:top w:val="nil"/>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w:t>
            </w:r>
          </w:p>
        </w:tc>
        <w:tc>
          <w:tcPr>
            <w:tcW w:w="2376" w:type="dxa"/>
            <w:tcBorders>
              <w:top w:val="nil"/>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251103">
              <w:rPr>
                <w:rFonts w:ascii="Arial" w:hAnsi="Arial" w:cs="Arial"/>
                <w:sz w:val="20"/>
                <w:szCs w:val="20"/>
              </w:rPr>
              <w:t>.</w:t>
            </w:r>
          </w:p>
        </w:tc>
        <w:tc>
          <w:tcPr>
            <w:tcW w:w="4678" w:type="dxa"/>
            <w:tcBorders>
              <w:top w:val="single" w:sz="4" w:space="0" w:color="auto"/>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y turna información relativa a obras públicas de recursos federales, estatales y municipales.</w:t>
            </w:r>
          </w:p>
        </w:tc>
        <w:tc>
          <w:tcPr>
            <w:tcW w:w="1496" w:type="dxa"/>
            <w:tcBorders>
              <w:top w:val="nil"/>
            </w:tcBorders>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2</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Fiscalización de Obra Pública.</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y turna información para su revisión, análisis, registro e integración de expediente.</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3</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Control y Seguimiento de Observaciones</w:t>
            </w:r>
            <w:r w:rsidR="00251103">
              <w:rPr>
                <w:rFonts w:ascii="Arial" w:hAnsi="Arial" w:cs="Arial"/>
                <w:sz w:val="20"/>
                <w:szCs w:val="20"/>
              </w:rPr>
              <w:t>.</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registra y turna para su atención a la Jefatura de Departamento correspondiente.</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4</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Fiscalización de Zona Urbana</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Fiscalización de Zona Rural</w:t>
            </w:r>
            <w:r w:rsidR="00251103">
              <w:rPr>
                <w:rFonts w:ascii="Arial" w:hAnsi="Arial" w:cs="Arial"/>
                <w:sz w:val="20"/>
                <w:szCs w:val="20"/>
              </w:rPr>
              <w:t>.</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Elabora programa de salida de inspección de campo para evaluación de avances de obras seleccionando muestra</w:t>
            </w:r>
            <w:r w:rsidR="001C0355">
              <w:rPr>
                <w:rFonts w:ascii="Arial" w:hAnsi="Arial" w:cs="Arial"/>
                <w:sz w:val="20"/>
                <w:szCs w:val="20"/>
              </w:rPr>
              <w:t>.</w:t>
            </w:r>
          </w:p>
        </w:tc>
        <w:tc>
          <w:tcPr>
            <w:tcW w:w="1496" w:type="dxa"/>
            <w:shd w:val="clear" w:color="auto" w:fill="auto"/>
          </w:tcPr>
          <w:p w:rsidR="003F3CFE" w:rsidRPr="006B3088" w:rsidRDefault="003F3CFE" w:rsidP="00D94874">
            <w:pPr>
              <w:spacing w:after="0" w:line="240" w:lineRule="auto"/>
              <w:jc w:val="both"/>
              <w:rPr>
                <w:rFonts w:ascii="Arial" w:hAnsi="Arial" w:cs="Arial"/>
                <w:sz w:val="20"/>
                <w:szCs w:val="20"/>
              </w:rPr>
            </w:pPr>
            <w:r w:rsidRPr="006B3088">
              <w:rPr>
                <w:rFonts w:ascii="Arial" w:hAnsi="Arial" w:cs="Arial"/>
                <w:sz w:val="20"/>
                <w:szCs w:val="20"/>
              </w:rPr>
              <w:t>Programa</w:t>
            </w:r>
            <w:r w:rsidR="00D94874">
              <w:rPr>
                <w:rFonts w:ascii="Arial" w:hAnsi="Arial" w:cs="Arial"/>
                <w:sz w:val="20"/>
                <w:szCs w:val="20"/>
              </w:rPr>
              <w:t>.</w:t>
            </w:r>
            <w:r w:rsidRPr="006B3088">
              <w:rPr>
                <w:rFonts w:ascii="Arial" w:hAnsi="Arial" w:cs="Arial"/>
                <w:sz w:val="20"/>
                <w:szCs w:val="20"/>
              </w:rPr>
              <w:t xml:space="preserve"> </w:t>
            </w:r>
            <w:r w:rsidR="00D94874">
              <w:rPr>
                <w:rFonts w:ascii="Arial" w:hAnsi="Arial" w:cs="Arial"/>
                <w:sz w:val="20"/>
                <w:szCs w:val="20"/>
              </w:rPr>
              <w:t>I</w:t>
            </w:r>
            <w:r w:rsidRPr="006B3088">
              <w:rPr>
                <w:rFonts w:ascii="Arial" w:hAnsi="Arial" w:cs="Arial"/>
                <w:sz w:val="20"/>
                <w:szCs w:val="20"/>
              </w:rPr>
              <w:t>nspección</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5</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Supervisor de Obra</w:t>
            </w:r>
            <w:r w:rsidR="00251103">
              <w:rPr>
                <w:rFonts w:ascii="Arial" w:hAnsi="Arial" w:cs="Arial"/>
                <w:sz w:val="20"/>
                <w:szCs w:val="20"/>
              </w:rPr>
              <w:t>.</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Realiza inspección de campo conforme a programa, evaluando avances de obra, así como deficiencias técnicas en la misma.</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Lleva a cabo revisión de estimaciones e informa de las deficiencias y en su caso excedentes de pago</w:t>
            </w:r>
            <w:r w:rsidR="001C0355">
              <w:rPr>
                <w:rFonts w:ascii="Arial" w:hAnsi="Arial" w:cs="Arial"/>
                <w:sz w:val="20"/>
                <w:szCs w:val="20"/>
              </w:rPr>
              <w:t>.</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Reporte Auxiliar</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6</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Fiscalización de Zona Urbana</w:t>
            </w:r>
            <w:r w:rsidR="00251103">
              <w:rPr>
                <w:rFonts w:ascii="Arial" w:hAnsi="Arial" w:cs="Arial"/>
                <w:sz w:val="20"/>
                <w:szCs w:val="20"/>
              </w:rPr>
              <w:t>.</w:t>
            </w:r>
          </w:p>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Fiscalización de Zona Rural</w:t>
            </w:r>
            <w:r w:rsidR="00251103">
              <w:rPr>
                <w:rFonts w:ascii="Arial" w:hAnsi="Arial" w:cs="Arial"/>
                <w:sz w:val="20"/>
                <w:szCs w:val="20"/>
              </w:rPr>
              <w:t>.</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Revisa, valida información, edita y complementa con reporte fotográfico.</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Reporte Auxiliar</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7</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 xml:space="preserve">Departamento de </w:t>
            </w:r>
            <w:r w:rsidRPr="006B3088">
              <w:rPr>
                <w:rFonts w:ascii="Arial" w:hAnsi="Arial" w:cs="Arial"/>
                <w:sz w:val="20"/>
                <w:szCs w:val="20"/>
              </w:rPr>
              <w:lastRenderedPageBreak/>
              <w:t>Control y Seguimiento de Observaciones</w:t>
            </w:r>
            <w:r w:rsidR="00D94874">
              <w:rPr>
                <w:rFonts w:ascii="Arial" w:hAnsi="Arial" w:cs="Arial"/>
                <w:sz w:val="20"/>
                <w:szCs w:val="20"/>
              </w:rPr>
              <w:t>.</w:t>
            </w:r>
          </w:p>
        </w:tc>
        <w:tc>
          <w:tcPr>
            <w:tcW w:w="4678"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lastRenderedPageBreak/>
              <w:t>Recibe reporte auxiliar</w:t>
            </w:r>
            <w:r w:rsidR="001C0355"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lastRenderedPageBreak/>
              <w:t>¿Existen observaciones?</w:t>
            </w:r>
          </w:p>
          <w:p w:rsidR="003F3CFE" w:rsidRPr="00D94874" w:rsidRDefault="001C0355"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Prepara fundamentación para realiza requerimiento a la unidad ejecutora indicando recomendaciones y en su caso solicita verificación conjunta con residente de obra derivado de defectos, vicios ocultos o cualquier otra responsabilidad atribuible al contratista; estableciendo fecha y hora.</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No. Informa al Subdirector e integra a expediente.</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lastRenderedPageBreak/>
              <w:t xml:space="preserve">Reporte </w:t>
            </w:r>
            <w:r w:rsidRPr="006B3088">
              <w:rPr>
                <w:rFonts w:ascii="Arial" w:hAnsi="Arial" w:cs="Arial"/>
                <w:sz w:val="20"/>
                <w:szCs w:val="20"/>
              </w:rPr>
              <w:lastRenderedPageBreak/>
              <w:t>Auxiliar</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lastRenderedPageBreak/>
              <w:t>8</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Fiscalización de Obra Pública.</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observaciones, fundamento y oficio.</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9</w:t>
            </w:r>
          </w:p>
        </w:tc>
        <w:tc>
          <w:tcPr>
            <w:tcW w:w="2376"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Contraloría Municipal</w:t>
            </w:r>
            <w:r w:rsidR="00D94874" w:rsidRPr="00D94874">
              <w:rPr>
                <w:rFonts w:ascii="Arial" w:hAnsi="Arial" w:cs="Arial"/>
                <w:sz w:val="20"/>
                <w:szCs w:val="20"/>
              </w:rPr>
              <w:t>.</w:t>
            </w:r>
          </w:p>
        </w:tc>
        <w:tc>
          <w:tcPr>
            <w:tcW w:w="4678"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Recibe, revisa observaciones, fundamento y oficio.</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¿Requiere modificaciones?</w:t>
            </w:r>
          </w:p>
          <w:p w:rsidR="003F3CFE" w:rsidRPr="00D94874" w:rsidRDefault="001C0355"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Regresa a paso 7</w:t>
            </w:r>
            <w:r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No. Entrega para envío a unidad ejecutora</w:t>
            </w:r>
            <w:r w:rsidR="001C0355" w:rsidRPr="00D94874">
              <w:rPr>
                <w:rFonts w:ascii="Arial" w:hAnsi="Arial" w:cs="Arial"/>
                <w:sz w:val="20"/>
                <w:szCs w:val="20"/>
              </w:rPr>
              <w:t>.</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10</w:t>
            </w:r>
          </w:p>
        </w:tc>
        <w:tc>
          <w:tcPr>
            <w:tcW w:w="2376"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Subdirección de Fiscalización de Obra Pública.</w:t>
            </w:r>
          </w:p>
        </w:tc>
        <w:tc>
          <w:tcPr>
            <w:tcW w:w="4678"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Envía oficio a unidad ejecutora para que programe visita el día y hora establecida</w:t>
            </w:r>
            <w:r w:rsidR="001C0355" w:rsidRPr="00D94874">
              <w:rPr>
                <w:rFonts w:ascii="Arial" w:hAnsi="Arial" w:cs="Arial"/>
                <w:sz w:val="20"/>
                <w:szCs w:val="20"/>
              </w:rPr>
              <w:t>.</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11</w:t>
            </w:r>
          </w:p>
        </w:tc>
        <w:tc>
          <w:tcPr>
            <w:tcW w:w="2376"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Departamento de Fiscalización de Zona Urbana</w:t>
            </w:r>
            <w:r w:rsidR="00D94874"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Departamento de Fiscalización de Zona Rural</w:t>
            </w:r>
            <w:r w:rsidR="00D94874"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Supervisor de Obra</w:t>
            </w:r>
            <w:r w:rsidR="00D94874" w:rsidRPr="00D94874">
              <w:rPr>
                <w:rFonts w:ascii="Arial" w:hAnsi="Arial" w:cs="Arial"/>
                <w:sz w:val="20"/>
                <w:szCs w:val="20"/>
              </w:rPr>
              <w:t>.</w:t>
            </w:r>
          </w:p>
        </w:tc>
        <w:tc>
          <w:tcPr>
            <w:tcW w:w="4678"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Llevan a cabo la verificación conjunta con el residente de obra, realizando levantamiento de Acta de sitio.</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¿Solventa observaciones?</w:t>
            </w:r>
          </w:p>
          <w:p w:rsidR="003F3CFE" w:rsidRPr="00D94874" w:rsidRDefault="001C0355"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Se integra acta de sitio a expediente.</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 xml:space="preserve">No. Establecen los compromisos y plazos de </w:t>
            </w:r>
            <w:proofErr w:type="spellStart"/>
            <w:r w:rsidRPr="00D94874">
              <w:rPr>
                <w:rFonts w:ascii="Arial" w:hAnsi="Arial" w:cs="Arial"/>
                <w:sz w:val="20"/>
                <w:szCs w:val="20"/>
              </w:rPr>
              <w:t>solventación</w:t>
            </w:r>
            <w:proofErr w:type="spellEnd"/>
            <w:r w:rsidRPr="00D94874">
              <w:rPr>
                <w:rFonts w:ascii="Arial" w:hAnsi="Arial" w:cs="Arial"/>
                <w:sz w:val="20"/>
                <w:szCs w:val="20"/>
              </w:rPr>
              <w:t>.</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Acta de sitio</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12</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Departamento de Control y Seguimiento de Observaciones</w:t>
            </w:r>
            <w:r w:rsidR="00D94874">
              <w:rPr>
                <w:rFonts w:ascii="Arial" w:hAnsi="Arial" w:cs="Arial"/>
                <w:sz w:val="20"/>
                <w:szCs w:val="20"/>
              </w:rPr>
              <w:t>.</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 xml:space="preserve">Cumplido el plazo y no habiendo recibido la </w:t>
            </w:r>
            <w:proofErr w:type="spellStart"/>
            <w:r w:rsidRPr="006B3088">
              <w:rPr>
                <w:rFonts w:ascii="Arial" w:hAnsi="Arial" w:cs="Arial"/>
                <w:sz w:val="20"/>
                <w:szCs w:val="20"/>
              </w:rPr>
              <w:t>solventación</w:t>
            </w:r>
            <w:proofErr w:type="spellEnd"/>
            <w:r w:rsidRPr="006B3088">
              <w:rPr>
                <w:rFonts w:ascii="Arial" w:hAnsi="Arial" w:cs="Arial"/>
                <w:sz w:val="20"/>
                <w:szCs w:val="20"/>
              </w:rPr>
              <w:t xml:space="preserve"> correspondiente, solicita a las Unidades Ejecutoras proceder hacer efectivas las garantías, vicios ocultos o rei</w:t>
            </w:r>
            <w:r w:rsidR="001C0355">
              <w:rPr>
                <w:rFonts w:ascii="Arial" w:hAnsi="Arial" w:cs="Arial"/>
                <w:sz w:val="20"/>
                <w:szCs w:val="20"/>
              </w:rPr>
              <w:t>n</w:t>
            </w:r>
            <w:r w:rsidRPr="006B3088">
              <w:rPr>
                <w:rFonts w:ascii="Arial" w:hAnsi="Arial" w:cs="Arial"/>
                <w:sz w:val="20"/>
                <w:szCs w:val="20"/>
              </w:rPr>
              <w:t>tegro de pagos en exceso con los intereses correspondientes, debiendo informar a la Contraloría Municipal de sus actuaciones</w:t>
            </w:r>
            <w:r w:rsidR="001C0355">
              <w:rPr>
                <w:rFonts w:ascii="Arial" w:hAnsi="Arial" w:cs="Arial"/>
                <w:sz w:val="20"/>
                <w:szCs w:val="20"/>
              </w:rPr>
              <w:t>.</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13</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Subdirección de Fiscalización de Obra Pública.</w:t>
            </w:r>
          </w:p>
        </w:tc>
        <w:tc>
          <w:tcPr>
            <w:tcW w:w="4678"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Recibe, revisa observaciones, fundamento y oficio.</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3F3CFE" w:rsidRPr="006B3088" w:rsidTr="00D94874">
        <w:trPr>
          <w:jc w:val="center"/>
        </w:trPr>
        <w:tc>
          <w:tcPr>
            <w:tcW w:w="0" w:type="auto"/>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14</w:t>
            </w:r>
          </w:p>
        </w:tc>
        <w:tc>
          <w:tcPr>
            <w:tcW w:w="237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Contraloría Municipal</w:t>
            </w:r>
            <w:r w:rsidR="00D94874">
              <w:rPr>
                <w:rFonts w:ascii="Arial" w:hAnsi="Arial" w:cs="Arial"/>
                <w:sz w:val="20"/>
                <w:szCs w:val="20"/>
              </w:rPr>
              <w:t>.</w:t>
            </w:r>
          </w:p>
        </w:tc>
        <w:tc>
          <w:tcPr>
            <w:tcW w:w="4678"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Recibe, revisa observaciones, fundamento y oficio.</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¿Requiere modificaciones?</w:t>
            </w:r>
          </w:p>
          <w:p w:rsidR="003F3CFE" w:rsidRPr="00D94874" w:rsidRDefault="001C0355"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Regresa a paso 7</w:t>
            </w:r>
            <w:r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No. Entrega para envío a unidad ejecutora</w:t>
            </w:r>
            <w:r w:rsidR="001C0355" w:rsidRPr="00D94874">
              <w:rPr>
                <w:rFonts w:ascii="Arial" w:hAnsi="Arial" w:cs="Arial"/>
                <w:sz w:val="20"/>
                <w:szCs w:val="20"/>
              </w:rPr>
              <w:t>.</w:t>
            </w:r>
          </w:p>
        </w:tc>
        <w:tc>
          <w:tcPr>
            <w:tcW w:w="1496" w:type="dxa"/>
            <w:shd w:val="clear" w:color="auto" w:fill="auto"/>
          </w:tcPr>
          <w:p w:rsidR="003F3CFE" w:rsidRPr="006B3088" w:rsidRDefault="003F3CFE"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894ECD" w:rsidRPr="006B3088" w:rsidTr="00D94874">
        <w:trPr>
          <w:trHeight w:val="1125"/>
          <w:jc w:val="center"/>
        </w:trPr>
        <w:tc>
          <w:tcPr>
            <w:tcW w:w="0" w:type="auto"/>
            <w:vMerge w:val="restart"/>
            <w:shd w:val="clear" w:color="auto" w:fill="auto"/>
          </w:tcPr>
          <w:p w:rsidR="00894ECD" w:rsidRPr="006B3088" w:rsidRDefault="00894ECD" w:rsidP="00206E47">
            <w:pPr>
              <w:spacing w:after="0" w:line="240" w:lineRule="auto"/>
              <w:jc w:val="both"/>
              <w:rPr>
                <w:rFonts w:ascii="Arial" w:hAnsi="Arial" w:cs="Arial"/>
                <w:sz w:val="20"/>
                <w:szCs w:val="20"/>
              </w:rPr>
            </w:pPr>
            <w:r w:rsidRPr="006B3088">
              <w:rPr>
                <w:rFonts w:ascii="Arial" w:hAnsi="Arial" w:cs="Arial"/>
                <w:sz w:val="20"/>
                <w:szCs w:val="20"/>
              </w:rPr>
              <w:t>15</w:t>
            </w:r>
          </w:p>
        </w:tc>
        <w:tc>
          <w:tcPr>
            <w:tcW w:w="2376" w:type="dxa"/>
            <w:vMerge w:val="restart"/>
            <w:shd w:val="clear" w:color="auto" w:fill="auto"/>
          </w:tcPr>
          <w:p w:rsidR="00894ECD" w:rsidRPr="006B3088" w:rsidRDefault="00894ECD" w:rsidP="00206E47">
            <w:pPr>
              <w:spacing w:after="0" w:line="240" w:lineRule="auto"/>
              <w:jc w:val="both"/>
              <w:rPr>
                <w:rFonts w:ascii="Arial" w:hAnsi="Arial" w:cs="Arial"/>
                <w:sz w:val="20"/>
                <w:szCs w:val="20"/>
              </w:rPr>
            </w:pPr>
            <w:r w:rsidRPr="006B3088">
              <w:rPr>
                <w:rFonts w:ascii="Arial" w:hAnsi="Arial" w:cs="Arial"/>
                <w:sz w:val="20"/>
                <w:szCs w:val="20"/>
              </w:rPr>
              <w:t>Subdirección de Fiscalización de Obra Pública.</w:t>
            </w:r>
          </w:p>
        </w:tc>
        <w:tc>
          <w:tcPr>
            <w:tcW w:w="4678" w:type="dxa"/>
            <w:shd w:val="clear" w:color="auto" w:fill="auto"/>
          </w:tcPr>
          <w:p w:rsidR="00894ECD" w:rsidRPr="001C0355" w:rsidRDefault="00894ECD" w:rsidP="001C0355">
            <w:pPr>
              <w:spacing w:after="0" w:line="240" w:lineRule="auto"/>
              <w:jc w:val="both"/>
              <w:rPr>
                <w:rFonts w:ascii="Arial" w:hAnsi="Arial" w:cs="Arial"/>
                <w:sz w:val="20"/>
                <w:szCs w:val="20"/>
              </w:rPr>
            </w:pPr>
            <w:r w:rsidRPr="006B3088">
              <w:rPr>
                <w:rFonts w:ascii="Arial" w:hAnsi="Arial" w:cs="Arial"/>
                <w:sz w:val="20"/>
                <w:szCs w:val="20"/>
              </w:rPr>
              <w:t>Envía oficio a unidad ejecutora para aplicación que se hagan efectivas las garantías, vicios ocultos o rei</w:t>
            </w:r>
            <w:r w:rsidR="001C0355">
              <w:rPr>
                <w:rFonts w:ascii="Arial" w:hAnsi="Arial" w:cs="Arial"/>
                <w:sz w:val="20"/>
                <w:szCs w:val="20"/>
              </w:rPr>
              <w:t>n</w:t>
            </w:r>
            <w:r w:rsidRPr="006B3088">
              <w:rPr>
                <w:rFonts w:ascii="Arial" w:hAnsi="Arial" w:cs="Arial"/>
                <w:sz w:val="20"/>
                <w:szCs w:val="20"/>
              </w:rPr>
              <w:t>tegro de pagos en exceso con los intereses correspondientes, debiendo informar a la Contraloría Municipal de sus actuaciones</w:t>
            </w:r>
            <w:r w:rsidR="001C0355">
              <w:rPr>
                <w:rFonts w:ascii="Arial" w:hAnsi="Arial" w:cs="Arial"/>
                <w:sz w:val="20"/>
                <w:szCs w:val="20"/>
              </w:rPr>
              <w:t>.</w:t>
            </w:r>
          </w:p>
        </w:tc>
        <w:tc>
          <w:tcPr>
            <w:tcW w:w="1496" w:type="dxa"/>
            <w:vMerge w:val="restart"/>
            <w:shd w:val="clear" w:color="auto" w:fill="auto"/>
          </w:tcPr>
          <w:p w:rsidR="00894ECD" w:rsidRPr="006B3088" w:rsidRDefault="00894ECD" w:rsidP="00206E47">
            <w:pPr>
              <w:spacing w:after="0" w:line="240" w:lineRule="auto"/>
              <w:jc w:val="both"/>
              <w:rPr>
                <w:rFonts w:ascii="Arial" w:hAnsi="Arial" w:cs="Arial"/>
                <w:sz w:val="20"/>
                <w:szCs w:val="20"/>
              </w:rPr>
            </w:pPr>
            <w:r w:rsidRPr="006B3088">
              <w:rPr>
                <w:rFonts w:ascii="Arial" w:hAnsi="Arial" w:cs="Arial"/>
                <w:sz w:val="20"/>
                <w:szCs w:val="20"/>
              </w:rPr>
              <w:t>Oficio</w:t>
            </w:r>
            <w:r w:rsidR="00D94874">
              <w:rPr>
                <w:rFonts w:ascii="Arial" w:hAnsi="Arial" w:cs="Arial"/>
                <w:sz w:val="20"/>
                <w:szCs w:val="20"/>
              </w:rPr>
              <w:t>.</w:t>
            </w:r>
          </w:p>
        </w:tc>
      </w:tr>
      <w:tr w:rsidR="00894ECD" w:rsidRPr="006B3088" w:rsidTr="00D94874">
        <w:trPr>
          <w:trHeight w:val="133"/>
          <w:jc w:val="center"/>
        </w:trPr>
        <w:tc>
          <w:tcPr>
            <w:tcW w:w="0" w:type="auto"/>
            <w:vMerge/>
            <w:shd w:val="clear" w:color="auto" w:fill="auto"/>
          </w:tcPr>
          <w:p w:rsidR="00894ECD" w:rsidRPr="006B3088" w:rsidRDefault="00894ECD" w:rsidP="00206E47">
            <w:pPr>
              <w:spacing w:after="0" w:line="240" w:lineRule="auto"/>
              <w:jc w:val="both"/>
              <w:rPr>
                <w:rFonts w:ascii="Arial" w:hAnsi="Arial" w:cs="Arial"/>
                <w:sz w:val="20"/>
                <w:szCs w:val="20"/>
              </w:rPr>
            </w:pPr>
          </w:p>
        </w:tc>
        <w:tc>
          <w:tcPr>
            <w:tcW w:w="2376" w:type="dxa"/>
            <w:vMerge/>
            <w:shd w:val="clear" w:color="auto" w:fill="auto"/>
          </w:tcPr>
          <w:p w:rsidR="00894ECD" w:rsidRPr="006B3088" w:rsidRDefault="00894ECD" w:rsidP="00206E47">
            <w:pPr>
              <w:spacing w:after="0" w:line="240" w:lineRule="auto"/>
              <w:jc w:val="both"/>
              <w:rPr>
                <w:rFonts w:ascii="Arial" w:hAnsi="Arial" w:cs="Arial"/>
                <w:sz w:val="20"/>
                <w:szCs w:val="20"/>
              </w:rPr>
            </w:pPr>
          </w:p>
        </w:tc>
        <w:tc>
          <w:tcPr>
            <w:tcW w:w="4678" w:type="dxa"/>
            <w:shd w:val="clear" w:color="auto" w:fill="auto"/>
          </w:tcPr>
          <w:p w:rsidR="00894ECD" w:rsidRPr="006B3088" w:rsidRDefault="00894ECD" w:rsidP="00D94874">
            <w:pPr>
              <w:spacing w:after="0" w:line="240" w:lineRule="auto"/>
              <w:jc w:val="center"/>
              <w:rPr>
                <w:rFonts w:ascii="Arial" w:hAnsi="Arial" w:cs="Arial"/>
                <w:sz w:val="20"/>
                <w:szCs w:val="20"/>
              </w:rPr>
            </w:pPr>
            <w:r w:rsidRPr="006B3088">
              <w:rPr>
                <w:rFonts w:ascii="Arial" w:hAnsi="Arial" w:cs="Arial"/>
                <w:b/>
                <w:sz w:val="20"/>
                <w:szCs w:val="20"/>
              </w:rPr>
              <w:t>F</w:t>
            </w:r>
            <w:r w:rsidR="00D94874">
              <w:rPr>
                <w:rFonts w:ascii="Arial" w:hAnsi="Arial" w:cs="Arial"/>
                <w:b/>
                <w:sz w:val="20"/>
                <w:szCs w:val="20"/>
              </w:rPr>
              <w:t>in</w:t>
            </w:r>
          </w:p>
        </w:tc>
        <w:tc>
          <w:tcPr>
            <w:tcW w:w="1496" w:type="dxa"/>
            <w:vMerge/>
            <w:shd w:val="clear" w:color="auto" w:fill="auto"/>
          </w:tcPr>
          <w:p w:rsidR="00894ECD" w:rsidRPr="006B3088" w:rsidRDefault="00894ECD" w:rsidP="00206E47">
            <w:pPr>
              <w:spacing w:after="0" w:line="240" w:lineRule="auto"/>
              <w:jc w:val="both"/>
              <w:rPr>
                <w:rFonts w:ascii="Arial" w:hAnsi="Arial" w:cs="Arial"/>
                <w:sz w:val="20"/>
                <w:szCs w:val="20"/>
              </w:rPr>
            </w:pPr>
          </w:p>
        </w:tc>
      </w:tr>
    </w:tbl>
    <w:p w:rsidR="00074121" w:rsidRPr="00206E47" w:rsidRDefault="00074121" w:rsidP="00206E47">
      <w:pPr>
        <w:spacing w:after="0" w:line="240" w:lineRule="auto"/>
        <w:rPr>
          <w:rFonts w:ascii="Arial" w:eastAsia="SimSun" w:hAnsi="Arial" w:cs="Arial"/>
          <w:b/>
          <w:bCs/>
          <w:sz w:val="24"/>
          <w:szCs w:val="24"/>
        </w:rPr>
      </w:pPr>
      <w:r w:rsidRPr="00206E47">
        <w:rPr>
          <w:rFonts w:ascii="Arial" w:hAnsi="Arial" w:cs="Arial"/>
          <w:sz w:val="24"/>
          <w:szCs w:val="24"/>
        </w:rPr>
        <w:br w:type="page"/>
      </w:r>
    </w:p>
    <w:bookmarkStart w:id="49" w:name="_Toc458584182"/>
    <w:p w:rsidR="00074121" w:rsidRPr="005A5F9B" w:rsidRDefault="002F0294" w:rsidP="00206E47">
      <w:pPr>
        <w:spacing w:after="0" w:line="240" w:lineRule="auto"/>
        <w:jc w:val="center"/>
        <w:rPr>
          <w:rStyle w:val="Ttulo2Car"/>
          <w:rFonts w:ascii="Arial" w:hAnsi="Arial" w:cs="Arial"/>
          <w:b/>
          <w:color w:val="auto"/>
          <w:sz w:val="24"/>
          <w:szCs w:val="24"/>
        </w:rPr>
      </w:pPr>
      <w:r w:rsidRPr="00206E47">
        <w:rPr>
          <w:rFonts w:ascii="Arial" w:hAnsi="Arial" w:cs="Arial"/>
          <w:sz w:val="24"/>
          <w:szCs w:val="24"/>
        </w:rPr>
        <w:object w:dxaOrig="20518" w:dyaOrig="21210">
          <v:shape id="_x0000_i1056" type="#_x0000_t75" style="width:465.75pt;height:553.5pt" o:ole="">
            <v:imagedata r:id="rId75" o:title=""/>
          </v:shape>
          <o:OLEObject Type="Embed" ProgID="Visio.Drawing.15" ShapeID="_x0000_i1056" DrawAspect="Content" ObjectID="_1571743165" r:id="rId76"/>
        </w:object>
      </w:r>
      <w:r w:rsidR="00074121" w:rsidRPr="00206E47">
        <w:rPr>
          <w:rFonts w:ascii="Arial" w:hAnsi="Arial" w:cs="Arial"/>
          <w:sz w:val="24"/>
          <w:szCs w:val="24"/>
        </w:rPr>
        <w:br w:type="page"/>
      </w:r>
      <w:r w:rsidR="005B658A" w:rsidRPr="005A5F9B">
        <w:rPr>
          <w:rStyle w:val="Ttulo2Car"/>
          <w:rFonts w:ascii="Arial" w:hAnsi="Arial" w:cs="Arial"/>
          <w:b/>
          <w:color w:val="auto"/>
          <w:sz w:val="24"/>
          <w:szCs w:val="24"/>
        </w:rPr>
        <w:lastRenderedPageBreak/>
        <w:t>Procedimiento</w:t>
      </w:r>
      <w:r w:rsidR="00074121" w:rsidRPr="005A5F9B">
        <w:rPr>
          <w:rStyle w:val="Ttulo2Car"/>
          <w:rFonts w:ascii="Arial" w:hAnsi="Arial" w:cs="Arial"/>
          <w:b/>
          <w:color w:val="auto"/>
          <w:sz w:val="24"/>
          <w:szCs w:val="24"/>
        </w:rPr>
        <w:t xml:space="preserve"> 2</w:t>
      </w:r>
      <w:bookmarkEnd w:id="49"/>
    </w:p>
    <w:p w:rsidR="00074121" w:rsidRPr="00206E47" w:rsidRDefault="00074121" w:rsidP="00206E47">
      <w:pPr>
        <w:pStyle w:val="Ttulo3"/>
        <w:spacing w:line="240" w:lineRule="auto"/>
        <w:jc w:val="center"/>
        <w:rPr>
          <w:rFonts w:ascii="Arial" w:hAnsi="Arial" w:cs="Arial"/>
          <w:color w:val="auto"/>
        </w:rPr>
      </w:pPr>
      <w:bookmarkStart w:id="50" w:name="_Toc458584183"/>
      <w:bookmarkStart w:id="51" w:name="_Toc460436124"/>
      <w:r w:rsidRPr="00206E47">
        <w:rPr>
          <w:rFonts w:ascii="Arial" w:hAnsi="Arial" w:cs="Arial"/>
          <w:color w:val="auto"/>
        </w:rPr>
        <w:t>Relación de Contratistas de</w:t>
      </w:r>
      <w:r w:rsidR="000240EC">
        <w:rPr>
          <w:rFonts w:ascii="Arial" w:hAnsi="Arial" w:cs="Arial"/>
          <w:color w:val="auto"/>
        </w:rPr>
        <w:t>l</w:t>
      </w:r>
      <w:r w:rsidRPr="00206E47">
        <w:rPr>
          <w:rFonts w:ascii="Arial" w:hAnsi="Arial" w:cs="Arial"/>
          <w:color w:val="auto"/>
        </w:rPr>
        <w:t xml:space="preserve"> Municipio de Centro Tabasco</w:t>
      </w:r>
      <w:bookmarkEnd w:id="50"/>
      <w:bookmarkEnd w:id="51"/>
      <w:r w:rsidR="00D94874">
        <w:rPr>
          <w:rFonts w:ascii="Arial" w:hAnsi="Arial" w:cs="Arial"/>
          <w:color w:val="auto"/>
        </w:rPr>
        <w:t>.</w:t>
      </w:r>
    </w:p>
    <w:p w:rsidR="005A5F9B" w:rsidRDefault="005A5F9B" w:rsidP="00206E47">
      <w:pPr>
        <w:spacing w:after="0" w:line="240" w:lineRule="auto"/>
        <w:rPr>
          <w:rFonts w:ascii="Arial" w:hAnsi="Arial" w:cs="Arial"/>
          <w:b/>
          <w:sz w:val="24"/>
          <w:szCs w:val="24"/>
        </w:rPr>
      </w:pPr>
    </w:p>
    <w:p w:rsidR="00074121" w:rsidRPr="00206E47" w:rsidRDefault="00074121" w:rsidP="00206E47">
      <w:pPr>
        <w:spacing w:after="0" w:line="240" w:lineRule="auto"/>
        <w:rPr>
          <w:rFonts w:ascii="Arial" w:hAnsi="Arial" w:cs="Arial"/>
          <w:b/>
          <w:sz w:val="24"/>
          <w:szCs w:val="24"/>
        </w:rPr>
      </w:pPr>
      <w:r w:rsidRPr="00206E47">
        <w:rPr>
          <w:rFonts w:ascii="Arial" w:hAnsi="Arial" w:cs="Arial"/>
          <w:b/>
          <w:sz w:val="24"/>
          <w:szCs w:val="24"/>
        </w:rPr>
        <w:t>Objetivo</w:t>
      </w:r>
    </w:p>
    <w:p w:rsidR="00074121" w:rsidRPr="00206E47" w:rsidRDefault="00074121" w:rsidP="00206E47">
      <w:pPr>
        <w:spacing w:after="0" w:line="240" w:lineRule="auto"/>
        <w:jc w:val="both"/>
        <w:rPr>
          <w:rFonts w:ascii="Arial" w:hAnsi="Arial" w:cs="Arial"/>
          <w:sz w:val="24"/>
          <w:szCs w:val="24"/>
        </w:rPr>
      </w:pPr>
      <w:r w:rsidRPr="00206E47">
        <w:rPr>
          <w:rFonts w:ascii="Arial" w:hAnsi="Arial" w:cs="Arial"/>
          <w:sz w:val="24"/>
          <w:szCs w:val="24"/>
        </w:rPr>
        <w:t xml:space="preserve">Contar con empresas que cuentan con la capacidad técnica y financiera para participar en los </w:t>
      </w:r>
      <w:r w:rsidR="005B658A" w:rsidRPr="00206E47">
        <w:rPr>
          <w:rFonts w:ascii="Arial" w:hAnsi="Arial" w:cs="Arial"/>
          <w:sz w:val="24"/>
          <w:szCs w:val="24"/>
        </w:rPr>
        <w:t>Procedimiento</w:t>
      </w:r>
      <w:r w:rsidRPr="00206E47">
        <w:rPr>
          <w:rFonts w:ascii="Arial" w:hAnsi="Arial" w:cs="Arial"/>
          <w:sz w:val="24"/>
          <w:szCs w:val="24"/>
        </w:rPr>
        <w:t>s de contratación.</w:t>
      </w:r>
    </w:p>
    <w:p w:rsidR="00074121" w:rsidRPr="00206E47" w:rsidRDefault="00074121" w:rsidP="00206E47">
      <w:pPr>
        <w:spacing w:after="0" w:line="240" w:lineRule="auto"/>
        <w:rPr>
          <w:rFonts w:ascii="Arial" w:hAnsi="Arial" w:cs="Arial"/>
          <w:sz w:val="24"/>
          <w:szCs w:val="24"/>
        </w:rPr>
      </w:pPr>
    </w:p>
    <w:p w:rsidR="00074121" w:rsidRPr="00206E47" w:rsidRDefault="00074121" w:rsidP="00206E47">
      <w:pPr>
        <w:spacing w:after="0" w:line="240" w:lineRule="auto"/>
        <w:rPr>
          <w:rFonts w:ascii="Arial" w:hAnsi="Arial" w:cs="Arial"/>
          <w:b/>
          <w:sz w:val="24"/>
          <w:szCs w:val="24"/>
        </w:rPr>
      </w:pPr>
      <w:r w:rsidRPr="00206E47">
        <w:rPr>
          <w:rFonts w:ascii="Arial" w:hAnsi="Arial" w:cs="Arial"/>
          <w:b/>
          <w:sz w:val="24"/>
          <w:szCs w:val="24"/>
        </w:rPr>
        <w:t>Fundamento legal</w:t>
      </w:r>
    </w:p>
    <w:p w:rsidR="00074121" w:rsidRPr="00206E47" w:rsidRDefault="00074121" w:rsidP="00206E47">
      <w:pPr>
        <w:spacing w:after="0" w:line="240" w:lineRule="auto"/>
        <w:rPr>
          <w:rFonts w:ascii="Arial" w:hAnsi="Arial" w:cs="Arial"/>
          <w:sz w:val="24"/>
          <w:szCs w:val="24"/>
        </w:rPr>
      </w:pPr>
      <w:r w:rsidRPr="00206E47">
        <w:rPr>
          <w:rFonts w:ascii="Arial" w:hAnsi="Arial" w:cs="Arial"/>
          <w:sz w:val="24"/>
          <w:szCs w:val="24"/>
        </w:rPr>
        <w:t>Artículo 81 fracción XVII de la Ley Orgánica de los Municipios del Estado de Tabasco.</w:t>
      </w:r>
    </w:p>
    <w:p w:rsidR="00074121" w:rsidRPr="00206E47" w:rsidRDefault="00074121" w:rsidP="00206E47">
      <w:pPr>
        <w:spacing w:after="0" w:line="240" w:lineRule="auto"/>
        <w:jc w:val="both"/>
        <w:rPr>
          <w:rFonts w:ascii="Arial" w:hAnsi="Arial" w:cs="Arial"/>
          <w:sz w:val="24"/>
          <w:szCs w:val="24"/>
        </w:rPr>
      </w:pPr>
      <w:r w:rsidRPr="00206E47">
        <w:rPr>
          <w:rFonts w:ascii="Arial" w:hAnsi="Arial" w:cs="Arial"/>
          <w:sz w:val="24"/>
          <w:szCs w:val="24"/>
        </w:rPr>
        <w:t>Artículos 1 fracción II, 2 fracción II y X, 7 y 11 de la Ley de Obras Públicas y Servicios Relacionados con las Mismas del Estado de Tabasco.</w:t>
      </w:r>
    </w:p>
    <w:p w:rsidR="00074121" w:rsidRPr="00206E47" w:rsidRDefault="00074121"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074121" w:rsidRPr="005A5F9B" w:rsidTr="000808B1">
        <w:trPr>
          <w:jc w:val="center"/>
        </w:trPr>
        <w:tc>
          <w:tcPr>
            <w:tcW w:w="2865" w:type="dxa"/>
            <w:shd w:val="clear" w:color="auto" w:fill="ED7D31" w:themeFill="accent2"/>
          </w:tcPr>
          <w:p w:rsidR="00074121" w:rsidRPr="005A5F9B" w:rsidRDefault="00F977AF" w:rsidP="00206E47">
            <w:pPr>
              <w:spacing w:after="0" w:line="240" w:lineRule="auto"/>
              <w:jc w:val="center"/>
              <w:rPr>
                <w:rFonts w:ascii="Arial" w:hAnsi="Arial" w:cs="Arial"/>
                <w:b/>
                <w:sz w:val="20"/>
                <w:szCs w:val="20"/>
              </w:rPr>
            </w:pPr>
            <w:r w:rsidRPr="005A5F9B">
              <w:rPr>
                <w:rFonts w:ascii="Arial" w:hAnsi="Arial" w:cs="Arial"/>
                <w:b/>
                <w:sz w:val="20"/>
                <w:szCs w:val="20"/>
              </w:rPr>
              <w:t>Unidad Administrativa</w:t>
            </w:r>
          </w:p>
        </w:tc>
        <w:tc>
          <w:tcPr>
            <w:tcW w:w="6315" w:type="dxa"/>
            <w:shd w:val="clear" w:color="auto" w:fill="ED7D31" w:themeFill="accent2"/>
          </w:tcPr>
          <w:p w:rsidR="00074121" w:rsidRPr="005A5F9B" w:rsidRDefault="00074121" w:rsidP="00206E47">
            <w:pPr>
              <w:spacing w:after="0" w:line="240" w:lineRule="auto"/>
              <w:jc w:val="center"/>
              <w:rPr>
                <w:rFonts w:ascii="Arial" w:hAnsi="Arial" w:cs="Arial"/>
                <w:b/>
                <w:sz w:val="20"/>
                <w:szCs w:val="20"/>
              </w:rPr>
            </w:pPr>
            <w:r w:rsidRPr="005A5F9B">
              <w:rPr>
                <w:rFonts w:ascii="Arial" w:hAnsi="Arial" w:cs="Arial"/>
                <w:b/>
                <w:sz w:val="20"/>
                <w:szCs w:val="20"/>
              </w:rPr>
              <w:t>Unidad Responsable</w:t>
            </w:r>
          </w:p>
        </w:tc>
      </w:tr>
      <w:tr w:rsidR="00074121" w:rsidRPr="005A5F9B" w:rsidTr="000808B1">
        <w:trPr>
          <w:jc w:val="center"/>
        </w:trPr>
        <w:tc>
          <w:tcPr>
            <w:tcW w:w="2865" w:type="dxa"/>
            <w:shd w:val="clear" w:color="auto" w:fill="auto"/>
          </w:tcPr>
          <w:p w:rsidR="00074121" w:rsidRPr="005A5F9B" w:rsidRDefault="00074121" w:rsidP="00206E47">
            <w:pPr>
              <w:spacing w:after="0" w:line="240" w:lineRule="auto"/>
              <w:jc w:val="center"/>
              <w:rPr>
                <w:rFonts w:ascii="Arial" w:hAnsi="Arial" w:cs="Arial"/>
                <w:sz w:val="20"/>
                <w:szCs w:val="20"/>
              </w:rPr>
            </w:pPr>
            <w:r w:rsidRPr="005A5F9B">
              <w:rPr>
                <w:rFonts w:ascii="Arial" w:hAnsi="Arial" w:cs="Arial"/>
                <w:sz w:val="20"/>
                <w:szCs w:val="20"/>
              </w:rPr>
              <w:t>Contraloría Municipal</w:t>
            </w:r>
            <w:r w:rsidR="00D94874">
              <w:rPr>
                <w:rFonts w:ascii="Arial" w:hAnsi="Arial" w:cs="Arial"/>
                <w:sz w:val="20"/>
                <w:szCs w:val="20"/>
              </w:rPr>
              <w:t>.</w:t>
            </w:r>
          </w:p>
        </w:tc>
        <w:tc>
          <w:tcPr>
            <w:tcW w:w="6315" w:type="dxa"/>
            <w:shd w:val="clear" w:color="auto" w:fill="auto"/>
          </w:tcPr>
          <w:p w:rsidR="00074121" w:rsidRPr="005A5F9B" w:rsidRDefault="00074121" w:rsidP="00206E47">
            <w:pPr>
              <w:spacing w:after="0" w:line="240" w:lineRule="auto"/>
              <w:jc w:val="center"/>
              <w:rPr>
                <w:rFonts w:ascii="Arial" w:hAnsi="Arial" w:cs="Arial"/>
                <w:sz w:val="20"/>
                <w:szCs w:val="20"/>
              </w:rPr>
            </w:pPr>
            <w:r w:rsidRPr="005A5F9B">
              <w:rPr>
                <w:rFonts w:ascii="Arial" w:hAnsi="Arial" w:cs="Arial"/>
                <w:sz w:val="20"/>
                <w:szCs w:val="20"/>
              </w:rPr>
              <w:t>Subdirección de Fiscalización de Obra Pública</w:t>
            </w:r>
            <w:r w:rsidR="00D94874">
              <w:rPr>
                <w:rFonts w:ascii="Arial" w:hAnsi="Arial" w:cs="Arial"/>
                <w:sz w:val="20"/>
                <w:szCs w:val="20"/>
              </w:rPr>
              <w:t>.</w:t>
            </w:r>
          </w:p>
        </w:tc>
      </w:tr>
    </w:tbl>
    <w:p w:rsidR="00074121" w:rsidRPr="00206E47" w:rsidRDefault="00074121" w:rsidP="00206E47">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271"/>
        <w:gridCol w:w="4677"/>
        <w:gridCol w:w="1638"/>
      </w:tblGrid>
      <w:tr w:rsidR="00074121" w:rsidRPr="005A5F9B" w:rsidTr="000808B1">
        <w:trPr>
          <w:tblHeader/>
          <w:jc w:val="center"/>
        </w:trPr>
        <w:tc>
          <w:tcPr>
            <w:tcW w:w="0" w:type="auto"/>
            <w:tcBorders>
              <w:bottom w:val="single" w:sz="4" w:space="0" w:color="auto"/>
            </w:tcBorders>
            <w:shd w:val="clear" w:color="auto" w:fill="ED7D31" w:themeFill="accent2"/>
            <w:vAlign w:val="center"/>
          </w:tcPr>
          <w:p w:rsidR="00074121" w:rsidRPr="005A5F9B" w:rsidRDefault="00074121" w:rsidP="00206E47">
            <w:pPr>
              <w:spacing w:after="0" w:line="240" w:lineRule="auto"/>
              <w:jc w:val="center"/>
              <w:rPr>
                <w:rFonts w:ascii="Arial" w:hAnsi="Arial" w:cs="Arial"/>
                <w:b/>
                <w:sz w:val="20"/>
                <w:szCs w:val="20"/>
              </w:rPr>
            </w:pPr>
            <w:proofErr w:type="spellStart"/>
            <w:r w:rsidRPr="005A5F9B">
              <w:rPr>
                <w:rFonts w:ascii="Arial" w:hAnsi="Arial" w:cs="Arial"/>
                <w:b/>
                <w:sz w:val="20"/>
                <w:szCs w:val="20"/>
              </w:rPr>
              <w:t>Act</w:t>
            </w:r>
            <w:proofErr w:type="spellEnd"/>
            <w:r w:rsidRPr="005A5F9B">
              <w:rPr>
                <w:rFonts w:ascii="Arial" w:hAnsi="Arial" w:cs="Arial"/>
                <w:b/>
                <w:sz w:val="20"/>
                <w:szCs w:val="20"/>
              </w:rPr>
              <w:t>.</w:t>
            </w:r>
          </w:p>
          <w:p w:rsidR="00074121" w:rsidRPr="005A5F9B" w:rsidRDefault="00074121" w:rsidP="00206E47">
            <w:pPr>
              <w:spacing w:after="0" w:line="240" w:lineRule="auto"/>
              <w:jc w:val="center"/>
              <w:rPr>
                <w:rFonts w:ascii="Arial" w:hAnsi="Arial" w:cs="Arial"/>
                <w:b/>
                <w:sz w:val="20"/>
                <w:szCs w:val="20"/>
              </w:rPr>
            </w:pPr>
            <w:r w:rsidRPr="005A5F9B">
              <w:rPr>
                <w:rFonts w:ascii="Arial" w:hAnsi="Arial" w:cs="Arial"/>
                <w:b/>
                <w:sz w:val="20"/>
                <w:szCs w:val="20"/>
              </w:rPr>
              <w:t>No.</w:t>
            </w:r>
          </w:p>
        </w:tc>
        <w:tc>
          <w:tcPr>
            <w:tcW w:w="2271" w:type="dxa"/>
            <w:tcBorders>
              <w:bottom w:val="single" w:sz="4" w:space="0" w:color="auto"/>
            </w:tcBorders>
            <w:shd w:val="clear" w:color="auto" w:fill="ED7D31" w:themeFill="accent2"/>
            <w:vAlign w:val="center"/>
          </w:tcPr>
          <w:p w:rsidR="00074121" w:rsidRPr="005A5F9B" w:rsidRDefault="00074121" w:rsidP="00206E47">
            <w:pPr>
              <w:spacing w:after="0" w:line="240" w:lineRule="auto"/>
              <w:jc w:val="center"/>
              <w:rPr>
                <w:rFonts w:ascii="Arial" w:hAnsi="Arial" w:cs="Arial"/>
                <w:b/>
                <w:sz w:val="20"/>
                <w:szCs w:val="20"/>
              </w:rPr>
            </w:pPr>
            <w:r w:rsidRPr="005A5F9B">
              <w:rPr>
                <w:rFonts w:ascii="Arial" w:hAnsi="Arial" w:cs="Arial"/>
                <w:b/>
                <w:sz w:val="20"/>
                <w:szCs w:val="20"/>
              </w:rPr>
              <w:t>Responsable</w:t>
            </w:r>
          </w:p>
        </w:tc>
        <w:tc>
          <w:tcPr>
            <w:tcW w:w="4677" w:type="dxa"/>
            <w:tcBorders>
              <w:bottom w:val="single" w:sz="4" w:space="0" w:color="auto"/>
            </w:tcBorders>
            <w:shd w:val="clear" w:color="auto" w:fill="ED7D31" w:themeFill="accent2"/>
            <w:vAlign w:val="center"/>
          </w:tcPr>
          <w:p w:rsidR="00074121" w:rsidRPr="005A5F9B" w:rsidRDefault="00074121" w:rsidP="00206E47">
            <w:pPr>
              <w:spacing w:after="0" w:line="240" w:lineRule="auto"/>
              <w:jc w:val="center"/>
              <w:rPr>
                <w:rFonts w:ascii="Arial" w:hAnsi="Arial" w:cs="Arial"/>
                <w:b/>
                <w:sz w:val="20"/>
                <w:szCs w:val="20"/>
              </w:rPr>
            </w:pPr>
            <w:r w:rsidRPr="005A5F9B">
              <w:rPr>
                <w:rFonts w:ascii="Arial" w:hAnsi="Arial" w:cs="Arial"/>
                <w:b/>
                <w:sz w:val="20"/>
                <w:szCs w:val="20"/>
              </w:rPr>
              <w:t>Descripción</w:t>
            </w:r>
          </w:p>
        </w:tc>
        <w:tc>
          <w:tcPr>
            <w:tcW w:w="1638" w:type="dxa"/>
            <w:tcBorders>
              <w:bottom w:val="single" w:sz="4" w:space="0" w:color="auto"/>
            </w:tcBorders>
            <w:shd w:val="clear" w:color="auto" w:fill="ED7D31" w:themeFill="accent2"/>
            <w:vAlign w:val="center"/>
          </w:tcPr>
          <w:p w:rsidR="00074121" w:rsidRPr="005A5F9B" w:rsidRDefault="00074121" w:rsidP="00206E47">
            <w:pPr>
              <w:spacing w:after="0" w:line="240" w:lineRule="auto"/>
              <w:jc w:val="center"/>
              <w:rPr>
                <w:rFonts w:ascii="Arial" w:hAnsi="Arial" w:cs="Arial"/>
                <w:b/>
                <w:sz w:val="20"/>
                <w:szCs w:val="20"/>
              </w:rPr>
            </w:pPr>
            <w:r w:rsidRPr="005A5F9B">
              <w:rPr>
                <w:rFonts w:ascii="Arial" w:hAnsi="Arial" w:cs="Arial"/>
                <w:b/>
                <w:sz w:val="20"/>
                <w:szCs w:val="20"/>
              </w:rPr>
              <w:t>Formato o Documento</w:t>
            </w:r>
          </w:p>
        </w:tc>
      </w:tr>
      <w:tr w:rsidR="0089081E" w:rsidRPr="005A5F9B" w:rsidTr="0089081E">
        <w:trPr>
          <w:trHeight w:val="266"/>
          <w:jc w:val="center"/>
        </w:trPr>
        <w:tc>
          <w:tcPr>
            <w:tcW w:w="0" w:type="auto"/>
            <w:vMerge w:val="restart"/>
            <w:shd w:val="clear" w:color="auto" w:fill="auto"/>
          </w:tcPr>
          <w:p w:rsidR="0089081E" w:rsidRDefault="0089081E" w:rsidP="00206E47">
            <w:pPr>
              <w:spacing w:after="0" w:line="240" w:lineRule="auto"/>
              <w:jc w:val="both"/>
              <w:rPr>
                <w:rFonts w:ascii="Arial" w:hAnsi="Arial" w:cs="Arial"/>
                <w:sz w:val="20"/>
                <w:szCs w:val="20"/>
              </w:rPr>
            </w:pPr>
          </w:p>
          <w:p w:rsidR="0089081E" w:rsidRPr="005A5F9B" w:rsidRDefault="0089081E" w:rsidP="00206E47">
            <w:pPr>
              <w:spacing w:after="0" w:line="240" w:lineRule="auto"/>
              <w:jc w:val="both"/>
              <w:rPr>
                <w:rFonts w:ascii="Arial" w:hAnsi="Arial" w:cs="Arial"/>
                <w:sz w:val="20"/>
                <w:szCs w:val="20"/>
              </w:rPr>
            </w:pPr>
            <w:r w:rsidRPr="005A5F9B">
              <w:rPr>
                <w:rFonts w:ascii="Arial" w:hAnsi="Arial" w:cs="Arial"/>
                <w:sz w:val="20"/>
                <w:szCs w:val="20"/>
              </w:rPr>
              <w:t>1</w:t>
            </w:r>
          </w:p>
        </w:tc>
        <w:tc>
          <w:tcPr>
            <w:tcW w:w="2271" w:type="dxa"/>
            <w:vMerge w:val="restart"/>
            <w:shd w:val="clear" w:color="auto" w:fill="auto"/>
          </w:tcPr>
          <w:p w:rsidR="0089081E" w:rsidRDefault="0089081E" w:rsidP="00206E47">
            <w:pPr>
              <w:spacing w:after="0" w:line="240" w:lineRule="auto"/>
              <w:jc w:val="both"/>
              <w:rPr>
                <w:rFonts w:ascii="Arial" w:hAnsi="Arial" w:cs="Arial"/>
                <w:sz w:val="20"/>
                <w:szCs w:val="20"/>
              </w:rPr>
            </w:pPr>
          </w:p>
          <w:p w:rsidR="0089081E" w:rsidRPr="005A5F9B" w:rsidRDefault="0089081E" w:rsidP="00206E47">
            <w:pPr>
              <w:spacing w:after="0" w:line="240" w:lineRule="auto"/>
              <w:jc w:val="both"/>
              <w:rPr>
                <w:rFonts w:ascii="Arial" w:hAnsi="Arial" w:cs="Arial"/>
                <w:sz w:val="20"/>
                <w:szCs w:val="20"/>
              </w:rPr>
            </w:pPr>
            <w:r w:rsidRPr="005A5F9B">
              <w:rPr>
                <w:rFonts w:ascii="Arial" w:hAnsi="Arial" w:cs="Arial"/>
                <w:sz w:val="20"/>
                <w:szCs w:val="20"/>
              </w:rPr>
              <w:t>Subdirección de Fiscalización de Obra Pública</w:t>
            </w:r>
            <w:r>
              <w:rPr>
                <w:rFonts w:ascii="Arial" w:hAnsi="Arial" w:cs="Arial"/>
                <w:sz w:val="20"/>
                <w:szCs w:val="20"/>
              </w:rPr>
              <w:t>.</w:t>
            </w:r>
          </w:p>
        </w:tc>
        <w:tc>
          <w:tcPr>
            <w:tcW w:w="4677" w:type="dxa"/>
            <w:shd w:val="clear" w:color="auto" w:fill="auto"/>
          </w:tcPr>
          <w:p w:rsidR="0089081E" w:rsidRPr="005A5F9B" w:rsidRDefault="0089081E" w:rsidP="00D94874">
            <w:pPr>
              <w:spacing w:after="0" w:line="240" w:lineRule="auto"/>
              <w:jc w:val="center"/>
              <w:rPr>
                <w:rFonts w:ascii="Arial" w:hAnsi="Arial" w:cs="Arial"/>
                <w:b/>
                <w:sz w:val="20"/>
                <w:szCs w:val="20"/>
              </w:rPr>
            </w:pPr>
            <w:r w:rsidRPr="005A5F9B">
              <w:rPr>
                <w:rFonts w:ascii="Arial" w:hAnsi="Arial" w:cs="Arial"/>
                <w:b/>
                <w:sz w:val="20"/>
                <w:szCs w:val="20"/>
              </w:rPr>
              <w:t>I</w:t>
            </w:r>
            <w:r>
              <w:rPr>
                <w:rFonts w:ascii="Arial" w:hAnsi="Arial" w:cs="Arial"/>
                <w:b/>
                <w:sz w:val="20"/>
                <w:szCs w:val="20"/>
              </w:rPr>
              <w:t>nicio</w:t>
            </w:r>
          </w:p>
        </w:tc>
        <w:tc>
          <w:tcPr>
            <w:tcW w:w="1638" w:type="dxa"/>
            <w:vMerge w:val="restart"/>
            <w:shd w:val="clear" w:color="auto" w:fill="auto"/>
          </w:tcPr>
          <w:p w:rsidR="0089081E" w:rsidRDefault="0089081E" w:rsidP="00206E47">
            <w:pPr>
              <w:spacing w:after="0" w:line="240" w:lineRule="auto"/>
              <w:jc w:val="both"/>
              <w:rPr>
                <w:rFonts w:ascii="Arial" w:hAnsi="Arial" w:cs="Arial"/>
                <w:sz w:val="20"/>
                <w:szCs w:val="20"/>
              </w:rPr>
            </w:pPr>
          </w:p>
          <w:p w:rsidR="0089081E" w:rsidRPr="005A5F9B" w:rsidRDefault="0089081E" w:rsidP="00206E47">
            <w:pPr>
              <w:spacing w:after="0" w:line="240" w:lineRule="auto"/>
              <w:jc w:val="both"/>
              <w:rPr>
                <w:rFonts w:ascii="Arial" w:hAnsi="Arial" w:cs="Arial"/>
                <w:sz w:val="20"/>
                <w:szCs w:val="20"/>
              </w:rPr>
            </w:pPr>
            <w:r w:rsidRPr="005A5F9B">
              <w:rPr>
                <w:rFonts w:ascii="Arial" w:hAnsi="Arial" w:cs="Arial"/>
                <w:sz w:val="20"/>
                <w:szCs w:val="20"/>
              </w:rPr>
              <w:t>Convocatoria en borrador</w:t>
            </w:r>
            <w:r>
              <w:rPr>
                <w:rFonts w:ascii="Arial" w:hAnsi="Arial" w:cs="Arial"/>
                <w:sz w:val="20"/>
                <w:szCs w:val="20"/>
              </w:rPr>
              <w:t>.</w:t>
            </w:r>
          </w:p>
        </w:tc>
      </w:tr>
      <w:tr w:rsidR="0089081E" w:rsidRPr="005A5F9B" w:rsidTr="001847FF">
        <w:trPr>
          <w:jc w:val="center"/>
        </w:trPr>
        <w:tc>
          <w:tcPr>
            <w:tcW w:w="0" w:type="auto"/>
            <w:vMerge/>
            <w:shd w:val="clear" w:color="auto" w:fill="auto"/>
          </w:tcPr>
          <w:p w:rsidR="0089081E" w:rsidRPr="005A5F9B" w:rsidRDefault="0089081E" w:rsidP="00206E47">
            <w:pPr>
              <w:spacing w:after="0" w:line="240" w:lineRule="auto"/>
              <w:jc w:val="both"/>
              <w:rPr>
                <w:rFonts w:ascii="Arial" w:hAnsi="Arial" w:cs="Arial"/>
                <w:sz w:val="20"/>
                <w:szCs w:val="20"/>
              </w:rPr>
            </w:pPr>
          </w:p>
        </w:tc>
        <w:tc>
          <w:tcPr>
            <w:tcW w:w="2271" w:type="dxa"/>
            <w:vMerge/>
            <w:shd w:val="clear" w:color="auto" w:fill="auto"/>
          </w:tcPr>
          <w:p w:rsidR="0089081E" w:rsidRPr="005A5F9B" w:rsidRDefault="0089081E" w:rsidP="00206E47">
            <w:pPr>
              <w:spacing w:after="0" w:line="240" w:lineRule="auto"/>
              <w:jc w:val="both"/>
              <w:rPr>
                <w:rFonts w:ascii="Arial" w:hAnsi="Arial" w:cs="Arial"/>
                <w:sz w:val="20"/>
                <w:szCs w:val="20"/>
              </w:rPr>
            </w:pPr>
          </w:p>
        </w:tc>
        <w:tc>
          <w:tcPr>
            <w:tcW w:w="4677" w:type="dxa"/>
            <w:tcBorders>
              <w:top w:val="nil"/>
            </w:tcBorders>
            <w:shd w:val="clear" w:color="auto" w:fill="auto"/>
          </w:tcPr>
          <w:p w:rsidR="0089081E" w:rsidRPr="005A5F9B" w:rsidRDefault="0089081E" w:rsidP="00206E47">
            <w:pPr>
              <w:spacing w:after="0" w:line="240" w:lineRule="auto"/>
              <w:jc w:val="both"/>
              <w:rPr>
                <w:rFonts w:ascii="Arial" w:hAnsi="Arial" w:cs="Arial"/>
                <w:sz w:val="20"/>
                <w:szCs w:val="20"/>
              </w:rPr>
            </w:pPr>
            <w:r w:rsidRPr="005A5F9B">
              <w:rPr>
                <w:rFonts w:ascii="Arial" w:hAnsi="Arial" w:cs="Arial"/>
                <w:sz w:val="20"/>
                <w:szCs w:val="20"/>
              </w:rPr>
              <w:t>Prepara bases para convocatoria de inscripción de contratistas, presentándosela al Contralor Municipal para su aprobación correspondiente</w:t>
            </w:r>
            <w:r>
              <w:rPr>
                <w:rFonts w:ascii="Arial" w:hAnsi="Arial" w:cs="Arial"/>
                <w:sz w:val="20"/>
                <w:szCs w:val="20"/>
              </w:rPr>
              <w:t>.</w:t>
            </w:r>
          </w:p>
        </w:tc>
        <w:tc>
          <w:tcPr>
            <w:tcW w:w="1638" w:type="dxa"/>
            <w:vMerge/>
            <w:shd w:val="clear" w:color="auto" w:fill="auto"/>
          </w:tcPr>
          <w:p w:rsidR="0089081E" w:rsidRPr="005A5F9B" w:rsidRDefault="0089081E" w:rsidP="00206E47">
            <w:pPr>
              <w:spacing w:after="0" w:line="240" w:lineRule="auto"/>
              <w:jc w:val="both"/>
              <w:rPr>
                <w:rFonts w:ascii="Arial" w:hAnsi="Arial" w:cs="Arial"/>
                <w:sz w:val="20"/>
                <w:szCs w:val="20"/>
              </w:rPr>
            </w:pPr>
          </w:p>
        </w:tc>
      </w:tr>
      <w:tr w:rsidR="003F3CFE" w:rsidRPr="005A5F9B" w:rsidTr="000808B1">
        <w:trPr>
          <w:jc w:val="center"/>
        </w:trPr>
        <w:tc>
          <w:tcPr>
            <w:tcW w:w="0" w:type="auto"/>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2</w:t>
            </w:r>
          </w:p>
        </w:tc>
        <w:tc>
          <w:tcPr>
            <w:tcW w:w="2271" w:type="dxa"/>
            <w:shd w:val="clear" w:color="auto" w:fill="auto"/>
          </w:tcPr>
          <w:p w:rsidR="003F3CFE" w:rsidRPr="005A5F9B" w:rsidRDefault="000808B1" w:rsidP="00206E47">
            <w:pPr>
              <w:spacing w:after="0" w:line="240" w:lineRule="auto"/>
              <w:jc w:val="both"/>
              <w:rPr>
                <w:rFonts w:ascii="Arial" w:hAnsi="Arial" w:cs="Arial"/>
                <w:sz w:val="20"/>
                <w:szCs w:val="20"/>
              </w:rPr>
            </w:pPr>
            <w:r w:rsidRPr="005A5F9B">
              <w:rPr>
                <w:rFonts w:ascii="Arial" w:hAnsi="Arial" w:cs="Arial"/>
                <w:sz w:val="20"/>
                <w:szCs w:val="20"/>
              </w:rPr>
              <w:t>Contralor</w:t>
            </w:r>
            <w:r>
              <w:rPr>
                <w:rFonts w:ascii="Arial" w:hAnsi="Arial" w:cs="Arial"/>
                <w:sz w:val="20"/>
                <w:szCs w:val="20"/>
              </w:rPr>
              <w:t>ía</w:t>
            </w:r>
            <w:r w:rsidR="003F3CFE" w:rsidRPr="005A5F9B">
              <w:rPr>
                <w:rFonts w:ascii="Arial" w:hAnsi="Arial" w:cs="Arial"/>
                <w:sz w:val="20"/>
                <w:szCs w:val="20"/>
              </w:rPr>
              <w:t xml:space="preserve"> Municipal</w:t>
            </w:r>
            <w:r>
              <w:rPr>
                <w:rFonts w:ascii="Arial" w:hAnsi="Arial" w:cs="Arial"/>
                <w:sz w:val="20"/>
                <w:szCs w:val="20"/>
              </w:rPr>
              <w:t>.</w:t>
            </w:r>
          </w:p>
        </w:tc>
        <w:tc>
          <w:tcPr>
            <w:tcW w:w="4677"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Recibe y revisa convocatoria</w:t>
            </w:r>
            <w:r w:rsidR="00F34263"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¿Necesita modificaciones?</w:t>
            </w:r>
          </w:p>
          <w:p w:rsidR="003F3CFE" w:rsidRPr="00D94874" w:rsidRDefault="00F34263"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Regresa a actividad 1</w:t>
            </w:r>
            <w:r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No. Firma y entrega para su publicación</w:t>
            </w:r>
            <w:r w:rsidR="00F34263" w:rsidRPr="00D94874">
              <w:rPr>
                <w:rFonts w:ascii="Arial" w:hAnsi="Arial" w:cs="Arial"/>
                <w:sz w:val="20"/>
                <w:szCs w:val="20"/>
              </w:rPr>
              <w:t>.</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Convocatoria</w:t>
            </w:r>
            <w:r w:rsidR="00D94874">
              <w:rPr>
                <w:rFonts w:ascii="Arial" w:hAnsi="Arial" w:cs="Arial"/>
                <w:sz w:val="20"/>
                <w:szCs w:val="20"/>
              </w:rPr>
              <w:t>.</w:t>
            </w:r>
          </w:p>
        </w:tc>
      </w:tr>
      <w:tr w:rsidR="003F3CFE" w:rsidRPr="005A5F9B" w:rsidTr="000808B1">
        <w:trPr>
          <w:jc w:val="center"/>
        </w:trPr>
        <w:tc>
          <w:tcPr>
            <w:tcW w:w="0" w:type="auto"/>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3</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Subdirección de Fiscalización de Obra Pública</w:t>
            </w:r>
            <w:r w:rsidR="00D94874">
              <w:rPr>
                <w:rFonts w:ascii="Arial" w:hAnsi="Arial" w:cs="Arial"/>
                <w:sz w:val="20"/>
                <w:szCs w:val="20"/>
              </w:rPr>
              <w:t>.</w:t>
            </w:r>
          </w:p>
        </w:tc>
        <w:tc>
          <w:tcPr>
            <w:tcW w:w="4677"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Remite oficio y convocatoria para su publicación en la página de internet del Municipio de Centro.</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Oficio</w:t>
            </w:r>
            <w:r w:rsidR="00D94874">
              <w:rPr>
                <w:rFonts w:ascii="Arial" w:hAnsi="Arial" w:cs="Arial"/>
                <w:sz w:val="20"/>
                <w:szCs w:val="20"/>
              </w:rPr>
              <w:t>.</w:t>
            </w:r>
          </w:p>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CD</w:t>
            </w:r>
            <w:r w:rsidR="00D94874">
              <w:rPr>
                <w:rFonts w:ascii="Arial" w:hAnsi="Arial" w:cs="Arial"/>
                <w:sz w:val="20"/>
                <w:szCs w:val="20"/>
              </w:rPr>
              <w:t>.</w:t>
            </w:r>
          </w:p>
        </w:tc>
      </w:tr>
      <w:tr w:rsidR="003F3CFE" w:rsidRPr="005A5F9B" w:rsidTr="000808B1">
        <w:trPr>
          <w:jc w:val="center"/>
        </w:trPr>
        <w:tc>
          <w:tcPr>
            <w:tcW w:w="0" w:type="auto"/>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4</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Coordinación de Modernización e Innovación</w:t>
            </w:r>
            <w:r w:rsidR="00D94874">
              <w:rPr>
                <w:rFonts w:ascii="Arial" w:hAnsi="Arial" w:cs="Arial"/>
                <w:sz w:val="20"/>
                <w:szCs w:val="20"/>
              </w:rPr>
              <w:t>.</w:t>
            </w:r>
          </w:p>
        </w:tc>
        <w:tc>
          <w:tcPr>
            <w:tcW w:w="4677"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Publica convocatoria en la página de internet del Municipio de Centro.</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Oficio</w:t>
            </w:r>
            <w:r w:rsidR="00D94874">
              <w:rPr>
                <w:rFonts w:ascii="Arial" w:hAnsi="Arial" w:cs="Arial"/>
                <w:sz w:val="20"/>
                <w:szCs w:val="20"/>
              </w:rPr>
              <w:t>.</w:t>
            </w:r>
          </w:p>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CD</w:t>
            </w:r>
            <w:r w:rsidR="00D94874">
              <w:rPr>
                <w:rFonts w:ascii="Arial" w:hAnsi="Arial" w:cs="Arial"/>
                <w:sz w:val="20"/>
                <w:szCs w:val="20"/>
              </w:rPr>
              <w:t>.</w:t>
            </w:r>
          </w:p>
        </w:tc>
      </w:tr>
      <w:tr w:rsidR="003F3CFE" w:rsidRPr="005A5F9B" w:rsidTr="000808B1">
        <w:trPr>
          <w:jc w:val="center"/>
        </w:trPr>
        <w:tc>
          <w:tcPr>
            <w:tcW w:w="0" w:type="auto"/>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5</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Departamento de Registro de Contratistas</w:t>
            </w:r>
            <w:r w:rsidR="00D94874">
              <w:rPr>
                <w:rFonts w:ascii="Arial" w:hAnsi="Arial" w:cs="Arial"/>
                <w:sz w:val="20"/>
                <w:szCs w:val="20"/>
              </w:rPr>
              <w:t>.</w:t>
            </w:r>
          </w:p>
        </w:tc>
        <w:tc>
          <w:tcPr>
            <w:tcW w:w="4677"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Recibe a Contratistas interesados en llevar a cabo su registro, explica los requisitos y entrega copia de la convocatoria, así como formatos correspondientes.</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Convocatoria</w:t>
            </w:r>
            <w:r w:rsidR="00D94874">
              <w:rPr>
                <w:rFonts w:ascii="Arial" w:hAnsi="Arial" w:cs="Arial"/>
                <w:sz w:val="20"/>
                <w:szCs w:val="20"/>
              </w:rPr>
              <w:t>.</w:t>
            </w:r>
          </w:p>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Formatos</w:t>
            </w:r>
            <w:r w:rsidR="00D94874">
              <w:rPr>
                <w:rFonts w:ascii="Arial" w:hAnsi="Arial" w:cs="Arial"/>
                <w:sz w:val="20"/>
                <w:szCs w:val="20"/>
              </w:rPr>
              <w:t>.</w:t>
            </w:r>
          </w:p>
        </w:tc>
      </w:tr>
      <w:tr w:rsidR="003F3CFE" w:rsidRPr="005A5F9B" w:rsidTr="000808B1">
        <w:trPr>
          <w:jc w:val="center"/>
        </w:trPr>
        <w:tc>
          <w:tcPr>
            <w:tcW w:w="0" w:type="auto"/>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6</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Ventanilla</w:t>
            </w:r>
            <w:r w:rsidR="00D94874">
              <w:rPr>
                <w:rFonts w:ascii="Arial" w:hAnsi="Arial" w:cs="Arial"/>
                <w:sz w:val="20"/>
                <w:szCs w:val="20"/>
              </w:rPr>
              <w:t>.</w:t>
            </w:r>
          </w:p>
        </w:tc>
        <w:tc>
          <w:tcPr>
            <w:tcW w:w="4677"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 xml:space="preserve">Recibe documentación de contratista y revisa </w:t>
            </w:r>
            <w:proofErr w:type="spellStart"/>
            <w:r w:rsidRPr="00D94874">
              <w:rPr>
                <w:rFonts w:ascii="Arial" w:hAnsi="Arial" w:cs="Arial"/>
                <w:sz w:val="20"/>
                <w:szCs w:val="20"/>
              </w:rPr>
              <w:t>cuantativamente</w:t>
            </w:r>
            <w:proofErr w:type="spellEnd"/>
            <w:r w:rsidRPr="00D94874">
              <w:rPr>
                <w:rFonts w:ascii="Arial" w:hAnsi="Arial" w:cs="Arial"/>
                <w:sz w:val="20"/>
                <w:szCs w:val="20"/>
              </w:rPr>
              <w:t>, turnando al Jefe de Departamento</w:t>
            </w:r>
            <w:r w:rsidR="00F34263"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¿Cumple?</w:t>
            </w:r>
          </w:p>
          <w:p w:rsidR="003F3CFE" w:rsidRPr="00D94874" w:rsidRDefault="00F34263"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Recibe y pasa al Departamento de Registro de Contratistas.</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No. Indica a Contratista documentación faltante.</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Carpeta</w:t>
            </w:r>
            <w:r w:rsidR="00D94874">
              <w:rPr>
                <w:rFonts w:ascii="Arial" w:hAnsi="Arial" w:cs="Arial"/>
                <w:sz w:val="20"/>
                <w:szCs w:val="20"/>
              </w:rPr>
              <w:t>.</w:t>
            </w:r>
          </w:p>
        </w:tc>
      </w:tr>
      <w:tr w:rsidR="003F3CFE" w:rsidRPr="005A5F9B" w:rsidTr="000808B1">
        <w:trPr>
          <w:jc w:val="center"/>
        </w:trPr>
        <w:tc>
          <w:tcPr>
            <w:tcW w:w="0" w:type="auto"/>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7</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Departamento de Registro de Contratistas</w:t>
            </w:r>
            <w:r w:rsidR="00D94874">
              <w:rPr>
                <w:rFonts w:ascii="Arial" w:hAnsi="Arial" w:cs="Arial"/>
                <w:sz w:val="20"/>
                <w:szCs w:val="20"/>
              </w:rPr>
              <w:t>.</w:t>
            </w:r>
          </w:p>
        </w:tc>
        <w:tc>
          <w:tcPr>
            <w:tcW w:w="4677"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Recibe y revisa documentación cualitativamente, verificando que todos los documentos cumplan con lo establecido.</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¿Cumple?</w:t>
            </w:r>
          </w:p>
          <w:p w:rsidR="003F3CFE" w:rsidRPr="00D94874" w:rsidRDefault="00F34263" w:rsidP="00206E47">
            <w:pPr>
              <w:spacing w:after="0" w:line="240" w:lineRule="auto"/>
              <w:jc w:val="both"/>
              <w:rPr>
                <w:rFonts w:ascii="Arial" w:hAnsi="Arial" w:cs="Arial"/>
                <w:sz w:val="20"/>
                <w:szCs w:val="20"/>
              </w:rPr>
            </w:pPr>
            <w:r w:rsidRPr="00D94874">
              <w:rPr>
                <w:rFonts w:ascii="Arial" w:hAnsi="Arial" w:cs="Arial"/>
                <w:sz w:val="20"/>
                <w:szCs w:val="20"/>
              </w:rPr>
              <w:t>Sí</w:t>
            </w:r>
            <w:r w:rsidR="003F3CFE" w:rsidRPr="00D94874">
              <w:rPr>
                <w:rFonts w:ascii="Arial" w:hAnsi="Arial" w:cs="Arial"/>
                <w:sz w:val="20"/>
                <w:szCs w:val="20"/>
              </w:rPr>
              <w:t>. Cumple se emite Cédula de registro</w:t>
            </w:r>
            <w:r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lastRenderedPageBreak/>
              <w:t>No. Indica a Contratista documentación que no cumple y devuelve. Regresa a actividad 4</w:t>
            </w:r>
            <w:r w:rsidR="00F34263" w:rsidRPr="00D94874">
              <w:rPr>
                <w:rFonts w:ascii="Arial" w:hAnsi="Arial" w:cs="Arial"/>
                <w:sz w:val="20"/>
                <w:szCs w:val="20"/>
              </w:rPr>
              <w:t>.</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lastRenderedPageBreak/>
              <w:t>Cédula de Registro</w:t>
            </w:r>
            <w:r w:rsidR="00D94874">
              <w:rPr>
                <w:rFonts w:ascii="Arial" w:hAnsi="Arial" w:cs="Arial"/>
                <w:sz w:val="20"/>
                <w:szCs w:val="20"/>
              </w:rPr>
              <w:t>.</w:t>
            </w:r>
          </w:p>
        </w:tc>
      </w:tr>
      <w:tr w:rsidR="003F3CFE" w:rsidRPr="005A5F9B" w:rsidTr="000808B1">
        <w:trPr>
          <w:jc w:val="center"/>
        </w:trPr>
        <w:tc>
          <w:tcPr>
            <w:tcW w:w="0" w:type="auto"/>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lastRenderedPageBreak/>
              <w:t>8</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Subdirección de Fiscalización de Obra Pública</w:t>
            </w:r>
            <w:r w:rsidR="00D94874">
              <w:rPr>
                <w:rFonts w:ascii="Arial" w:hAnsi="Arial" w:cs="Arial"/>
                <w:sz w:val="20"/>
                <w:szCs w:val="20"/>
              </w:rPr>
              <w:t>.</w:t>
            </w:r>
          </w:p>
        </w:tc>
        <w:tc>
          <w:tcPr>
            <w:tcW w:w="4677"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Revisa, revisa y pasa a firma Cédula correspondiente.</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Cédula</w:t>
            </w:r>
            <w:r w:rsidR="00D94874">
              <w:rPr>
                <w:rFonts w:ascii="Arial" w:hAnsi="Arial" w:cs="Arial"/>
                <w:sz w:val="20"/>
                <w:szCs w:val="20"/>
              </w:rPr>
              <w:t>.</w:t>
            </w:r>
          </w:p>
        </w:tc>
      </w:tr>
      <w:tr w:rsidR="003F3CFE" w:rsidRPr="005A5F9B" w:rsidTr="000808B1">
        <w:trPr>
          <w:jc w:val="center"/>
        </w:trPr>
        <w:tc>
          <w:tcPr>
            <w:tcW w:w="0" w:type="auto"/>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9</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Contralor</w:t>
            </w:r>
            <w:r w:rsidR="00D94874">
              <w:rPr>
                <w:rFonts w:ascii="Arial" w:hAnsi="Arial" w:cs="Arial"/>
                <w:sz w:val="20"/>
                <w:szCs w:val="20"/>
              </w:rPr>
              <w:t>ía</w:t>
            </w:r>
            <w:r w:rsidRPr="005A5F9B">
              <w:rPr>
                <w:rFonts w:ascii="Arial" w:hAnsi="Arial" w:cs="Arial"/>
                <w:sz w:val="20"/>
                <w:szCs w:val="20"/>
              </w:rPr>
              <w:t xml:space="preserve"> Municipal</w:t>
            </w:r>
            <w:r w:rsidR="00D94874">
              <w:rPr>
                <w:rFonts w:ascii="Arial" w:hAnsi="Arial" w:cs="Arial"/>
                <w:sz w:val="20"/>
                <w:szCs w:val="20"/>
              </w:rPr>
              <w:t>.</w:t>
            </w:r>
          </w:p>
        </w:tc>
        <w:tc>
          <w:tcPr>
            <w:tcW w:w="4677" w:type="dxa"/>
            <w:shd w:val="clear" w:color="auto" w:fill="auto"/>
          </w:tcPr>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Recibe y revisa convocatoria</w:t>
            </w:r>
            <w:r w:rsidR="00F34263"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¿Necesita modificaciones?</w:t>
            </w:r>
          </w:p>
          <w:p w:rsidR="003F3CFE" w:rsidRPr="00D94874" w:rsidRDefault="003F3CFE" w:rsidP="00206E47">
            <w:pPr>
              <w:spacing w:after="0" w:line="240" w:lineRule="auto"/>
              <w:jc w:val="both"/>
              <w:rPr>
                <w:rFonts w:ascii="Arial" w:hAnsi="Arial" w:cs="Arial"/>
                <w:sz w:val="20"/>
                <w:szCs w:val="20"/>
              </w:rPr>
            </w:pPr>
            <w:proofErr w:type="spellStart"/>
            <w:r w:rsidRPr="00D94874">
              <w:rPr>
                <w:rFonts w:ascii="Arial" w:hAnsi="Arial" w:cs="Arial"/>
                <w:sz w:val="20"/>
                <w:szCs w:val="20"/>
              </w:rPr>
              <w:t>Si</w:t>
            </w:r>
            <w:proofErr w:type="spellEnd"/>
            <w:r w:rsidRPr="00D94874">
              <w:rPr>
                <w:rFonts w:ascii="Arial" w:hAnsi="Arial" w:cs="Arial"/>
                <w:sz w:val="20"/>
                <w:szCs w:val="20"/>
              </w:rPr>
              <w:t>. Regresa a actividad 5</w:t>
            </w:r>
            <w:r w:rsidR="00F34263" w:rsidRPr="00D94874">
              <w:rPr>
                <w:rFonts w:ascii="Arial" w:hAnsi="Arial" w:cs="Arial"/>
                <w:sz w:val="20"/>
                <w:szCs w:val="20"/>
              </w:rPr>
              <w:t>.</w:t>
            </w:r>
          </w:p>
          <w:p w:rsidR="003F3CFE" w:rsidRPr="00D94874" w:rsidRDefault="003F3CFE" w:rsidP="00206E47">
            <w:pPr>
              <w:spacing w:after="0" w:line="240" w:lineRule="auto"/>
              <w:jc w:val="both"/>
              <w:rPr>
                <w:rFonts w:ascii="Arial" w:hAnsi="Arial" w:cs="Arial"/>
                <w:sz w:val="20"/>
                <w:szCs w:val="20"/>
              </w:rPr>
            </w:pPr>
            <w:r w:rsidRPr="00D94874">
              <w:rPr>
                <w:rFonts w:ascii="Arial" w:hAnsi="Arial" w:cs="Arial"/>
                <w:sz w:val="20"/>
                <w:szCs w:val="20"/>
              </w:rPr>
              <w:t>No. Firma y entrega para su publicación</w:t>
            </w:r>
            <w:r w:rsidR="00F34263" w:rsidRPr="00D94874">
              <w:rPr>
                <w:rFonts w:ascii="Arial" w:hAnsi="Arial" w:cs="Arial"/>
                <w:sz w:val="20"/>
                <w:szCs w:val="20"/>
              </w:rPr>
              <w:t>.</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Cédula</w:t>
            </w:r>
            <w:r w:rsidR="00D94874">
              <w:rPr>
                <w:rFonts w:ascii="Arial" w:hAnsi="Arial" w:cs="Arial"/>
                <w:sz w:val="20"/>
                <w:szCs w:val="20"/>
              </w:rPr>
              <w:t>.</w:t>
            </w:r>
          </w:p>
        </w:tc>
      </w:tr>
      <w:tr w:rsidR="003F3CFE" w:rsidRPr="005A5F9B" w:rsidTr="000808B1">
        <w:trPr>
          <w:jc w:val="center"/>
        </w:trPr>
        <w:tc>
          <w:tcPr>
            <w:tcW w:w="0" w:type="auto"/>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10</w:t>
            </w:r>
          </w:p>
        </w:tc>
        <w:tc>
          <w:tcPr>
            <w:tcW w:w="2271"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Subdirección de Fiscalización de Obra Pública</w:t>
            </w:r>
            <w:r w:rsidR="00D94874">
              <w:rPr>
                <w:rFonts w:ascii="Arial" w:hAnsi="Arial" w:cs="Arial"/>
                <w:sz w:val="20"/>
                <w:szCs w:val="20"/>
              </w:rPr>
              <w:t>.</w:t>
            </w:r>
          </w:p>
        </w:tc>
        <w:tc>
          <w:tcPr>
            <w:tcW w:w="4677"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Revisa, y pasa Cédula para su entrega a Contratista.</w:t>
            </w:r>
          </w:p>
        </w:tc>
        <w:tc>
          <w:tcPr>
            <w:tcW w:w="1638" w:type="dxa"/>
            <w:shd w:val="clear" w:color="auto" w:fill="auto"/>
          </w:tcPr>
          <w:p w:rsidR="003F3CFE" w:rsidRPr="005A5F9B" w:rsidRDefault="003F3CFE" w:rsidP="00206E47">
            <w:pPr>
              <w:spacing w:after="0" w:line="240" w:lineRule="auto"/>
              <w:jc w:val="both"/>
              <w:rPr>
                <w:rFonts w:ascii="Arial" w:hAnsi="Arial" w:cs="Arial"/>
                <w:sz w:val="20"/>
                <w:szCs w:val="20"/>
              </w:rPr>
            </w:pPr>
            <w:r w:rsidRPr="005A5F9B">
              <w:rPr>
                <w:rFonts w:ascii="Arial" w:hAnsi="Arial" w:cs="Arial"/>
                <w:sz w:val="20"/>
                <w:szCs w:val="20"/>
              </w:rPr>
              <w:t>Cédula</w:t>
            </w:r>
            <w:r w:rsidR="00D94874">
              <w:rPr>
                <w:rFonts w:ascii="Arial" w:hAnsi="Arial" w:cs="Arial"/>
                <w:sz w:val="20"/>
                <w:szCs w:val="20"/>
              </w:rPr>
              <w:t>.</w:t>
            </w:r>
          </w:p>
        </w:tc>
      </w:tr>
      <w:tr w:rsidR="00F34263" w:rsidRPr="005A5F9B" w:rsidTr="00D94874">
        <w:trPr>
          <w:trHeight w:val="785"/>
          <w:jc w:val="center"/>
        </w:trPr>
        <w:tc>
          <w:tcPr>
            <w:tcW w:w="0" w:type="auto"/>
            <w:vMerge w:val="restart"/>
            <w:shd w:val="clear" w:color="auto" w:fill="auto"/>
          </w:tcPr>
          <w:p w:rsidR="00F34263" w:rsidRPr="005A5F9B" w:rsidRDefault="00F34263" w:rsidP="00206E47">
            <w:pPr>
              <w:spacing w:after="0" w:line="240" w:lineRule="auto"/>
              <w:jc w:val="both"/>
              <w:rPr>
                <w:rFonts w:ascii="Arial" w:hAnsi="Arial" w:cs="Arial"/>
                <w:sz w:val="20"/>
                <w:szCs w:val="20"/>
              </w:rPr>
            </w:pPr>
            <w:r w:rsidRPr="005A5F9B">
              <w:rPr>
                <w:rFonts w:ascii="Arial" w:hAnsi="Arial" w:cs="Arial"/>
                <w:sz w:val="20"/>
                <w:szCs w:val="20"/>
              </w:rPr>
              <w:t>11</w:t>
            </w:r>
          </w:p>
        </w:tc>
        <w:tc>
          <w:tcPr>
            <w:tcW w:w="2271" w:type="dxa"/>
            <w:vMerge w:val="restart"/>
            <w:shd w:val="clear" w:color="auto" w:fill="auto"/>
          </w:tcPr>
          <w:p w:rsidR="00F34263" w:rsidRPr="005A5F9B" w:rsidRDefault="00F34263" w:rsidP="00206E47">
            <w:pPr>
              <w:spacing w:after="0" w:line="240" w:lineRule="auto"/>
              <w:jc w:val="both"/>
              <w:rPr>
                <w:rFonts w:ascii="Arial" w:hAnsi="Arial" w:cs="Arial"/>
                <w:sz w:val="20"/>
                <w:szCs w:val="20"/>
              </w:rPr>
            </w:pPr>
            <w:r w:rsidRPr="005A5F9B">
              <w:rPr>
                <w:rFonts w:ascii="Arial" w:hAnsi="Arial" w:cs="Arial"/>
                <w:sz w:val="20"/>
                <w:szCs w:val="20"/>
              </w:rPr>
              <w:t>Departamento de Registro de Contratistas</w:t>
            </w:r>
            <w:r w:rsidR="00D94874">
              <w:rPr>
                <w:rFonts w:ascii="Arial" w:hAnsi="Arial" w:cs="Arial"/>
                <w:sz w:val="20"/>
                <w:szCs w:val="20"/>
              </w:rPr>
              <w:t>.</w:t>
            </w:r>
          </w:p>
        </w:tc>
        <w:tc>
          <w:tcPr>
            <w:tcW w:w="4677" w:type="dxa"/>
            <w:shd w:val="clear" w:color="auto" w:fill="auto"/>
          </w:tcPr>
          <w:p w:rsidR="00F34263" w:rsidRPr="005A5F9B" w:rsidRDefault="00F34263" w:rsidP="00D94874">
            <w:pPr>
              <w:spacing w:after="0" w:line="240" w:lineRule="auto"/>
              <w:jc w:val="both"/>
              <w:rPr>
                <w:rFonts w:ascii="Arial" w:hAnsi="Arial" w:cs="Arial"/>
                <w:b/>
                <w:sz w:val="20"/>
                <w:szCs w:val="20"/>
              </w:rPr>
            </w:pPr>
            <w:r w:rsidRPr="005A5F9B">
              <w:rPr>
                <w:rFonts w:ascii="Arial" w:hAnsi="Arial" w:cs="Arial"/>
                <w:sz w:val="20"/>
                <w:szCs w:val="20"/>
              </w:rPr>
              <w:t>Entrega Cédula y crea expedientes físicos para su guarda y custodia, y se genera expediente electrónico de Cédulas de Registro</w:t>
            </w:r>
            <w:r>
              <w:rPr>
                <w:rFonts w:ascii="Arial" w:hAnsi="Arial" w:cs="Arial"/>
                <w:sz w:val="20"/>
                <w:szCs w:val="20"/>
              </w:rPr>
              <w:t>.</w:t>
            </w:r>
          </w:p>
        </w:tc>
        <w:tc>
          <w:tcPr>
            <w:tcW w:w="1638" w:type="dxa"/>
            <w:vMerge w:val="restart"/>
            <w:shd w:val="clear" w:color="auto" w:fill="auto"/>
          </w:tcPr>
          <w:p w:rsidR="00F34263" w:rsidRPr="005A5F9B" w:rsidRDefault="00F34263" w:rsidP="00206E47">
            <w:pPr>
              <w:spacing w:after="0" w:line="240" w:lineRule="auto"/>
              <w:jc w:val="both"/>
              <w:rPr>
                <w:rFonts w:ascii="Arial" w:hAnsi="Arial" w:cs="Arial"/>
                <w:sz w:val="20"/>
                <w:szCs w:val="20"/>
              </w:rPr>
            </w:pPr>
            <w:r w:rsidRPr="005A5F9B">
              <w:rPr>
                <w:rFonts w:ascii="Arial" w:hAnsi="Arial" w:cs="Arial"/>
                <w:sz w:val="20"/>
                <w:szCs w:val="20"/>
              </w:rPr>
              <w:t>Cédula</w:t>
            </w:r>
            <w:r w:rsidR="00D94874">
              <w:rPr>
                <w:rFonts w:ascii="Arial" w:hAnsi="Arial" w:cs="Arial"/>
                <w:sz w:val="20"/>
                <w:szCs w:val="20"/>
              </w:rPr>
              <w:t>.</w:t>
            </w:r>
          </w:p>
          <w:p w:rsidR="00F34263" w:rsidRPr="005A5F9B" w:rsidRDefault="00F34263" w:rsidP="00206E47">
            <w:pPr>
              <w:spacing w:after="0" w:line="240" w:lineRule="auto"/>
              <w:jc w:val="both"/>
              <w:rPr>
                <w:rFonts w:ascii="Arial" w:hAnsi="Arial" w:cs="Arial"/>
                <w:sz w:val="20"/>
                <w:szCs w:val="20"/>
              </w:rPr>
            </w:pPr>
            <w:r w:rsidRPr="005A5F9B">
              <w:rPr>
                <w:rFonts w:ascii="Arial" w:hAnsi="Arial" w:cs="Arial"/>
                <w:sz w:val="20"/>
                <w:szCs w:val="20"/>
              </w:rPr>
              <w:t>Expediente</w:t>
            </w:r>
            <w:r w:rsidR="00D94874">
              <w:rPr>
                <w:rFonts w:ascii="Arial" w:hAnsi="Arial" w:cs="Arial"/>
                <w:sz w:val="20"/>
                <w:szCs w:val="20"/>
              </w:rPr>
              <w:t>.</w:t>
            </w:r>
          </w:p>
        </w:tc>
      </w:tr>
      <w:tr w:rsidR="00F34263" w:rsidRPr="005A5F9B" w:rsidTr="00D94874">
        <w:trPr>
          <w:trHeight w:val="130"/>
          <w:jc w:val="center"/>
        </w:trPr>
        <w:tc>
          <w:tcPr>
            <w:tcW w:w="0" w:type="auto"/>
            <w:vMerge/>
            <w:shd w:val="clear" w:color="auto" w:fill="auto"/>
          </w:tcPr>
          <w:p w:rsidR="00F34263" w:rsidRPr="005A5F9B" w:rsidRDefault="00F34263" w:rsidP="00206E47">
            <w:pPr>
              <w:spacing w:after="0" w:line="240" w:lineRule="auto"/>
              <w:jc w:val="both"/>
              <w:rPr>
                <w:rFonts w:ascii="Arial" w:hAnsi="Arial" w:cs="Arial"/>
                <w:sz w:val="20"/>
                <w:szCs w:val="20"/>
              </w:rPr>
            </w:pPr>
          </w:p>
        </w:tc>
        <w:tc>
          <w:tcPr>
            <w:tcW w:w="2271" w:type="dxa"/>
            <w:vMerge/>
            <w:shd w:val="clear" w:color="auto" w:fill="auto"/>
          </w:tcPr>
          <w:p w:rsidR="00F34263" w:rsidRPr="005A5F9B" w:rsidRDefault="00F34263" w:rsidP="00206E47">
            <w:pPr>
              <w:spacing w:after="0" w:line="240" w:lineRule="auto"/>
              <w:jc w:val="both"/>
              <w:rPr>
                <w:rFonts w:ascii="Arial" w:hAnsi="Arial" w:cs="Arial"/>
                <w:sz w:val="20"/>
                <w:szCs w:val="20"/>
              </w:rPr>
            </w:pPr>
          </w:p>
        </w:tc>
        <w:tc>
          <w:tcPr>
            <w:tcW w:w="4677" w:type="dxa"/>
            <w:shd w:val="clear" w:color="auto" w:fill="auto"/>
          </w:tcPr>
          <w:p w:rsidR="00F34263" w:rsidRPr="005A5F9B" w:rsidRDefault="00F34263" w:rsidP="00D94874">
            <w:pPr>
              <w:spacing w:after="0" w:line="240" w:lineRule="auto"/>
              <w:jc w:val="center"/>
              <w:rPr>
                <w:rFonts w:ascii="Arial" w:hAnsi="Arial" w:cs="Arial"/>
                <w:sz w:val="20"/>
                <w:szCs w:val="20"/>
              </w:rPr>
            </w:pPr>
            <w:r w:rsidRPr="005A5F9B">
              <w:rPr>
                <w:rFonts w:ascii="Arial" w:hAnsi="Arial" w:cs="Arial"/>
                <w:b/>
                <w:sz w:val="20"/>
                <w:szCs w:val="20"/>
              </w:rPr>
              <w:t>F</w:t>
            </w:r>
            <w:r w:rsidR="00D94874">
              <w:rPr>
                <w:rFonts w:ascii="Arial" w:hAnsi="Arial" w:cs="Arial"/>
                <w:b/>
                <w:sz w:val="20"/>
                <w:szCs w:val="20"/>
              </w:rPr>
              <w:t>in</w:t>
            </w:r>
          </w:p>
        </w:tc>
        <w:tc>
          <w:tcPr>
            <w:tcW w:w="1638" w:type="dxa"/>
            <w:vMerge/>
            <w:shd w:val="clear" w:color="auto" w:fill="auto"/>
          </w:tcPr>
          <w:p w:rsidR="00F34263" w:rsidRPr="005A5F9B" w:rsidRDefault="00F34263" w:rsidP="00206E47">
            <w:pPr>
              <w:spacing w:after="0" w:line="240" w:lineRule="auto"/>
              <w:jc w:val="both"/>
              <w:rPr>
                <w:rFonts w:ascii="Arial" w:hAnsi="Arial" w:cs="Arial"/>
                <w:sz w:val="20"/>
                <w:szCs w:val="20"/>
              </w:rPr>
            </w:pPr>
          </w:p>
        </w:tc>
      </w:tr>
    </w:tbl>
    <w:p w:rsidR="00074121" w:rsidRPr="00206E47" w:rsidRDefault="00074121" w:rsidP="00206E47">
      <w:pPr>
        <w:spacing w:after="0" w:line="240" w:lineRule="auto"/>
        <w:rPr>
          <w:rFonts w:ascii="Arial" w:hAnsi="Arial" w:cs="Arial"/>
          <w:sz w:val="24"/>
          <w:szCs w:val="24"/>
        </w:rPr>
      </w:pPr>
    </w:p>
    <w:p w:rsidR="00074121" w:rsidRPr="00206E47" w:rsidRDefault="00074121" w:rsidP="00206E47">
      <w:pPr>
        <w:spacing w:after="0" w:line="240" w:lineRule="auto"/>
        <w:rPr>
          <w:rFonts w:ascii="Arial" w:hAnsi="Arial" w:cs="Arial"/>
          <w:sz w:val="24"/>
          <w:szCs w:val="24"/>
        </w:rPr>
      </w:pPr>
      <w:r w:rsidRPr="00206E47">
        <w:rPr>
          <w:rFonts w:ascii="Arial" w:hAnsi="Arial" w:cs="Arial"/>
          <w:sz w:val="24"/>
          <w:szCs w:val="24"/>
        </w:rPr>
        <w:br w:type="page"/>
      </w:r>
    </w:p>
    <w:p w:rsidR="00074121" w:rsidRPr="00206E47" w:rsidRDefault="00CA24BE" w:rsidP="00206E47">
      <w:pPr>
        <w:spacing w:after="0" w:line="240" w:lineRule="auto"/>
        <w:jc w:val="center"/>
        <w:rPr>
          <w:rFonts w:ascii="Arial" w:hAnsi="Arial" w:cs="Arial"/>
          <w:sz w:val="24"/>
          <w:szCs w:val="24"/>
        </w:rPr>
      </w:pPr>
      <w:r w:rsidRPr="00206E47">
        <w:rPr>
          <w:rFonts w:ascii="Arial" w:hAnsi="Arial" w:cs="Arial"/>
          <w:sz w:val="24"/>
          <w:szCs w:val="24"/>
        </w:rPr>
        <w:object w:dxaOrig="20747" w:dyaOrig="19917">
          <v:shape id="_x0000_i1057" type="#_x0000_t75" style="width:439.5pt;height:546pt" o:ole="">
            <v:imagedata r:id="rId77" o:title=""/>
          </v:shape>
          <o:OLEObject Type="Embed" ProgID="Visio.Drawing.15" ShapeID="_x0000_i1057" DrawAspect="Content" ObjectID="_1571743166" r:id="rId78"/>
        </w:object>
      </w:r>
    </w:p>
    <w:p w:rsidR="00033294" w:rsidRPr="00206E47" w:rsidRDefault="00033294" w:rsidP="00206E47">
      <w:pPr>
        <w:spacing w:after="0" w:line="240" w:lineRule="auto"/>
        <w:rPr>
          <w:rFonts w:ascii="Arial" w:hAnsi="Arial" w:cs="Arial"/>
          <w:sz w:val="24"/>
          <w:szCs w:val="24"/>
        </w:rPr>
      </w:pPr>
    </w:p>
    <w:p w:rsidR="00074121" w:rsidRPr="00206E47" w:rsidRDefault="00074121" w:rsidP="00206E47">
      <w:pPr>
        <w:pStyle w:val="Ttulo1"/>
        <w:spacing w:line="240" w:lineRule="auto"/>
        <w:jc w:val="center"/>
        <w:rPr>
          <w:rFonts w:ascii="Arial" w:hAnsi="Arial" w:cs="Arial"/>
          <w:sz w:val="24"/>
          <w:szCs w:val="24"/>
        </w:rPr>
      </w:pPr>
      <w:r w:rsidRPr="00206E47">
        <w:rPr>
          <w:rFonts w:ascii="Arial" w:hAnsi="Arial" w:cs="Arial"/>
          <w:sz w:val="24"/>
          <w:szCs w:val="24"/>
        </w:rPr>
        <w:br w:type="page"/>
      </w:r>
    </w:p>
    <w:p w:rsidR="00074121" w:rsidRPr="00206E47" w:rsidRDefault="00074121" w:rsidP="00206E47">
      <w:pPr>
        <w:pStyle w:val="Ttulo1"/>
        <w:spacing w:line="240" w:lineRule="auto"/>
        <w:jc w:val="center"/>
        <w:rPr>
          <w:rFonts w:ascii="Arial" w:hAnsi="Arial" w:cs="Arial"/>
          <w:sz w:val="24"/>
          <w:szCs w:val="24"/>
        </w:rPr>
      </w:pPr>
    </w:p>
    <w:p w:rsidR="00074121" w:rsidRPr="00206E47" w:rsidRDefault="00074121" w:rsidP="00206E47">
      <w:pPr>
        <w:pStyle w:val="Ttulo1"/>
        <w:spacing w:line="240" w:lineRule="auto"/>
        <w:jc w:val="center"/>
        <w:rPr>
          <w:rFonts w:ascii="Arial" w:hAnsi="Arial" w:cs="Arial"/>
          <w:sz w:val="24"/>
          <w:szCs w:val="24"/>
        </w:rPr>
      </w:pPr>
    </w:p>
    <w:p w:rsidR="00074121" w:rsidRDefault="00074121" w:rsidP="00206E47">
      <w:pPr>
        <w:pStyle w:val="Ttulo1"/>
        <w:spacing w:line="240" w:lineRule="auto"/>
        <w:jc w:val="center"/>
        <w:rPr>
          <w:rFonts w:ascii="Arial" w:hAnsi="Arial" w:cs="Arial"/>
          <w:sz w:val="24"/>
          <w:szCs w:val="24"/>
        </w:rPr>
      </w:pPr>
    </w:p>
    <w:p w:rsidR="00AC6124" w:rsidRDefault="00AC6124" w:rsidP="00AC6124"/>
    <w:p w:rsidR="00AC6124" w:rsidRPr="00AC6124" w:rsidRDefault="00AC6124" w:rsidP="00AC6124"/>
    <w:p w:rsidR="00074121" w:rsidRPr="005A5F9B" w:rsidRDefault="00074121" w:rsidP="00206E47">
      <w:pPr>
        <w:pStyle w:val="Ttulo1"/>
        <w:spacing w:before="0" w:line="240" w:lineRule="auto"/>
        <w:jc w:val="center"/>
        <w:rPr>
          <w:rFonts w:ascii="Arial" w:hAnsi="Arial" w:cs="Arial"/>
          <w:color w:val="auto"/>
        </w:rPr>
      </w:pPr>
      <w:bookmarkStart w:id="52" w:name="_Toc458584184"/>
      <w:bookmarkStart w:id="53" w:name="_Toc460436125"/>
      <w:r w:rsidRPr="005A5F9B">
        <w:rPr>
          <w:rFonts w:ascii="Arial" w:hAnsi="Arial" w:cs="Arial"/>
          <w:color w:val="auto"/>
        </w:rPr>
        <w:t>Subdirección de Normatividad y Procesos Administrativos</w:t>
      </w:r>
      <w:bookmarkEnd w:id="52"/>
      <w:bookmarkEnd w:id="53"/>
    </w:p>
    <w:p w:rsidR="00074121" w:rsidRPr="00206E47" w:rsidRDefault="00074121" w:rsidP="00206E47">
      <w:pPr>
        <w:spacing w:after="0" w:line="240" w:lineRule="auto"/>
        <w:jc w:val="center"/>
        <w:rPr>
          <w:rFonts w:ascii="Arial" w:hAnsi="Arial" w:cs="Arial"/>
          <w:sz w:val="24"/>
          <w:szCs w:val="24"/>
        </w:rPr>
      </w:pPr>
    </w:p>
    <w:p w:rsidR="00074121" w:rsidRPr="00206E47" w:rsidRDefault="002C7829" w:rsidP="00206E47">
      <w:pPr>
        <w:spacing w:after="0" w:line="240" w:lineRule="auto"/>
        <w:jc w:val="center"/>
        <w:rPr>
          <w:rFonts w:ascii="Arial" w:hAnsi="Arial" w:cs="Arial"/>
          <w:sz w:val="24"/>
          <w:szCs w:val="24"/>
        </w:rPr>
      </w:pPr>
      <w:r w:rsidRPr="00206E47">
        <w:rPr>
          <w:rFonts w:ascii="Arial" w:hAnsi="Arial" w:cs="Arial"/>
          <w:noProof/>
          <w:sz w:val="24"/>
          <w:szCs w:val="24"/>
        </w:rPr>
        <w:drawing>
          <wp:inline distT="0" distB="0" distL="0" distR="0" wp14:anchorId="367BD53E" wp14:editId="47B06A3D">
            <wp:extent cx="5770179" cy="2490201"/>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78272" cy="2493694"/>
                    </a:xfrm>
                    <a:prstGeom prst="rect">
                      <a:avLst/>
                    </a:prstGeom>
                    <a:noFill/>
                  </pic:spPr>
                </pic:pic>
              </a:graphicData>
            </a:graphic>
          </wp:inline>
        </w:drawing>
      </w:r>
    </w:p>
    <w:p w:rsidR="00074121" w:rsidRDefault="00074121" w:rsidP="00206E47">
      <w:pPr>
        <w:spacing w:after="0" w:line="240" w:lineRule="auto"/>
        <w:jc w:val="center"/>
        <w:rPr>
          <w:rFonts w:ascii="Arial" w:hAnsi="Arial" w:cs="Arial"/>
          <w:sz w:val="24"/>
          <w:szCs w:val="24"/>
        </w:rPr>
      </w:pPr>
    </w:p>
    <w:p w:rsidR="00AC6124" w:rsidRPr="00206E47" w:rsidRDefault="00AC6124" w:rsidP="00206E47">
      <w:pPr>
        <w:spacing w:after="0" w:line="240" w:lineRule="auto"/>
        <w:jc w:val="center"/>
        <w:rPr>
          <w:rFonts w:ascii="Arial" w:hAnsi="Arial" w:cs="Arial"/>
          <w:sz w:val="24"/>
          <w:szCs w:val="24"/>
        </w:rPr>
      </w:pPr>
    </w:p>
    <w:p w:rsidR="00074121" w:rsidRPr="00206E47" w:rsidRDefault="00074121" w:rsidP="00206E47">
      <w:pPr>
        <w:spacing w:after="0" w:line="240" w:lineRule="auto"/>
        <w:jc w:val="center"/>
        <w:rPr>
          <w:rFonts w:ascii="Arial" w:hAnsi="Arial" w:cs="Arial"/>
          <w:sz w:val="24"/>
          <w:szCs w:val="24"/>
        </w:rPr>
      </w:pPr>
    </w:p>
    <w:p w:rsidR="00074121" w:rsidRPr="00206E47" w:rsidRDefault="00074121" w:rsidP="00206E47">
      <w:pPr>
        <w:spacing w:after="0" w:line="240" w:lineRule="auto"/>
        <w:jc w:val="center"/>
        <w:rPr>
          <w:rFonts w:ascii="Arial" w:hAnsi="Arial" w:cs="Arial"/>
          <w:b/>
          <w:sz w:val="24"/>
          <w:szCs w:val="24"/>
        </w:rPr>
      </w:pPr>
      <w:r w:rsidRPr="00206E47">
        <w:rPr>
          <w:rFonts w:ascii="Arial" w:hAnsi="Arial" w:cs="Arial"/>
          <w:b/>
          <w:sz w:val="24"/>
          <w:szCs w:val="24"/>
        </w:rPr>
        <w:t xml:space="preserve">Desarrollo de </w:t>
      </w:r>
      <w:r w:rsidR="005B658A" w:rsidRPr="00206E47">
        <w:rPr>
          <w:rFonts w:ascii="Arial" w:hAnsi="Arial" w:cs="Arial"/>
          <w:b/>
          <w:sz w:val="24"/>
          <w:szCs w:val="24"/>
        </w:rPr>
        <w:t>Procedimiento</w:t>
      </w:r>
    </w:p>
    <w:p w:rsidR="00A478FB" w:rsidRPr="005A5F9B" w:rsidRDefault="00074121" w:rsidP="00A478FB">
      <w:pPr>
        <w:pStyle w:val="Ttulo2"/>
        <w:spacing w:line="240" w:lineRule="auto"/>
        <w:jc w:val="center"/>
        <w:rPr>
          <w:rFonts w:ascii="Arial" w:hAnsi="Arial" w:cs="Arial"/>
          <w:b/>
          <w:color w:val="auto"/>
          <w:sz w:val="24"/>
          <w:szCs w:val="24"/>
        </w:rPr>
      </w:pPr>
      <w:r w:rsidRPr="00206E47">
        <w:rPr>
          <w:rFonts w:ascii="Arial" w:hAnsi="Arial" w:cs="Arial"/>
          <w:sz w:val="24"/>
          <w:szCs w:val="24"/>
        </w:rPr>
        <w:br w:type="page"/>
      </w:r>
      <w:bookmarkStart w:id="54" w:name="_Toc458584185"/>
      <w:bookmarkStart w:id="55" w:name="_Toc460436126"/>
      <w:r w:rsidR="00A478FB" w:rsidRPr="005A5F9B">
        <w:rPr>
          <w:rFonts w:ascii="Arial" w:hAnsi="Arial" w:cs="Arial"/>
          <w:b/>
          <w:color w:val="auto"/>
          <w:sz w:val="24"/>
          <w:szCs w:val="24"/>
        </w:rPr>
        <w:lastRenderedPageBreak/>
        <w:t>Procedimiento 1</w:t>
      </w:r>
      <w:bookmarkEnd w:id="54"/>
      <w:bookmarkEnd w:id="55"/>
    </w:p>
    <w:p w:rsidR="00A478FB" w:rsidRPr="00206E47" w:rsidRDefault="00A478FB" w:rsidP="00A478FB">
      <w:pPr>
        <w:pStyle w:val="Ttulo3"/>
        <w:spacing w:line="240" w:lineRule="auto"/>
        <w:jc w:val="both"/>
        <w:rPr>
          <w:rFonts w:ascii="Arial" w:hAnsi="Arial" w:cs="Arial"/>
          <w:color w:val="auto"/>
        </w:rPr>
      </w:pPr>
      <w:bookmarkStart w:id="56" w:name="_Toc460436127"/>
      <w:r w:rsidRPr="00206E47">
        <w:rPr>
          <w:rFonts w:ascii="Arial" w:hAnsi="Arial" w:cs="Arial"/>
          <w:color w:val="auto"/>
        </w:rPr>
        <w:t xml:space="preserve">Contestación de demandas </w:t>
      </w:r>
      <w:r>
        <w:rPr>
          <w:rFonts w:ascii="Arial" w:hAnsi="Arial" w:cs="Arial"/>
          <w:color w:val="auto"/>
        </w:rPr>
        <w:t>instauradas y recursos en contra de actos de la Contraloría Municipal, formulación de los informes solicitados por autoridades y tribunales administrativos o judiciales</w:t>
      </w:r>
      <w:r w:rsidRPr="00206E47">
        <w:rPr>
          <w:rFonts w:ascii="Arial" w:hAnsi="Arial" w:cs="Arial"/>
          <w:color w:val="auto"/>
        </w:rPr>
        <w:t xml:space="preserve">, </w:t>
      </w:r>
      <w:r>
        <w:rPr>
          <w:rFonts w:ascii="Arial" w:hAnsi="Arial" w:cs="Arial"/>
          <w:color w:val="auto"/>
        </w:rPr>
        <w:t xml:space="preserve">seguimiento a diversas </w:t>
      </w:r>
      <w:r w:rsidRPr="00206E47">
        <w:rPr>
          <w:rFonts w:ascii="Arial" w:hAnsi="Arial" w:cs="Arial"/>
          <w:color w:val="auto"/>
        </w:rPr>
        <w:t>notificaciones</w:t>
      </w:r>
      <w:r>
        <w:rPr>
          <w:rFonts w:ascii="Arial" w:hAnsi="Arial" w:cs="Arial"/>
          <w:color w:val="auto"/>
        </w:rPr>
        <w:t>.</w:t>
      </w:r>
      <w:bookmarkEnd w:id="56"/>
    </w:p>
    <w:p w:rsidR="00A478FB" w:rsidRPr="00206E47" w:rsidRDefault="00A478FB" w:rsidP="00A478FB">
      <w:pPr>
        <w:spacing w:after="0" w:line="240" w:lineRule="auto"/>
        <w:jc w:val="both"/>
        <w:rPr>
          <w:rFonts w:ascii="Arial" w:hAnsi="Arial" w:cs="Arial"/>
          <w:b/>
          <w:sz w:val="24"/>
          <w:szCs w:val="24"/>
        </w:rPr>
      </w:pPr>
    </w:p>
    <w:p w:rsidR="00A478FB" w:rsidRPr="00206E47" w:rsidRDefault="00A478FB" w:rsidP="00A478FB">
      <w:pPr>
        <w:spacing w:after="0" w:line="240" w:lineRule="auto"/>
        <w:rPr>
          <w:rFonts w:ascii="Arial" w:hAnsi="Arial" w:cs="Arial"/>
          <w:b/>
          <w:sz w:val="24"/>
          <w:szCs w:val="24"/>
        </w:rPr>
      </w:pPr>
      <w:r w:rsidRPr="00206E47">
        <w:rPr>
          <w:rFonts w:ascii="Arial" w:hAnsi="Arial" w:cs="Arial"/>
          <w:b/>
          <w:sz w:val="24"/>
          <w:szCs w:val="24"/>
        </w:rPr>
        <w:t>Objetivo</w:t>
      </w:r>
    </w:p>
    <w:p w:rsidR="00A478FB" w:rsidRPr="00206E47" w:rsidRDefault="00A478FB" w:rsidP="00A478FB">
      <w:pPr>
        <w:spacing w:after="0" w:line="240" w:lineRule="auto"/>
        <w:jc w:val="both"/>
        <w:rPr>
          <w:rFonts w:ascii="Arial" w:hAnsi="Arial" w:cs="Arial"/>
          <w:sz w:val="24"/>
          <w:szCs w:val="24"/>
        </w:rPr>
      </w:pPr>
      <w:r w:rsidRPr="00206E47">
        <w:rPr>
          <w:rFonts w:ascii="Arial" w:hAnsi="Arial" w:cs="Arial"/>
          <w:sz w:val="24"/>
          <w:szCs w:val="24"/>
          <w:lang w:val="es-ES_tradnl"/>
        </w:rPr>
        <w:t>Elaboración de escritos, promociones, incidentes, alegatos, informes en las demandadas o quejas interpuestas contra la Contraloría Municipal, así como la atención y seguimiento de las mismas en toda la fase procesal ante las diversas instancias administrativas o jurisdiccionales</w:t>
      </w:r>
      <w:r>
        <w:rPr>
          <w:rFonts w:ascii="Arial" w:hAnsi="Arial" w:cs="Arial"/>
          <w:sz w:val="24"/>
          <w:szCs w:val="24"/>
          <w:lang w:val="es-ES_tradnl"/>
        </w:rPr>
        <w:t>.</w:t>
      </w:r>
    </w:p>
    <w:p w:rsidR="00A478FB" w:rsidRPr="00206E47" w:rsidRDefault="00A478FB" w:rsidP="00A478FB">
      <w:pPr>
        <w:spacing w:after="0" w:line="240" w:lineRule="auto"/>
        <w:rPr>
          <w:rFonts w:ascii="Arial" w:hAnsi="Arial" w:cs="Arial"/>
          <w:sz w:val="24"/>
          <w:szCs w:val="24"/>
        </w:rPr>
      </w:pPr>
    </w:p>
    <w:p w:rsidR="00A478FB" w:rsidRPr="00206E47" w:rsidRDefault="00A478FB" w:rsidP="00A478FB">
      <w:pPr>
        <w:spacing w:after="0" w:line="240" w:lineRule="auto"/>
        <w:rPr>
          <w:rFonts w:ascii="Arial" w:hAnsi="Arial" w:cs="Arial"/>
          <w:b/>
          <w:sz w:val="24"/>
          <w:szCs w:val="24"/>
        </w:rPr>
      </w:pPr>
      <w:r w:rsidRPr="00206E47">
        <w:rPr>
          <w:rFonts w:ascii="Arial" w:hAnsi="Arial" w:cs="Arial"/>
          <w:b/>
          <w:sz w:val="24"/>
          <w:szCs w:val="24"/>
        </w:rPr>
        <w:t>Fundamento legal</w:t>
      </w:r>
    </w:p>
    <w:p w:rsidR="00A478FB" w:rsidRPr="00206E47" w:rsidRDefault="00A478FB" w:rsidP="00A478FB">
      <w:pPr>
        <w:spacing w:after="0" w:line="240" w:lineRule="auto"/>
        <w:jc w:val="both"/>
        <w:rPr>
          <w:rFonts w:ascii="Arial" w:hAnsi="Arial" w:cs="Arial"/>
          <w:sz w:val="24"/>
          <w:szCs w:val="24"/>
        </w:rPr>
      </w:pPr>
      <w:r w:rsidRPr="00206E47">
        <w:rPr>
          <w:rFonts w:ascii="Arial" w:hAnsi="Arial" w:cs="Arial"/>
          <w:sz w:val="24"/>
          <w:szCs w:val="24"/>
          <w:lang w:val="es-ES_tradnl"/>
        </w:rPr>
        <w:t>Artículo 143, fracción II, III, V del Reglamento de la Administración Pública del Municipio de Centro, Tabasco</w:t>
      </w:r>
      <w:r>
        <w:rPr>
          <w:rFonts w:ascii="Arial" w:hAnsi="Arial" w:cs="Arial"/>
          <w:sz w:val="24"/>
          <w:szCs w:val="24"/>
          <w:lang w:val="es-ES_tradnl"/>
        </w:rPr>
        <w:t>.</w:t>
      </w:r>
    </w:p>
    <w:p w:rsidR="00A478FB" w:rsidRPr="00206E47" w:rsidRDefault="00A478FB" w:rsidP="00A478FB">
      <w:pPr>
        <w:spacing w:after="0" w:line="240" w:lineRule="auto"/>
        <w:rPr>
          <w:rFonts w:ascii="Arial" w:hAnsi="Arial" w:cs="Arial"/>
          <w:sz w:val="24"/>
          <w:szCs w:val="24"/>
        </w:rPr>
      </w:pP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6327"/>
      </w:tblGrid>
      <w:tr w:rsidR="00A478FB" w:rsidRPr="005A5F9B" w:rsidTr="00F6102E">
        <w:trPr>
          <w:jc w:val="center"/>
        </w:trPr>
        <w:tc>
          <w:tcPr>
            <w:tcW w:w="2878" w:type="dxa"/>
            <w:shd w:val="clear" w:color="auto" w:fill="ED7D31" w:themeFill="accent2"/>
          </w:tcPr>
          <w:p w:rsidR="00A478FB" w:rsidRPr="005A5F9B" w:rsidRDefault="00A478FB" w:rsidP="00F6102E">
            <w:pPr>
              <w:spacing w:after="0" w:line="240" w:lineRule="auto"/>
              <w:jc w:val="center"/>
              <w:rPr>
                <w:rFonts w:ascii="Arial" w:hAnsi="Arial" w:cs="Arial"/>
                <w:b/>
                <w:sz w:val="20"/>
                <w:szCs w:val="20"/>
              </w:rPr>
            </w:pPr>
            <w:r w:rsidRPr="005A5F9B">
              <w:rPr>
                <w:rFonts w:ascii="Arial" w:hAnsi="Arial" w:cs="Arial"/>
                <w:b/>
                <w:sz w:val="20"/>
                <w:szCs w:val="20"/>
              </w:rPr>
              <w:t>Unidad Administrativa</w:t>
            </w:r>
          </w:p>
        </w:tc>
        <w:tc>
          <w:tcPr>
            <w:tcW w:w="6327" w:type="dxa"/>
            <w:shd w:val="clear" w:color="auto" w:fill="ED7D31" w:themeFill="accent2"/>
          </w:tcPr>
          <w:p w:rsidR="00A478FB" w:rsidRPr="005A5F9B" w:rsidRDefault="00A478FB" w:rsidP="00F6102E">
            <w:pPr>
              <w:spacing w:after="0" w:line="240" w:lineRule="auto"/>
              <w:jc w:val="center"/>
              <w:rPr>
                <w:rFonts w:ascii="Arial" w:hAnsi="Arial" w:cs="Arial"/>
                <w:b/>
                <w:sz w:val="20"/>
                <w:szCs w:val="20"/>
              </w:rPr>
            </w:pPr>
            <w:r w:rsidRPr="005A5F9B">
              <w:rPr>
                <w:rFonts w:ascii="Arial" w:hAnsi="Arial" w:cs="Arial"/>
                <w:b/>
                <w:sz w:val="20"/>
                <w:szCs w:val="20"/>
              </w:rPr>
              <w:t>Unidad Responsable</w:t>
            </w:r>
          </w:p>
        </w:tc>
      </w:tr>
      <w:tr w:rsidR="00A478FB" w:rsidRPr="005A5F9B" w:rsidTr="00F6102E">
        <w:trPr>
          <w:jc w:val="center"/>
        </w:trPr>
        <w:tc>
          <w:tcPr>
            <w:tcW w:w="2878" w:type="dxa"/>
            <w:shd w:val="clear" w:color="auto" w:fill="auto"/>
          </w:tcPr>
          <w:p w:rsidR="00A478FB" w:rsidRPr="005A5F9B" w:rsidRDefault="00A478FB" w:rsidP="00F6102E">
            <w:pPr>
              <w:spacing w:after="0" w:line="240" w:lineRule="auto"/>
              <w:jc w:val="center"/>
              <w:rPr>
                <w:rFonts w:ascii="Arial" w:hAnsi="Arial" w:cs="Arial"/>
                <w:sz w:val="20"/>
                <w:szCs w:val="20"/>
              </w:rPr>
            </w:pPr>
            <w:r w:rsidRPr="005A5F9B">
              <w:rPr>
                <w:rFonts w:ascii="Arial" w:hAnsi="Arial" w:cs="Arial"/>
                <w:sz w:val="20"/>
                <w:szCs w:val="20"/>
              </w:rPr>
              <w:t>Contraloría Municipal</w:t>
            </w:r>
            <w:r>
              <w:rPr>
                <w:rFonts w:ascii="Arial" w:hAnsi="Arial" w:cs="Arial"/>
                <w:sz w:val="20"/>
                <w:szCs w:val="20"/>
              </w:rPr>
              <w:t>.</w:t>
            </w:r>
          </w:p>
        </w:tc>
        <w:tc>
          <w:tcPr>
            <w:tcW w:w="6327" w:type="dxa"/>
            <w:shd w:val="clear" w:color="auto" w:fill="auto"/>
          </w:tcPr>
          <w:p w:rsidR="00A478FB" w:rsidRPr="005A5F9B" w:rsidRDefault="00A478FB" w:rsidP="00F6102E">
            <w:pPr>
              <w:spacing w:after="0" w:line="240" w:lineRule="auto"/>
              <w:ind w:left="-108" w:right="-69"/>
              <w:jc w:val="center"/>
              <w:rPr>
                <w:rFonts w:ascii="Arial" w:hAnsi="Arial" w:cs="Arial"/>
                <w:sz w:val="20"/>
                <w:szCs w:val="20"/>
              </w:rPr>
            </w:pPr>
            <w:r w:rsidRPr="005A5F9B">
              <w:rPr>
                <w:rFonts w:ascii="Arial" w:hAnsi="Arial" w:cs="Arial"/>
                <w:sz w:val="20"/>
                <w:szCs w:val="20"/>
                <w:lang w:val="es-ES_tradnl"/>
              </w:rPr>
              <w:t>Subdirección de Normatividad y Procesos Administrativos</w:t>
            </w:r>
            <w:r>
              <w:rPr>
                <w:rFonts w:ascii="Arial" w:hAnsi="Arial" w:cs="Arial"/>
                <w:sz w:val="20"/>
                <w:szCs w:val="20"/>
                <w:lang w:val="es-ES_tradnl"/>
              </w:rPr>
              <w:t>.</w:t>
            </w:r>
          </w:p>
        </w:tc>
      </w:tr>
    </w:tbl>
    <w:p w:rsidR="00A478FB" w:rsidRPr="00206E47" w:rsidRDefault="00A478FB" w:rsidP="00A478FB">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677"/>
        <w:gridCol w:w="1638"/>
      </w:tblGrid>
      <w:tr w:rsidR="00A478FB" w:rsidRPr="005A5F9B" w:rsidTr="00F6102E">
        <w:trPr>
          <w:tblHeader/>
          <w:jc w:val="center"/>
        </w:trPr>
        <w:tc>
          <w:tcPr>
            <w:tcW w:w="0" w:type="auto"/>
            <w:tcBorders>
              <w:bottom w:val="single" w:sz="4" w:space="0" w:color="auto"/>
            </w:tcBorders>
            <w:shd w:val="clear" w:color="auto" w:fill="ED7D31" w:themeFill="accent2"/>
            <w:vAlign w:val="center"/>
          </w:tcPr>
          <w:p w:rsidR="00A478FB" w:rsidRPr="005A5F9B" w:rsidRDefault="00A478FB" w:rsidP="00F6102E">
            <w:pPr>
              <w:spacing w:after="0" w:line="240" w:lineRule="auto"/>
              <w:jc w:val="center"/>
              <w:rPr>
                <w:rFonts w:ascii="Arial" w:hAnsi="Arial" w:cs="Arial"/>
                <w:b/>
                <w:sz w:val="20"/>
                <w:szCs w:val="20"/>
              </w:rPr>
            </w:pPr>
            <w:proofErr w:type="spellStart"/>
            <w:r w:rsidRPr="005A5F9B">
              <w:rPr>
                <w:rFonts w:ascii="Arial" w:hAnsi="Arial" w:cs="Arial"/>
                <w:b/>
                <w:sz w:val="20"/>
                <w:szCs w:val="20"/>
              </w:rPr>
              <w:t>Act</w:t>
            </w:r>
            <w:proofErr w:type="spellEnd"/>
            <w:r w:rsidRPr="005A5F9B">
              <w:rPr>
                <w:rFonts w:ascii="Arial" w:hAnsi="Arial" w:cs="Arial"/>
                <w:b/>
                <w:sz w:val="20"/>
                <w:szCs w:val="20"/>
              </w:rPr>
              <w:t>.</w:t>
            </w:r>
          </w:p>
          <w:p w:rsidR="00A478FB" w:rsidRPr="005A5F9B" w:rsidRDefault="00A478FB" w:rsidP="00F6102E">
            <w:pPr>
              <w:spacing w:after="0" w:line="240" w:lineRule="auto"/>
              <w:jc w:val="center"/>
              <w:rPr>
                <w:rFonts w:ascii="Arial" w:hAnsi="Arial" w:cs="Arial"/>
                <w:b/>
                <w:sz w:val="20"/>
                <w:szCs w:val="20"/>
              </w:rPr>
            </w:pPr>
            <w:r w:rsidRPr="005A5F9B">
              <w:rPr>
                <w:rFonts w:ascii="Arial" w:hAnsi="Arial" w:cs="Arial"/>
                <w:b/>
                <w:sz w:val="20"/>
                <w:szCs w:val="20"/>
              </w:rPr>
              <w:t>No.</w:t>
            </w:r>
          </w:p>
        </w:tc>
        <w:tc>
          <w:tcPr>
            <w:tcW w:w="2195" w:type="dxa"/>
            <w:tcBorders>
              <w:bottom w:val="single" w:sz="4" w:space="0" w:color="auto"/>
            </w:tcBorders>
            <w:shd w:val="clear" w:color="auto" w:fill="ED7D31" w:themeFill="accent2"/>
            <w:vAlign w:val="center"/>
          </w:tcPr>
          <w:p w:rsidR="00A478FB" w:rsidRPr="005A5F9B" w:rsidRDefault="00A478FB" w:rsidP="00F6102E">
            <w:pPr>
              <w:spacing w:after="0" w:line="240" w:lineRule="auto"/>
              <w:jc w:val="center"/>
              <w:rPr>
                <w:rFonts w:ascii="Arial" w:hAnsi="Arial" w:cs="Arial"/>
                <w:b/>
                <w:sz w:val="20"/>
                <w:szCs w:val="20"/>
              </w:rPr>
            </w:pPr>
            <w:r w:rsidRPr="005A5F9B">
              <w:rPr>
                <w:rFonts w:ascii="Arial" w:hAnsi="Arial" w:cs="Arial"/>
                <w:b/>
                <w:sz w:val="20"/>
                <w:szCs w:val="20"/>
              </w:rPr>
              <w:t>Responsable</w:t>
            </w:r>
          </w:p>
        </w:tc>
        <w:tc>
          <w:tcPr>
            <w:tcW w:w="4677" w:type="dxa"/>
            <w:tcBorders>
              <w:bottom w:val="single" w:sz="4" w:space="0" w:color="auto"/>
            </w:tcBorders>
            <w:shd w:val="clear" w:color="auto" w:fill="ED7D31" w:themeFill="accent2"/>
            <w:vAlign w:val="center"/>
          </w:tcPr>
          <w:p w:rsidR="00A478FB" w:rsidRPr="005A5F9B" w:rsidRDefault="00A478FB" w:rsidP="00F6102E">
            <w:pPr>
              <w:spacing w:after="0" w:line="240" w:lineRule="auto"/>
              <w:jc w:val="center"/>
              <w:rPr>
                <w:rFonts w:ascii="Arial" w:hAnsi="Arial" w:cs="Arial"/>
                <w:b/>
                <w:sz w:val="20"/>
                <w:szCs w:val="20"/>
              </w:rPr>
            </w:pPr>
            <w:r w:rsidRPr="005A5F9B">
              <w:rPr>
                <w:rFonts w:ascii="Arial" w:hAnsi="Arial" w:cs="Arial"/>
                <w:b/>
                <w:sz w:val="20"/>
                <w:szCs w:val="20"/>
              </w:rPr>
              <w:t>Descripción</w:t>
            </w:r>
          </w:p>
        </w:tc>
        <w:tc>
          <w:tcPr>
            <w:tcW w:w="1638" w:type="dxa"/>
            <w:tcBorders>
              <w:bottom w:val="single" w:sz="4" w:space="0" w:color="auto"/>
            </w:tcBorders>
            <w:shd w:val="clear" w:color="auto" w:fill="ED7D31" w:themeFill="accent2"/>
            <w:vAlign w:val="center"/>
          </w:tcPr>
          <w:p w:rsidR="00A478FB" w:rsidRPr="005A5F9B" w:rsidRDefault="00A478FB" w:rsidP="00F6102E">
            <w:pPr>
              <w:spacing w:after="0" w:line="240" w:lineRule="auto"/>
              <w:jc w:val="center"/>
              <w:rPr>
                <w:rFonts w:ascii="Arial" w:hAnsi="Arial" w:cs="Arial"/>
                <w:b/>
                <w:sz w:val="20"/>
                <w:szCs w:val="20"/>
              </w:rPr>
            </w:pPr>
            <w:r w:rsidRPr="005A5F9B">
              <w:rPr>
                <w:rFonts w:ascii="Arial" w:hAnsi="Arial" w:cs="Arial"/>
                <w:b/>
                <w:sz w:val="20"/>
                <w:szCs w:val="20"/>
              </w:rPr>
              <w:t>Formato o Documento</w:t>
            </w:r>
          </w:p>
        </w:tc>
      </w:tr>
      <w:tr w:rsidR="00A478FB" w:rsidRPr="005A5F9B" w:rsidTr="00F6102E">
        <w:trPr>
          <w:trHeight w:val="242"/>
          <w:jc w:val="center"/>
        </w:trPr>
        <w:tc>
          <w:tcPr>
            <w:tcW w:w="0" w:type="auto"/>
            <w:vMerge w:val="restart"/>
            <w:shd w:val="clear" w:color="auto" w:fill="auto"/>
          </w:tcPr>
          <w:p w:rsidR="00A478FB" w:rsidRDefault="00A478FB" w:rsidP="00F6102E">
            <w:pPr>
              <w:spacing w:after="0" w:line="240" w:lineRule="auto"/>
              <w:jc w:val="both"/>
              <w:rPr>
                <w:rFonts w:ascii="Arial" w:hAnsi="Arial" w:cs="Arial"/>
                <w:sz w:val="20"/>
                <w:szCs w:val="20"/>
              </w:rPr>
            </w:pPr>
          </w:p>
          <w:p w:rsidR="00A478FB" w:rsidRPr="005A5F9B" w:rsidRDefault="00A478FB" w:rsidP="00F6102E">
            <w:pPr>
              <w:spacing w:after="0" w:line="240" w:lineRule="auto"/>
              <w:jc w:val="both"/>
              <w:rPr>
                <w:rFonts w:ascii="Arial" w:hAnsi="Arial" w:cs="Arial"/>
                <w:sz w:val="20"/>
                <w:szCs w:val="20"/>
              </w:rPr>
            </w:pPr>
            <w:r w:rsidRPr="005A5F9B">
              <w:rPr>
                <w:rFonts w:ascii="Arial" w:hAnsi="Arial" w:cs="Arial"/>
                <w:sz w:val="20"/>
                <w:szCs w:val="20"/>
              </w:rPr>
              <w:t>1</w:t>
            </w:r>
          </w:p>
        </w:tc>
        <w:tc>
          <w:tcPr>
            <w:tcW w:w="2195" w:type="dxa"/>
            <w:vMerge w:val="restart"/>
            <w:shd w:val="clear" w:color="auto" w:fill="auto"/>
          </w:tcPr>
          <w:p w:rsidR="00A478FB" w:rsidRDefault="00A478FB" w:rsidP="00F6102E">
            <w:pPr>
              <w:spacing w:after="0" w:line="240" w:lineRule="auto"/>
              <w:jc w:val="both"/>
              <w:rPr>
                <w:rFonts w:ascii="Arial" w:hAnsi="Arial" w:cs="Arial"/>
                <w:sz w:val="20"/>
                <w:szCs w:val="20"/>
                <w:lang w:val="es-ES_tradnl"/>
              </w:rPr>
            </w:pPr>
          </w:p>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Contraloría Municipal</w:t>
            </w:r>
            <w:r>
              <w:rPr>
                <w:rFonts w:ascii="Arial" w:hAnsi="Arial" w:cs="Arial"/>
                <w:sz w:val="20"/>
                <w:szCs w:val="20"/>
                <w:lang w:val="es-ES_tradnl"/>
              </w:rPr>
              <w:t>.</w:t>
            </w:r>
          </w:p>
        </w:tc>
        <w:tc>
          <w:tcPr>
            <w:tcW w:w="4677" w:type="dxa"/>
            <w:shd w:val="clear" w:color="auto" w:fill="auto"/>
          </w:tcPr>
          <w:p w:rsidR="00A478FB" w:rsidRPr="005A5F9B" w:rsidRDefault="00A478FB" w:rsidP="00F6102E">
            <w:pPr>
              <w:spacing w:after="0" w:line="240" w:lineRule="auto"/>
              <w:jc w:val="center"/>
              <w:rPr>
                <w:rFonts w:ascii="Arial" w:hAnsi="Arial" w:cs="Arial"/>
                <w:b/>
                <w:sz w:val="20"/>
                <w:szCs w:val="20"/>
                <w:lang w:val="es-ES_tradnl"/>
              </w:rPr>
            </w:pPr>
            <w:r w:rsidRPr="005A5F9B">
              <w:rPr>
                <w:rFonts w:ascii="Arial" w:hAnsi="Arial" w:cs="Arial"/>
                <w:b/>
                <w:sz w:val="20"/>
                <w:szCs w:val="20"/>
                <w:lang w:val="es-ES_tradnl"/>
              </w:rPr>
              <w:t>I</w:t>
            </w:r>
            <w:r>
              <w:rPr>
                <w:rFonts w:ascii="Arial" w:hAnsi="Arial" w:cs="Arial"/>
                <w:b/>
                <w:sz w:val="20"/>
                <w:szCs w:val="20"/>
                <w:lang w:val="es-ES_tradnl"/>
              </w:rPr>
              <w:t>nicio</w:t>
            </w:r>
          </w:p>
        </w:tc>
        <w:tc>
          <w:tcPr>
            <w:tcW w:w="1638" w:type="dxa"/>
            <w:vMerge w:val="restart"/>
            <w:shd w:val="clear" w:color="auto" w:fill="auto"/>
          </w:tcPr>
          <w:p w:rsidR="00A478FB" w:rsidRDefault="00A478FB" w:rsidP="00F6102E">
            <w:pPr>
              <w:spacing w:after="0" w:line="240" w:lineRule="auto"/>
              <w:jc w:val="both"/>
              <w:rPr>
                <w:rFonts w:ascii="Arial" w:hAnsi="Arial" w:cs="Arial"/>
                <w:sz w:val="20"/>
                <w:szCs w:val="20"/>
                <w:lang w:val="es-ES_tradnl"/>
              </w:rPr>
            </w:pPr>
          </w:p>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Documento</w:t>
            </w:r>
            <w:r>
              <w:rPr>
                <w:rFonts w:ascii="Arial" w:hAnsi="Arial" w:cs="Arial"/>
                <w:sz w:val="20"/>
                <w:szCs w:val="20"/>
                <w:lang w:val="es-ES_tradnl"/>
              </w:rPr>
              <w:t>.</w:t>
            </w:r>
          </w:p>
        </w:tc>
      </w:tr>
      <w:tr w:rsidR="00A478FB" w:rsidRPr="005A5F9B" w:rsidTr="00F6102E">
        <w:trPr>
          <w:jc w:val="center"/>
        </w:trPr>
        <w:tc>
          <w:tcPr>
            <w:tcW w:w="0" w:type="auto"/>
            <w:vMerge/>
            <w:shd w:val="clear" w:color="auto" w:fill="auto"/>
          </w:tcPr>
          <w:p w:rsidR="00A478FB" w:rsidRPr="005A5F9B" w:rsidRDefault="00A478FB" w:rsidP="00F6102E">
            <w:pPr>
              <w:spacing w:after="0" w:line="240" w:lineRule="auto"/>
              <w:jc w:val="both"/>
              <w:rPr>
                <w:rFonts w:ascii="Arial" w:hAnsi="Arial" w:cs="Arial"/>
                <w:sz w:val="20"/>
                <w:szCs w:val="20"/>
              </w:rPr>
            </w:pPr>
          </w:p>
        </w:tc>
        <w:tc>
          <w:tcPr>
            <w:tcW w:w="2195" w:type="dxa"/>
            <w:vMerge/>
            <w:shd w:val="clear" w:color="auto" w:fill="auto"/>
          </w:tcPr>
          <w:p w:rsidR="00A478FB" w:rsidRPr="005A5F9B" w:rsidRDefault="00A478FB" w:rsidP="00F6102E">
            <w:pPr>
              <w:spacing w:after="0" w:line="240" w:lineRule="auto"/>
              <w:jc w:val="both"/>
              <w:rPr>
                <w:rFonts w:ascii="Arial" w:hAnsi="Arial" w:cs="Arial"/>
                <w:sz w:val="20"/>
                <w:szCs w:val="20"/>
                <w:lang w:val="es-ES_tradnl"/>
              </w:rPr>
            </w:pPr>
          </w:p>
        </w:tc>
        <w:tc>
          <w:tcPr>
            <w:tcW w:w="4677" w:type="dxa"/>
            <w:tcBorders>
              <w:top w:val="nil"/>
            </w:tcBorders>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Recibe y turna documento o emplazamiento.</w:t>
            </w:r>
          </w:p>
        </w:tc>
        <w:tc>
          <w:tcPr>
            <w:tcW w:w="1638" w:type="dxa"/>
            <w:vMerge/>
            <w:shd w:val="clear" w:color="auto" w:fill="auto"/>
          </w:tcPr>
          <w:p w:rsidR="00A478FB" w:rsidRPr="005A5F9B" w:rsidRDefault="00A478FB" w:rsidP="00F6102E">
            <w:pPr>
              <w:spacing w:after="0" w:line="240" w:lineRule="auto"/>
              <w:jc w:val="both"/>
              <w:rPr>
                <w:rFonts w:ascii="Arial" w:hAnsi="Arial" w:cs="Arial"/>
                <w:sz w:val="20"/>
                <w:szCs w:val="20"/>
                <w:lang w:val="es-ES_tradnl"/>
              </w:rPr>
            </w:pPr>
          </w:p>
        </w:tc>
      </w:tr>
      <w:tr w:rsidR="00A478FB" w:rsidRPr="005A5F9B" w:rsidTr="00F6102E">
        <w:trPr>
          <w:jc w:val="center"/>
        </w:trPr>
        <w:tc>
          <w:tcPr>
            <w:tcW w:w="0" w:type="auto"/>
            <w:shd w:val="clear" w:color="auto" w:fill="auto"/>
          </w:tcPr>
          <w:p w:rsidR="00A478FB" w:rsidRPr="005A5F9B" w:rsidRDefault="00A478FB" w:rsidP="00F6102E">
            <w:pPr>
              <w:spacing w:after="0" w:line="240" w:lineRule="auto"/>
              <w:jc w:val="both"/>
              <w:rPr>
                <w:rFonts w:ascii="Arial" w:hAnsi="Arial" w:cs="Arial"/>
                <w:sz w:val="20"/>
                <w:szCs w:val="20"/>
              </w:rPr>
            </w:pPr>
            <w:r w:rsidRPr="005A5F9B">
              <w:rPr>
                <w:rFonts w:ascii="Arial" w:hAnsi="Arial" w:cs="Arial"/>
                <w:sz w:val="20"/>
                <w:szCs w:val="20"/>
              </w:rPr>
              <w:t>2</w:t>
            </w:r>
          </w:p>
        </w:tc>
        <w:tc>
          <w:tcPr>
            <w:tcW w:w="2195"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Subdirección de Normatividad y Procesos Administrativos</w:t>
            </w:r>
            <w:r>
              <w:rPr>
                <w:rFonts w:ascii="Arial" w:hAnsi="Arial" w:cs="Arial"/>
                <w:sz w:val="20"/>
                <w:szCs w:val="20"/>
                <w:lang w:val="es-ES_tradnl"/>
              </w:rPr>
              <w:t>.</w:t>
            </w:r>
          </w:p>
        </w:tc>
        <w:tc>
          <w:tcPr>
            <w:tcW w:w="4677"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Recibe, analiza y turna documento o emplazamiento</w:t>
            </w:r>
            <w:r>
              <w:rPr>
                <w:rFonts w:ascii="Arial" w:hAnsi="Arial" w:cs="Arial"/>
                <w:sz w:val="20"/>
                <w:szCs w:val="20"/>
                <w:lang w:val="es-ES_tradnl"/>
              </w:rPr>
              <w:t>.</w:t>
            </w:r>
          </w:p>
        </w:tc>
        <w:tc>
          <w:tcPr>
            <w:tcW w:w="1638"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Documento</w:t>
            </w:r>
            <w:r>
              <w:rPr>
                <w:rFonts w:ascii="Arial" w:hAnsi="Arial" w:cs="Arial"/>
                <w:sz w:val="20"/>
                <w:szCs w:val="20"/>
                <w:lang w:val="es-ES_tradnl"/>
              </w:rPr>
              <w:t>.</w:t>
            </w:r>
          </w:p>
        </w:tc>
      </w:tr>
      <w:tr w:rsidR="00A478FB" w:rsidRPr="005A5F9B" w:rsidTr="00F6102E">
        <w:trPr>
          <w:jc w:val="center"/>
        </w:trPr>
        <w:tc>
          <w:tcPr>
            <w:tcW w:w="0" w:type="auto"/>
            <w:shd w:val="clear" w:color="auto" w:fill="auto"/>
          </w:tcPr>
          <w:p w:rsidR="00A478FB" w:rsidRPr="005A5F9B" w:rsidRDefault="00A478FB" w:rsidP="00F6102E">
            <w:pPr>
              <w:spacing w:after="0" w:line="240" w:lineRule="auto"/>
              <w:jc w:val="both"/>
              <w:rPr>
                <w:rFonts w:ascii="Arial" w:hAnsi="Arial" w:cs="Arial"/>
                <w:sz w:val="20"/>
                <w:szCs w:val="20"/>
              </w:rPr>
            </w:pPr>
            <w:r w:rsidRPr="005A5F9B">
              <w:rPr>
                <w:rFonts w:ascii="Arial" w:hAnsi="Arial" w:cs="Arial"/>
                <w:sz w:val="20"/>
                <w:szCs w:val="20"/>
              </w:rPr>
              <w:t>3</w:t>
            </w:r>
          </w:p>
        </w:tc>
        <w:tc>
          <w:tcPr>
            <w:tcW w:w="2195"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Jurídico</w:t>
            </w:r>
            <w:r>
              <w:rPr>
                <w:rFonts w:ascii="Arial" w:hAnsi="Arial" w:cs="Arial"/>
                <w:sz w:val="20"/>
                <w:szCs w:val="20"/>
                <w:lang w:val="es-ES_tradnl"/>
              </w:rPr>
              <w:t>.</w:t>
            </w:r>
          </w:p>
        </w:tc>
        <w:tc>
          <w:tcPr>
            <w:tcW w:w="4677"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Realiza análisis al documento recibido y se elabora el cómputo para su contestación.</w:t>
            </w:r>
          </w:p>
        </w:tc>
        <w:tc>
          <w:tcPr>
            <w:tcW w:w="1638"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Formato</w:t>
            </w:r>
            <w:r>
              <w:rPr>
                <w:rFonts w:ascii="Arial" w:hAnsi="Arial" w:cs="Arial"/>
                <w:sz w:val="20"/>
                <w:szCs w:val="20"/>
                <w:lang w:val="es-ES_tradnl"/>
              </w:rPr>
              <w:t>.</w:t>
            </w:r>
          </w:p>
        </w:tc>
      </w:tr>
      <w:tr w:rsidR="00A478FB" w:rsidRPr="005A5F9B" w:rsidTr="00F6102E">
        <w:trPr>
          <w:jc w:val="center"/>
        </w:trPr>
        <w:tc>
          <w:tcPr>
            <w:tcW w:w="0" w:type="auto"/>
            <w:shd w:val="clear" w:color="auto" w:fill="auto"/>
          </w:tcPr>
          <w:p w:rsidR="00A478FB" w:rsidRPr="005A5F9B" w:rsidRDefault="00A478FB" w:rsidP="00F6102E">
            <w:pPr>
              <w:spacing w:after="0" w:line="240" w:lineRule="auto"/>
              <w:jc w:val="both"/>
              <w:rPr>
                <w:rFonts w:ascii="Arial" w:hAnsi="Arial" w:cs="Arial"/>
                <w:sz w:val="20"/>
                <w:szCs w:val="20"/>
              </w:rPr>
            </w:pPr>
            <w:r w:rsidRPr="005A5F9B">
              <w:rPr>
                <w:rFonts w:ascii="Arial" w:hAnsi="Arial" w:cs="Arial"/>
                <w:sz w:val="20"/>
                <w:szCs w:val="20"/>
              </w:rPr>
              <w:t>4</w:t>
            </w:r>
          </w:p>
        </w:tc>
        <w:tc>
          <w:tcPr>
            <w:tcW w:w="2195"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Jurídico</w:t>
            </w:r>
            <w:r>
              <w:rPr>
                <w:rFonts w:ascii="Arial" w:hAnsi="Arial" w:cs="Arial"/>
                <w:sz w:val="20"/>
                <w:szCs w:val="20"/>
                <w:lang w:val="es-ES_tradnl"/>
              </w:rPr>
              <w:t>.</w:t>
            </w:r>
          </w:p>
        </w:tc>
        <w:tc>
          <w:tcPr>
            <w:tcW w:w="4677" w:type="dxa"/>
            <w:shd w:val="clear" w:color="auto" w:fill="auto"/>
          </w:tcPr>
          <w:p w:rsidR="00A478FB" w:rsidRPr="0089081E" w:rsidRDefault="00A478FB" w:rsidP="00F6102E">
            <w:pPr>
              <w:spacing w:after="0" w:line="240" w:lineRule="auto"/>
              <w:jc w:val="both"/>
              <w:rPr>
                <w:rFonts w:ascii="Arial" w:hAnsi="Arial" w:cs="Arial"/>
                <w:sz w:val="20"/>
                <w:szCs w:val="20"/>
                <w:lang w:val="es-ES_tradnl"/>
              </w:rPr>
            </w:pPr>
            <w:r w:rsidRPr="0089081E">
              <w:rPr>
                <w:rFonts w:ascii="Arial" w:hAnsi="Arial" w:cs="Arial"/>
                <w:sz w:val="20"/>
                <w:szCs w:val="20"/>
                <w:lang w:val="es-ES_tradnl"/>
              </w:rPr>
              <w:t>Se acuerda con el Subdirector los términos en que se recibió la documentación.</w:t>
            </w:r>
          </w:p>
          <w:p w:rsidR="00A478FB" w:rsidRPr="0089081E" w:rsidRDefault="00A478FB" w:rsidP="00F6102E">
            <w:pPr>
              <w:spacing w:after="0" w:line="240" w:lineRule="auto"/>
              <w:jc w:val="both"/>
              <w:rPr>
                <w:rFonts w:ascii="Arial" w:hAnsi="Arial" w:cs="Arial"/>
                <w:sz w:val="20"/>
                <w:szCs w:val="20"/>
                <w:lang w:val="es-ES_tradnl"/>
              </w:rPr>
            </w:pPr>
            <w:r w:rsidRPr="0089081E">
              <w:rPr>
                <w:rFonts w:ascii="Arial" w:hAnsi="Arial" w:cs="Arial"/>
                <w:sz w:val="20"/>
                <w:szCs w:val="20"/>
                <w:lang w:val="es-ES_tradnl"/>
              </w:rPr>
              <w:t>¿Cuenta con información?</w:t>
            </w:r>
          </w:p>
          <w:p w:rsidR="00A478FB" w:rsidRPr="0089081E" w:rsidRDefault="00A478FB" w:rsidP="00F6102E">
            <w:pPr>
              <w:spacing w:after="0" w:line="240" w:lineRule="auto"/>
              <w:jc w:val="both"/>
              <w:rPr>
                <w:rFonts w:ascii="Arial" w:hAnsi="Arial" w:cs="Arial"/>
                <w:sz w:val="20"/>
                <w:szCs w:val="20"/>
                <w:lang w:val="es-ES_tradnl"/>
              </w:rPr>
            </w:pPr>
            <w:r w:rsidRPr="0089081E">
              <w:rPr>
                <w:rFonts w:ascii="Arial" w:hAnsi="Arial" w:cs="Arial"/>
                <w:sz w:val="20"/>
                <w:szCs w:val="20"/>
                <w:lang w:val="es-ES_tradnl"/>
              </w:rPr>
              <w:t>Sí.</w:t>
            </w:r>
            <w:r>
              <w:rPr>
                <w:rFonts w:ascii="Arial" w:hAnsi="Arial" w:cs="Arial"/>
                <w:sz w:val="20"/>
                <w:szCs w:val="20"/>
                <w:lang w:val="es-ES_tradnl"/>
              </w:rPr>
              <w:t xml:space="preserve"> Elabora contestación a la autoridad correspondiente</w:t>
            </w:r>
            <w:r w:rsidRPr="0089081E">
              <w:rPr>
                <w:rFonts w:ascii="Arial" w:hAnsi="Arial" w:cs="Arial"/>
                <w:sz w:val="20"/>
                <w:szCs w:val="20"/>
                <w:lang w:val="es-ES_tradnl"/>
              </w:rPr>
              <w:t>.</w:t>
            </w:r>
          </w:p>
          <w:p w:rsidR="00A478FB" w:rsidRPr="0089081E" w:rsidRDefault="00A478FB" w:rsidP="00F6102E">
            <w:pPr>
              <w:spacing w:after="0" w:line="240" w:lineRule="auto"/>
              <w:jc w:val="both"/>
              <w:rPr>
                <w:rFonts w:ascii="Arial" w:hAnsi="Arial" w:cs="Arial"/>
                <w:sz w:val="20"/>
                <w:szCs w:val="20"/>
                <w:lang w:val="es-ES_tradnl"/>
              </w:rPr>
            </w:pPr>
            <w:r w:rsidRPr="0089081E">
              <w:rPr>
                <w:rFonts w:ascii="Arial" w:hAnsi="Arial" w:cs="Arial"/>
                <w:sz w:val="20"/>
                <w:szCs w:val="20"/>
                <w:lang w:val="es-ES_tradnl"/>
              </w:rPr>
              <w:t>No. Solicitará a</w:t>
            </w:r>
            <w:r>
              <w:rPr>
                <w:rFonts w:ascii="Arial" w:hAnsi="Arial" w:cs="Arial"/>
                <w:sz w:val="20"/>
                <w:szCs w:val="20"/>
                <w:lang w:val="es-ES_tradnl"/>
              </w:rPr>
              <w:t xml:space="preserve"> las Unidades Administrativa </w:t>
            </w:r>
            <w:r w:rsidRPr="0089081E">
              <w:rPr>
                <w:rFonts w:ascii="Arial" w:hAnsi="Arial" w:cs="Arial"/>
                <w:sz w:val="20"/>
                <w:szCs w:val="20"/>
                <w:lang w:val="es-ES_tradnl"/>
              </w:rPr>
              <w:t xml:space="preserve">por escrito </w:t>
            </w:r>
            <w:r>
              <w:rPr>
                <w:rFonts w:ascii="Arial" w:hAnsi="Arial" w:cs="Arial"/>
                <w:sz w:val="20"/>
                <w:szCs w:val="20"/>
                <w:lang w:val="es-ES_tradnl"/>
              </w:rPr>
              <w:t xml:space="preserve">rinda </w:t>
            </w:r>
            <w:r w:rsidRPr="0089081E">
              <w:rPr>
                <w:rFonts w:ascii="Arial" w:hAnsi="Arial" w:cs="Arial"/>
                <w:sz w:val="20"/>
                <w:szCs w:val="20"/>
                <w:lang w:val="es-ES_tradnl"/>
              </w:rPr>
              <w:t>inform</w:t>
            </w:r>
            <w:r>
              <w:rPr>
                <w:rFonts w:ascii="Arial" w:hAnsi="Arial" w:cs="Arial"/>
                <w:sz w:val="20"/>
                <w:szCs w:val="20"/>
                <w:lang w:val="es-ES_tradnl"/>
              </w:rPr>
              <w:t>e</w:t>
            </w:r>
            <w:r w:rsidRPr="0089081E">
              <w:rPr>
                <w:rFonts w:ascii="Arial" w:hAnsi="Arial" w:cs="Arial"/>
                <w:sz w:val="20"/>
                <w:szCs w:val="20"/>
                <w:lang w:val="es-ES_tradnl"/>
              </w:rPr>
              <w:t xml:space="preserve"> relativ</w:t>
            </w:r>
            <w:r>
              <w:rPr>
                <w:rFonts w:ascii="Arial" w:hAnsi="Arial" w:cs="Arial"/>
                <w:sz w:val="20"/>
                <w:szCs w:val="20"/>
                <w:lang w:val="es-ES_tradnl"/>
              </w:rPr>
              <w:t>o</w:t>
            </w:r>
            <w:r w:rsidRPr="0089081E">
              <w:rPr>
                <w:rFonts w:ascii="Arial" w:hAnsi="Arial" w:cs="Arial"/>
                <w:sz w:val="20"/>
                <w:szCs w:val="20"/>
                <w:lang w:val="es-ES_tradnl"/>
              </w:rPr>
              <w:t xml:space="preserve"> al asunto, fijando un término para ello.</w:t>
            </w:r>
          </w:p>
        </w:tc>
        <w:tc>
          <w:tcPr>
            <w:tcW w:w="1638"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Documento</w:t>
            </w:r>
            <w:r>
              <w:rPr>
                <w:rFonts w:ascii="Arial" w:hAnsi="Arial" w:cs="Arial"/>
                <w:sz w:val="20"/>
                <w:szCs w:val="20"/>
                <w:lang w:val="es-ES_tradnl"/>
              </w:rPr>
              <w:t>.</w:t>
            </w:r>
          </w:p>
        </w:tc>
      </w:tr>
      <w:tr w:rsidR="00A478FB" w:rsidRPr="005A5F9B" w:rsidTr="00F6102E">
        <w:trPr>
          <w:jc w:val="center"/>
        </w:trPr>
        <w:tc>
          <w:tcPr>
            <w:tcW w:w="0" w:type="auto"/>
            <w:shd w:val="clear" w:color="auto" w:fill="auto"/>
          </w:tcPr>
          <w:p w:rsidR="00A478FB" w:rsidRPr="005A5F9B" w:rsidRDefault="00A478FB" w:rsidP="00F6102E">
            <w:pPr>
              <w:spacing w:after="0" w:line="240" w:lineRule="auto"/>
              <w:jc w:val="both"/>
              <w:rPr>
                <w:rFonts w:ascii="Arial" w:hAnsi="Arial" w:cs="Arial"/>
                <w:sz w:val="20"/>
                <w:szCs w:val="20"/>
              </w:rPr>
            </w:pPr>
            <w:r w:rsidRPr="005A5F9B">
              <w:rPr>
                <w:rFonts w:ascii="Arial" w:hAnsi="Arial" w:cs="Arial"/>
                <w:sz w:val="20"/>
                <w:szCs w:val="20"/>
              </w:rPr>
              <w:t>5</w:t>
            </w:r>
          </w:p>
        </w:tc>
        <w:tc>
          <w:tcPr>
            <w:tcW w:w="2195"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Jurídico</w:t>
            </w:r>
            <w:r>
              <w:rPr>
                <w:rFonts w:ascii="Arial" w:hAnsi="Arial" w:cs="Arial"/>
                <w:sz w:val="20"/>
                <w:szCs w:val="20"/>
                <w:lang w:val="es-ES_tradnl"/>
              </w:rPr>
              <w:t>.</w:t>
            </w:r>
          </w:p>
        </w:tc>
        <w:tc>
          <w:tcPr>
            <w:tcW w:w="4677"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Se elabora proyecto de contestación y se presenta al Subdirector para su revisión, si es observado se realizan las adecuaciones por el departamento.</w:t>
            </w:r>
          </w:p>
        </w:tc>
        <w:tc>
          <w:tcPr>
            <w:tcW w:w="1638"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Documento</w:t>
            </w:r>
            <w:r>
              <w:rPr>
                <w:rFonts w:ascii="Arial" w:hAnsi="Arial" w:cs="Arial"/>
                <w:sz w:val="20"/>
                <w:szCs w:val="20"/>
                <w:lang w:val="es-ES_tradnl"/>
              </w:rPr>
              <w:t>.</w:t>
            </w:r>
          </w:p>
        </w:tc>
      </w:tr>
      <w:tr w:rsidR="00A478FB" w:rsidRPr="005A5F9B" w:rsidTr="00F6102E">
        <w:trPr>
          <w:jc w:val="center"/>
        </w:trPr>
        <w:tc>
          <w:tcPr>
            <w:tcW w:w="0" w:type="auto"/>
            <w:shd w:val="clear" w:color="auto" w:fill="auto"/>
          </w:tcPr>
          <w:p w:rsidR="00A478FB" w:rsidRPr="005A5F9B" w:rsidRDefault="00A478FB" w:rsidP="00F6102E">
            <w:pPr>
              <w:spacing w:after="0" w:line="240" w:lineRule="auto"/>
              <w:jc w:val="both"/>
              <w:rPr>
                <w:rFonts w:ascii="Arial" w:hAnsi="Arial" w:cs="Arial"/>
                <w:sz w:val="20"/>
                <w:szCs w:val="20"/>
              </w:rPr>
            </w:pPr>
            <w:r w:rsidRPr="005A5F9B">
              <w:rPr>
                <w:rFonts w:ascii="Arial" w:hAnsi="Arial" w:cs="Arial"/>
                <w:sz w:val="20"/>
                <w:szCs w:val="20"/>
              </w:rPr>
              <w:t>6</w:t>
            </w:r>
          </w:p>
        </w:tc>
        <w:tc>
          <w:tcPr>
            <w:tcW w:w="2195"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Subdirección de Normatividad y Procesos Administrativos</w:t>
            </w:r>
            <w:r>
              <w:rPr>
                <w:rFonts w:ascii="Arial" w:hAnsi="Arial" w:cs="Arial"/>
                <w:sz w:val="20"/>
                <w:szCs w:val="20"/>
                <w:lang w:val="es-ES_tradnl"/>
              </w:rPr>
              <w:t>.</w:t>
            </w:r>
          </w:p>
        </w:tc>
        <w:tc>
          <w:tcPr>
            <w:tcW w:w="4677"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Recibe, revisa y rubrica oficio, pasando a firma.</w:t>
            </w:r>
          </w:p>
        </w:tc>
        <w:tc>
          <w:tcPr>
            <w:tcW w:w="1638"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Oficio</w:t>
            </w:r>
            <w:r>
              <w:rPr>
                <w:rFonts w:ascii="Arial" w:hAnsi="Arial" w:cs="Arial"/>
                <w:sz w:val="20"/>
                <w:szCs w:val="20"/>
                <w:lang w:val="es-ES_tradnl"/>
              </w:rPr>
              <w:t>.</w:t>
            </w:r>
          </w:p>
        </w:tc>
      </w:tr>
      <w:tr w:rsidR="00A478FB" w:rsidRPr="005A5F9B" w:rsidTr="00F6102E">
        <w:trPr>
          <w:jc w:val="center"/>
        </w:trPr>
        <w:tc>
          <w:tcPr>
            <w:tcW w:w="0" w:type="auto"/>
            <w:shd w:val="clear" w:color="auto" w:fill="auto"/>
          </w:tcPr>
          <w:p w:rsidR="00A478FB" w:rsidRPr="005A5F9B" w:rsidRDefault="00A478FB" w:rsidP="00F6102E">
            <w:pPr>
              <w:spacing w:after="0" w:line="240" w:lineRule="auto"/>
              <w:jc w:val="both"/>
              <w:rPr>
                <w:rFonts w:ascii="Arial" w:hAnsi="Arial" w:cs="Arial"/>
                <w:sz w:val="20"/>
                <w:szCs w:val="20"/>
              </w:rPr>
            </w:pPr>
            <w:r w:rsidRPr="005A5F9B">
              <w:rPr>
                <w:rFonts w:ascii="Arial" w:hAnsi="Arial" w:cs="Arial"/>
                <w:sz w:val="20"/>
                <w:szCs w:val="20"/>
              </w:rPr>
              <w:t>7</w:t>
            </w:r>
          </w:p>
        </w:tc>
        <w:tc>
          <w:tcPr>
            <w:tcW w:w="2195"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Contralor</w:t>
            </w:r>
            <w:r>
              <w:rPr>
                <w:rFonts w:ascii="Arial" w:hAnsi="Arial" w:cs="Arial"/>
                <w:sz w:val="20"/>
                <w:szCs w:val="20"/>
                <w:lang w:val="es-ES_tradnl"/>
              </w:rPr>
              <w:t>ía</w:t>
            </w:r>
            <w:r w:rsidRPr="005A5F9B">
              <w:rPr>
                <w:rFonts w:ascii="Arial" w:hAnsi="Arial" w:cs="Arial"/>
                <w:sz w:val="20"/>
                <w:szCs w:val="20"/>
                <w:lang w:val="es-ES_tradnl"/>
              </w:rPr>
              <w:t xml:space="preserve"> Municipal</w:t>
            </w:r>
            <w:r>
              <w:rPr>
                <w:rFonts w:ascii="Arial" w:hAnsi="Arial" w:cs="Arial"/>
                <w:sz w:val="20"/>
                <w:szCs w:val="20"/>
                <w:lang w:val="es-ES_tradnl"/>
              </w:rPr>
              <w:t>.</w:t>
            </w:r>
          </w:p>
        </w:tc>
        <w:tc>
          <w:tcPr>
            <w:tcW w:w="4677" w:type="dxa"/>
            <w:shd w:val="clear" w:color="auto" w:fill="auto"/>
          </w:tcPr>
          <w:p w:rsidR="00A478FB" w:rsidRPr="0089081E" w:rsidRDefault="00A478FB" w:rsidP="00F6102E">
            <w:pPr>
              <w:spacing w:after="0" w:line="240" w:lineRule="auto"/>
              <w:jc w:val="both"/>
              <w:rPr>
                <w:rFonts w:ascii="Arial" w:hAnsi="Arial" w:cs="Arial"/>
                <w:sz w:val="20"/>
                <w:szCs w:val="20"/>
                <w:lang w:val="es-ES_tradnl"/>
              </w:rPr>
            </w:pPr>
            <w:r w:rsidRPr="0089081E">
              <w:rPr>
                <w:rFonts w:ascii="Arial" w:hAnsi="Arial" w:cs="Arial"/>
                <w:sz w:val="20"/>
                <w:szCs w:val="20"/>
                <w:lang w:val="es-ES_tradnl"/>
              </w:rPr>
              <w:t>Recibe y revisa con el Subdirector.</w:t>
            </w:r>
          </w:p>
          <w:p w:rsidR="00A478FB" w:rsidRPr="0089081E" w:rsidRDefault="00A478FB" w:rsidP="00F6102E">
            <w:pPr>
              <w:spacing w:after="0" w:line="240" w:lineRule="auto"/>
              <w:jc w:val="both"/>
              <w:rPr>
                <w:rFonts w:ascii="Arial" w:hAnsi="Arial" w:cs="Arial"/>
                <w:sz w:val="20"/>
                <w:szCs w:val="20"/>
                <w:lang w:val="es-ES_tradnl"/>
              </w:rPr>
            </w:pPr>
            <w:r w:rsidRPr="0089081E">
              <w:rPr>
                <w:rFonts w:ascii="Arial" w:hAnsi="Arial" w:cs="Arial"/>
                <w:sz w:val="20"/>
                <w:szCs w:val="20"/>
                <w:lang w:val="es-ES_tradnl"/>
              </w:rPr>
              <w:t>¿Es correcto?</w:t>
            </w:r>
          </w:p>
          <w:p w:rsidR="00A478FB" w:rsidRPr="0089081E" w:rsidRDefault="00A478FB" w:rsidP="00F6102E">
            <w:pPr>
              <w:spacing w:after="0" w:line="240" w:lineRule="auto"/>
              <w:jc w:val="both"/>
              <w:rPr>
                <w:rFonts w:ascii="Arial" w:hAnsi="Arial" w:cs="Arial"/>
                <w:sz w:val="20"/>
                <w:szCs w:val="20"/>
                <w:lang w:val="es-ES_tradnl"/>
              </w:rPr>
            </w:pPr>
            <w:r w:rsidRPr="0089081E">
              <w:rPr>
                <w:rFonts w:ascii="Arial" w:hAnsi="Arial" w:cs="Arial"/>
                <w:sz w:val="20"/>
                <w:szCs w:val="20"/>
                <w:lang w:val="es-ES_tradnl"/>
              </w:rPr>
              <w:t>Sí. Firma y entrega para su trámite.</w:t>
            </w:r>
          </w:p>
          <w:p w:rsidR="00A478FB" w:rsidRPr="0089081E" w:rsidRDefault="00A478FB" w:rsidP="00F6102E">
            <w:pPr>
              <w:spacing w:after="0" w:line="240" w:lineRule="auto"/>
              <w:jc w:val="both"/>
              <w:rPr>
                <w:rFonts w:ascii="Arial" w:hAnsi="Arial" w:cs="Arial"/>
                <w:sz w:val="20"/>
                <w:szCs w:val="20"/>
                <w:lang w:val="es-ES_tradnl"/>
              </w:rPr>
            </w:pPr>
            <w:r w:rsidRPr="0089081E">
              <w:rPr>
                <w:rFonts w:ascii="Arial" w:hAnsi="Arial" w:cs="Arial"/>
                <w:sz w:val="20"/>
                <w:szCs w:val="20"/>
                <w:lang w:val="es-ES_tradnl"/>
              </w:rPr>
              <w:lastRenderedPageBreak/>
              <w:t>No. Regresa a actividad 5</w:t>
            </w:r>
          </w:p>
        </w:tc>
        <w:tc>
          <w:tcPr>
            <w:tcW w:w="1638"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lastRenderedPageBreak/>
              <w:t>Oficio</w:t>
            </w:r>
            <w:r>
              <w:rPr>
                <w:rFonts w:ascii="Arial" w:hAnsi="Arial" w:cs="Arial"/>
                <w:sz w:val="20"/>
                <w:szCs w:val="20"/>
                <w:lang w:val="es-ES_tradnl"/>
              </w:rPr>
              <w:t>.</w:t>
            </w:r>
          </w:p>
        </w:tc>
      </w:tr>
      <w:tr w:rsidR="00A478FB" w:rsidRPr="005A5F9B" w:rsidTr="00F6102E">
        <w:trPr>
          <w:jc w:val="center"/>
        </w:trPr>
        <w:tc>
          <w:tcPr>
            <w:tcW w:w="0" w:type="auto"/>
            <w:shd w:val="clear" w:color="auto" w:fill="auto"/>
          </w:tcPr>
          <w:p w:rsidR="00A478FB" w:rsidRPr="005A5F9B" w:rsidRDefault="00A478FB" w:rsidP="00F6102E">
            <w:pPr>
              <w:spacing w:after="0" w:line="240" w:lineRule="auto"/>
              <w:jc w:val="both"/>
              <w:rPr>
                <w:rFonts w:ascii="Arial" w:hAnsi="Arial" w:cs="Arial"/>
                <w:sz w:val="20"/>
                <w:szCs w:val="20"/>
              </w:rPr>
            </w:pPr>
            <w:r w:rsidRPr="005A5F9B">
              <w:rPr>
                <w:rFonts w:ascii="Arial" w:hAnsi="Arial" w:cs="Arial"/>
                <w:sz w:val="20"/>
                <w:szCs w:val="20"/>
              </w:rPr>
              <w:lastRenderedPageBreak/>
              <w:t>8</w:t>
            </w:r>
          </w:p>
        </w:tc>
        <w:tc>
          <w:tcPr>
            <w:tcW w:w="2195"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Subdirección de Normatividad y Procesos Administrativos</w:t>
            </w:r>
            <w:r>
              <w:rPr>
                <w:rFonts w:ascii="Arial" w:hAnsi="Arial" w:cs="Arial"/>
                <w:sz w:val="20"/>
                <w:szCs w:val="20"/>
                <w:lang w:val="es-ES_tradnl"/>
              </w:rPr>
              <w:t>.</w:t>
            </w:r>
          </w:p>
        </w:tc>
        <w:tc>
          <w:tcPr>
            <w:tcW w:w="4677"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 xml:space="preserve">Recibe y entrega </w:t>
            </w:r>
            <w:r>
              <w:rPr>
                <w:rFonts w:ascii="Arial" w:hAnsi="Arial" w:cs="Arial"/>
                <w:sz w:val="20"/>
                <w:szCs w:val="20"/>
                <w:lang w:val="es-ES_tradnl"/>
              </w:rPr>
              <w:t>al departamento jurídico.</w:t>
            </w:r>
          </w:p>
        </w:tc>
        <w:tc>
          <w:tcPr>
            <w:tcW w:w="1638"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Oficio</w:t>
            </w:r>
            <w:r>
              <w:rPr>
                <w:rFonts w:ascii="Arial" w:hAnsi="Arial" w:cs="Arial"/>
                <w:sz w:val="20"/>
                <w:szCs w:val="20"/>
                <w:lang w:val="es-ES_tradnl"/>
              </w:rPr>
              <w:t>.</w:t>
            </w:r>
          </w:p>
        </w:tc>
      </w:tr>
      <w:tr w:rsidR="00A478FB" w:rsidRPr="005A5F9B" w:rsidTr="00F6102E">
        <w:trPr>
          <w:trHeight w:val="855"/>
          <w:jc w:val="center"/>
        </w:trPr>
        <w:tc>
          <w:tcPr>
            <w:tcW w:w="0" w:type="auto"/>
            <w:vMerge w:val="restart"/>
            <w:shd w:val="clear" w:color="auto" w:fill="auto"/>
          </w:tcPr>
          <w:p w:rsidR="00A478FB" w:rsidRPr="005A5F9B" w:rsidRDefault="00A478FB" w:rsidP="00F6102E">
            <w:pPr>
              <w:spacing w:after="0" w:line="240" w:lineRule="auto"/>
              <w:jc w:val="both"/>
              <w:rPr>
                <w:rFonts w:ascii="Arial" w:hAnsi="Arial" w:cs="Arial"/>
                <w:sz w:val="20"/>
                <w:szCs w:val="20"/>
              </w:rPr>
            </w:pPr>
            <w:r w:rsidRPr="005A5F9B">
              <w:rPr>
                <w:rFonts w:ascii="Arial" w:hAnsi="Arial" w:cs="Arial"/>
                <w:sz w:val="20"/>
                <w:szCs w:val="20"/>
              </w:rPr>
              <w:t>9</w:t>
            </w:r>
          </w:p>
        </w:tc>
        <w:tc>
          <w:tcPr>
            <w:tcW w:w="2195" w:type="dxa"/>
            <w:vMerge w:val="restart"/>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Jurídico</w:t>
            </w:r>
            <w:r>
              <w:rPr>
                <w:rFonts w:ascii="Arial" w:hAnsi="Arial" w:cs="Arial"/>
                <w:sz w:val="20"/>
                <w:szCs w:val="20"/>
                <w:lang w:val="es-ES_tradnl"/>
              </w:rPr>
              <w:t>.</w:t>
            </w:r>
          </w:p>
        </w:tc>
        <w:tc>
          <w:tcPr>
            <w:tcW w:w="4677" w:type="dxa"/>
            <w:shd w:val="clear" w:color="auto" w:fill="auto"/>
          </w:tcPr>
          <w:p w:rsidR="00A478FB" w:rsidRPr="005A5F9B" w:rsidRDefault="00A478FB" w:rsidP="00F6102E">
            <w:pPr>
              <w:spacing w:after="0" w:line="240" w:lineRule="auto"/>
              <w:jc w:val="both"/>
              <w:rPr>
                <w:rFonts w:ascii="Arial" w:hAnsi="Arial" w:cs="Arial"/>
                <w:b/>
                <w:sz w:val="20"/>
                <w:szCs w:val="20"/>
                <w:lang w:val="es-ES_tradnl"/>
              </w:rPr>
            </w:pPr>
            <w:r w:rsidRPr="005A5F9B">
              <w:rPr>
                <w:rFonts w:ascii="Arial" w:hAnsi="Arial" w:cs="Arial"/>
                <w:sz w:val="20"/>
                <w:szCs w:val="20"/>
                <w:lang w:val="es-ES_tradnl"/>
              </w:rPr>
              <w:t xml:space="preserve">Realiza entrega </w:t>
            </w:r>
            <w:r>
              <w:rPr>
                <w:rFonts w:ascii="Arial" w:hAnsi="Arial" w:cs="Arial"/>
                <w:sz w:val="20"/>
                <w:szCs w:val="20"/>
                <w:lang w:val="es-ES_tradnl"/>
              </w:rPr>
              <w:t xml:space="preserve">a la autoridad que corresponda </w:t>
            </w:r>
            <w:r w:rsidRPr="005A5F9B">
              <w:rPr>
                <w:rFonts w:ascii="Arial" w:hAnsi="Arial" w:cs="Arial"/>
                <w:sz w:val="20"/>
                <w:szCs w:val="20"/>
                <w:lang w:val="es-ES_tradnl"/>
              </w:rPr>
              <w:t xml:space="preserve">y da el seguimiento </w:t>
            </w:r>
            <w:r>
              <w:rPr>
                <w:rFonts w:ascii="Arial" w:hAnsi="Arial" w:cs="Arial"/>
                <w:sz w:val="20"/>
                <w:szCs w:val="20"/>
                <w:lang w:val="es-ES_tradnl"/>
              </w:rPr>
              <w:t>al asunto hasta su total conclusión</w:t>
            </w:r>
            <w:r w:rsidRPr="005A5F9B">
              <w:rPr>
                <w:rFonts w:ascii="Arial" w:hAnsi="Arial" w:cs="Arial"/>
                <w:sz w:val="20"/>
                <w:szCs w:val="20"/>
                <w:lang w:val="es-ES_tradnl"/>
              </w:rPr>
              <w:t>.</w:t>
            </w:r>
          </w:p>
        </w:tc>
        <w:tc>
          <w:tcPr>
            <w:tcW w:w="1638" w:type="dxa"/>
            <w:vMerge w:val="restart"/>
            <w:shd w:val="clear" w:color="auto" w:fill="auto"/>
          </w:tcPr>
          <w:p w:rsidR="00A478FB" w:rsidRPr="005A5F9B" w:rsidRDefault="00A478FB" w:rsidP="00F6102E">
            <w:pPr>
              <w:spacing w:after="0" w:line="240" w:lineRule="auto"/>
              <w:jc w:val="both"/>
              <w:rPr>
                <w:rFonts w:ascii="Arial" w:hAnsi="Arial" w:cs="Arial"/>
                <w:sz w:val="20"/>
                <w:szCs w:val="20"/>
                <w:lang w:val="es-ES_tradnl"/>
              </w:rPr>
            </w:pPr>
          </w:p>
        </w:tc>
      </w:tr>
      <w:tr w:rsidR="00A478FB" w:rsidRPr="005A5F9B" w:rsidTr="00F6102E">
        <w:trPr>
          <w:trHeight w:val="300"/>
          <w:jc w:val="center"/>
        </w:trPr>
        <w:tc>
          <w:tcPr>
            <w:tcW w:w="0" w:type="auto"/>
            <w:vMerge/>
            <w:shd w:val="clear" w:color="auto" w:fill="auto"/>
          </w:tcPr>
          <w:p w:rsidR="00A478FB" w:rsidRPr="005A5F9B" w:rsidRDefault="00A478FB" w:rsidP="00F6102E">
            <w:pPr>
              <w:spacing w:after="0" w:line="240" w:lineRule="auto"/>
              <w:jc w:val="both"/>
              <w:rPr>
                <w:rFonts w:ascii="Arial" w:hAnsi="Arial" w:cs="Arial"/>
                <w:sz w:val="20"/>
                <w:szCs w:val="20"/>
              </w:rPr>
            </w:pPr>
          </w:p>
        </w:tc>
        <w:tc>
          <w:tcPr>
            <w:tcW w:w="2195" w:type="dxa"/>
            <w:vMerge/>
            <w:shd w:val="clear" w:color="auto" w:fill="auto"/>
          </w:tcPr>
          <w:p w:rsidR="00A478FB" w:rsidRPr="005A5F9B" w:rsidRDefault="00A478FB" w:rsidP="00F6102E">
            <w:pPr>
              <w:spacing w:after="0" w:line="240" w:lineRule="auto"/>
              <w:jc w:val="both"/>
              <w:rPr>
                <w:rFonts w:ascii="Arial" w:hAnsi="Arial" w:cs="Arial"/>
                <w:sz w:val="20"/>
                <w:szCs w:val="20"/>
                <w:lang w:val="es-ES_tradnl"/>
              </w:rPr>
            </w:pPr>
          </w:p>
        </w:tc>
        <w:tc>
          <w:tcPr>
            <w:tcW w:w="4677" w:type="dxa"/>
            <w:shd w:val="clear" w:color="auto" w:fill="auto"/>
          </w:tcPr>
          <w:p w:rsidR="00A478FB" w:rsidRPr="005A5F9B" w:rsidRDefault="00A478FB" w:rsidP="00F6102E">
            <w:pPr>
              <w:spacing w:after="0" w:line="240" w:lineRule="auto"/>
              <w:jc w:val="center"/>
              <w:rPr>
                <w:rFonts w:ascii="Arial" w:hAnsi="Arial" w:cs="Arial"/>
                <w:sz w:val="20"/>
                <w:szCs w:val="20"/>
                <w:lang w:val="es-ES_tradnl"/>
              </w:rPr>
            </w:pPr>
            <w:r w:rsidRPr="005A5F9B">
              <w:rPr>
                <w:rFonts w:ascii="Arial" w:hAnsi="Arial" w:cs="Arial"/>
                <w:b/>
                <w:sz w:val="20"/>
                <w:szCs w:val="20"/>
                <w:lang w:val="es-ES_tradnl"/>
              </w:rPr>
              <w:t>F</w:t>
            </w:r>
            <w:r>
              <w:rPr>
                <w:rFonts w:ascii="Arial" w:hAnsi="Arial" w:cs="Arial"/>
                <w:b/>
                <w:sz w:val="20"/>
                <w:szCs w:val="20"/>
                <w:lang w:val="es-ES_tradnl"/>
              </w:rPr>
              <w:t>in</w:t>
            </w:r>
          </w:p>
        </w:tc>
        <w:tc>
          <w:tcPr>
            <w:tcW w:w="1638" w:type="dxa"/>
            <w:vMerge/>
            <w:shd w:val="clear" w:color="auto" w:fill="auto"/>
          </w:tcPr>
          <w:p w:rsidR="00A478FB" w:rsidRPr="005A5F9B" w:rsidRDefault="00A478FB" w:rsidP="00F6102E">
            <w:pPr>
              <w:spacing w:after="0" w:line="240" w:lineRule="auto"/>
              <w:jc w:val="both"/>
              <w:rPr>
                <w:rFonts w:ascii="Arial" w:hAnsi="Arial" w:cs="Arial"/>
                <w:sz w:val="20"/>
                <w:szCs w:val="20"/>
                <w:lang w:val="es-ES_tradnl"/>
              </w:rPr>
            </w:pPr>
          </w:p>
        </w:tc>
      </w:tr>
    </w:tbl>
    <w:p w:rsidR="00A478FB" w:rsidRPr="00206E47" w:rsidRDefault="00A478FB" w:rsidP="00A478FB">
      <w:pPr>
        <w:spacing w:after="0" w:line="240" w:lineRule="auto"/>
        <w:rPr>
          <w:rFonts w:ascii="Arial" w:hAnsi="Arial" w:cs="Arial"/>
          <w:sz w:val="24"/>
          <w:szCs w:val="24"/>
        </w:rPr>
      </w:pPr>
    </w:p>
    <w:p w:rsidR="00A478FB" w:rsidRPr="00206E47" w:rsidRDefault="00A478FB" w:rsidP="00A478FB">
      <w:pPr>
        <w:spacing w:after="0" w:line="240" w:lineRule="auto"/>
        <w:rPr>
          <w:rFonts w:ascii="Arial" w:hAnsi="Arial" w:cs="Arial"/>
          <w:sz w:val="24"/>
          <w:szCs w:val="24"/>
        </w:rPr>
      </w:pPr>
      <w:r w:rsidRPr="00206E47">
        <w:rPr>
          <w:rFonts w:ascii="Arial" w:hAnsi="Arial" w:cs="Arial"/>
          <w:sz w:val="24"/>
          <w:szCs w:val="24"/>
        </w:rPr>
        <w:br w:type="page"/>
      </w:r>
    </w:p>
    <w:p w:rsidR="00A478FB" w:rsidRPr="00206E47" w:rsidRDefault="00C80BAE" w:rsidP="00A478FB">
      <w:pPr>
        <w:spacing w:after="0" w:line="240" w:lineRule="auto"/>
        <w:jc w:val="center"/>
        <w:rPr>
          <w:rFonts w:ascii="Arial" w:hAnsi="Arial" w:cs="Arial"/>
          <w:sz w:val="24"/>
          <w:szCs w:val="24"/>
        </w:rPr>
      </w:pPr>
      <w:r w:rsidRPr="00206E47">
        <w:rPr>
          <w:rFonts w:ascii="Arial" w:hAnsi="Arial" w:cs="Arial"/>
          <w:sz w:val="24"/>
          <w:szCs w:val="24"/>
        </w:rPr>
        <w:object w:dxaOrig="8807" w:dyaOrig="14732">
          <v:shape id="_x0000_i1058" type="#_x0000_t75" style="width:387pt;height:568.5pt" o:ole="">
            <v:imagedata r:id="rId80" o:title=""/>
          </v:shape>
          <o:OLEObject Type="Embed" ProgID="Visio.Drawing.15" ShapeID="_x0000_i1058" DrawAspect="Content" ObjectID="_1571743167" r:id="rId81"/>
        </w:object>
      </w:r>
      <w:r w:rsidR="00A478FB" w:rsidRPr="00206E47">
        <w:rPr>
          <w:rFonts w:ascii="Arial" w:hAnsi="Arial" w:cs="Arial"/>
          <w:sz w:val="24"/>
          <w:szCs w:val="24"/>
        </w:rPr>
        <w:t xml:space="preserve"> </w:t>
      </w:r>
      <w:r w:rsidR="00A478FB" w:rsidRPr="00206E47">
        <w:rPr>
          <w:rFonts w:ascii="Arial" w:hAnsi="Arial" w:cs="Arial"/>
          <w:sz w:val="24"/>
          <w:szCs w:val="24"/>
        </w:rPr>
        <w:br w:type="page"/>
      </w:r>
    </w:p>
    <w:p w:rsidR="00A478FB" w:rsidRPr="005A5F9B" w:rsidRDefault="00A478FB" w:rsidP="00A478FB">
      <w:pPr>
        <w:pStyle w:val="Ttulo2"/>
        <w:spacing w:line="240" w:lineRule="auto"/>
        <w:jc w:val="center"/>
        <w:rPr>
          <w:rFonts w:ascii="Arial" w:hAnsi="Arial" w:cs="Arial"/>
          <w:b/>
          <w:color w:val="auto"/>
          <w:sz w:val="24"/>
          <w:szCs w:val="24"/>
        </w:rPr>
      </w:pPr>
      <w:bookmarkStart w:id="57" w:name="_Toc460436128"/>
      <w:r w:rsidRPr="005A5F9B">
        <w:rPr>
          <w:rFonts w:ascii="Arial" w:hAnsi="Arial" w:cs="Arial"/>
          <w:b/>
          <w:color w:val="auto"/>
          <w:sz w:val="24"/>
          <w:szCs w:val="24"/>
        </w:rPr>
        <w:lastRenderedPageBreak/>
        <w:t>Procedimiento 2</w:t>
      </w:r>
      <w:bookmarkEnd w:id="57"/>
    </w:p>
    <w:p w:rsidR="00A478FB" w:rsidRPr="00206E47" w:rsidRDefault="00A478FB" w:rsidP="00A478FB">
      <w:pPr>
        <w:pStyle w:val="Ttulo3"/>
        <w:spacing w:line="240" w:lineRule="auto"/>
        <w:jc w:val="center"/>
        <w:rPr>
          <w:rFonts w:ascii="Arial" w:hAnsi="Arial" w:cs="Arial"/>
          <w:color w:val="auto"/>
        </w:rPr>
      </w:pPr>
      <w:bookmarkStart w:id="58" w:name="_Toc460436129"/>
      <w:r w:rsidRPr="00206E47">
        <w:rPr>
          <w:rFonts w:ascii="Arial" w:hAnsi="Arial" w:cs="Arial"/>
          <w:color w:val="auto"/>
        </w:rPr>
        <w:t xml:space="preserve">Formulación de denuncias o querellas que deriven de algún </w:t>
      </w:r>
      <w:r>
        <w:rPr>
          <w:rFonts w:ascii="Arial" w:hAnsi="Arial" w:cs="Arial"/>
          <w:color w:val="auto"/>
        </w:rPr>
        <w:t>p</w:t>
      </w:r>
      <w:r w:rsidRPr="00206E47">
        <w:rPr>
          <w:rFonts w:ascii="Arial" w:hAnsi="Arial" w:cs="Arial"/>
          <w:color w:val="auto"/>
        </w:rPr>
        <w:t>rocedimiento administrativo</w:t>
      </w:r>
      <w:bookmarkEnd w:id="58"/>
      <w:r>
        <w:rPr>
          <w:rFonts w:ascii="Arial" w:hAnsi="Arial" w:cs="Arial"/>
          <w:color w:val="auto"/>
        </w:rPr>
        <w:t>.</w:t>
      </w:r>
    </w:p>
    <w:p w:rsidR="00A478FB" w:rsidRDefault="00A478FB" w:rsidP="00A478FB">
      <w:pPr>
        <w:spacing w:after="0" w:line="240" w:lineRule="auto"/>
        <w:rPr>
          <w:rFonts w:ascii="Arial" w:hAnsi="Arial" w:cs="Arial"/>
          <w:b/>
          <w:sz w:val="24"/>
          <w:szCs w:val="24"/>
        </w:rPr>
      </w:pPr>
    </w:p>
    <w:p w:rsidR="00A478FB" w:rsidRPr="0058579F" w:rsidRDefault="00A478FB" w:rsidP="00A478FB">
      <w:pPr>
        <w:spacing w:after="0" w:line="240" w:lineRule="auto"/>
        <w:rPr>
          <w:rFonts w:ascii="Arial" w:hAnsi="Arial" w:cs="Arial"/>
          <w:b/>
        </w:rPr>
      </w:pPr>
      <w:r w:rsidRPr="0058579F">
        <w:rPr>
          <w:rFonts w:ascii="Arial" w:hAnsi="Arial" w:cs="Arial"/>
          <w:b/>
        </w:rPr>
        <w:t>Objetivo</w:t>
      </w:r>
    </w:p>
    <w:p w:rsidR="00A478FB" w:rsidRPr="0058579F" w:rsidRDefault="00A478FB" w:rsidP="00A478FB">
      <w:pPr>
        <w:spacing w:after="0" w:line="240" w:lineRule="auto"/>
        <w:jc w:val="both"/>
        <w:rPr>
          <w:rFonts w:ascii="Arial" w:hAnsi="Arial" w:cs="Arial"/>
        </w:rPr>
      </w:pPr>
      <w:r w:rsidRPr="0058579F">
        <w:rPr>
          <w:rFonts w:ascii="Arial" w:hAnsi="Arial" w:cs="Arial"/>
        </w:rPr>
        <w:t>Formular los proyectos de denuncias o querellas por hechos de posible carácter delictuoso, que deriven de los Procedimientos de responsabilidad que se llevan en la Contraloría Municipal.</w:t>
      </w:r>
    </w:p>
    <w:p w:rsidR="00A478FB" w:rsidRPr="0058579F" w:rsidRDefault="00A478FB" w:rsidP="00A478FB">
      <w:pPr>
        <w:spacing w:after="0" w:line="240" w:lineRule="auto"/>
        <w:rPr>
          <w:rFonts w:ascii="Arial" w:hAnsi="Arial" w:cs="Arial"/>
        </w:rPr>
      </w:pPr>
    </w:p>
    <w:p w:rsidR="00A478FB" w:rsidRPr="0058579F" w:rsidRDefault="00A478FB" w:rsidP="00A478FB">
      <w:pPr>
        <w:spacing w:after="0" w:line="240" w:lineRule="auto"/>
        <w:rPr>
          <w:rFonts w:ascii="Arial" w:hAnsi="Arial" w:cs="Arial"/>
          <w:b/>
        </w:rPr>
      </w:pPr>
      <w:r w:rsidRPr="0058579F">
        <w:rPr>
          <w:rFonts w:ascii="Arial" w:hAnsi="Arial" w:cs="Arial"/>
          <w:b/>
        </w:rPr>
        <w:t>Fundamento legal</w:t>
      </w:r>
    </w:p>
    <w:p w:rsidR="00A478FB" w:rsidRPr="0058579F" w:rsidRDefault="00A478FB" w:rsidP="00A478FB">
      <w:pPr>
        <w:spacing w:after="0" w:line="240" w:lineRule="auto"/>
        <w:jc w:val="both"/>
        <w:rPr>
          <w:rFonts w:ascii="Arial" w:hAnsi="Arial" w:cs="Arial"/>
        </w:rPr>
      </w:pPr>
      <w:r w:rsidRPr="0058579F">
        <w:rPr>
          <w:rFonts w:ascii="Arial" w:hAnsi="Arial" w:cs="Arial"/>
        </w:rPr>
        <w:t xml:space="preserve">Artículo 81, fracción XIV, de la Ley Orgánica de los Municipios del Estado de Tabasco, 61 de la Ley de Responsabilidades de los Servidores Públicos del Estado. </w:t>
      </w:r>
    </w:p>
    <w:p w:rsidR="00A478FB" w:rsidRPr="00206E47" w:rsidRDefault="00A478FB" w:rsidP="00A478FB">
      <w:pPr>
        <w:spacing w:after="0" w:line="240" w:lineRule="auto"/>
        <w:rPr>
          <w:rFonts w:ascii="Arial" w:hAnsi="Arial" w:cs="Arial"/>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095"/>
      </w:tblGrid>
      <w:tr w:rsidR="00A478FB" w:rsidRPr="005A5F9B" w:rsidTr="00F6102E">
        <w:tc>
          <w:tcPr>
            <w:tcW w:w="3085" w:type="dxa"/>
            <w:shd w:val="clear" w:color="auto" w:fill="ED7D31" w:themeFill="accent2"/>
          </w:tcPr>
          <w:p w:rsidR="00A478FB" w:rsidRPr="005A5F9B" w:rsidRDefault="00A478FB" w:rsidP="00F6102E">
            <w:pPr>
              <w:spacing w:after="0" w:line="240" w:lineRule="auto"/>
              <w:jc w:val="center"/>
              <w:rPr>
                <w:rFonts w:ascii="Arial" w:hAnsi="Arial" w:cs="Arial"/>
                <w:b/>
                <w:sz w:val="20"/>
                <w:szCs w:val="20"/>
              </w:rPr>
            </w:pPr>
            <w:r w:rsidRPr="005A5F9B">
              <w:rPr>
                <w:rFonts w:ascii="Arial" w:hAnsi="Arial" w:cs="Arial"/>
                <w:b/>
                <w:sz w:val="20"/>
                <w:szCs w:val="20"/>
              </w:rPr>
              <w:t>Unidad Administrativa</w:t>
            </w:r>
          </w:p>
        </w:tc>
        <w:tc>
          <w:tcPr>
            <w:tcW w:w="6095" w:type="dxa"/>
            <w:shd w:val="clear" w:color="auto" w:fill="ED7D31" w:themeFill="accent2"/>
          </w:tcPr>
          <w:p w:rsidR="00A478FB" w:rsidRPr="005A5F9B" w:rsidRDefault="00A478FB" w:rsidP="00F6102E">
            <w:pPr>
              <w:spacing w:after="0" w:line="240" w:lineRule="auto"/>
              <w:jc w:val="center"/>
              <w:rPr>
                <w:rFonts w:ascii="Arial" w:hAnsi="Arial" w:cs="Arial"/>
                <w:b/>
                <w:sz w:val="20"/>
                <w:szCs w:val="20"/>
              </w:rPr>
            </w:pPr>
            <w:r w:rsidRPr="005A5F9B">
              <w:rPr>
                <w:rFonts w:ascii="Arial" w:hAnsi="Arial" w:cs="Arial"/>
                <w:b/>
                <w:sz w:val="20"/>
                <w:szCs w:val="20"/>
              </w:rPr>
              <w:t>Unidad Responsable</w:t>
            </w:r>
          </w:p>
        </w:tc>
      </w:tr>
      <w:tr w:rsidR="00A478FB" w:rsidRPr="005A5F9B" w:rsidTr="00F6102E">
        <w:tc>
          <w:tcPr>
            <w:tcW w:w="3085" w:type="dxa"/>
            <w:shd w:val="clear" w:color="auto" w:fill="auto"/>
          </w:tcPr>
          <w:p w:rsidR="00A478FB" w:rsidRPr="005A5F9B" w:rsidRDefault="00A478FB" w:rsidP="00F6102E">
            <w:pPr>
              <w:spacing w:after="0" w:line="240" w:lineRule="auto"/>
              <w:jc w:val="center"/>
              <w:rPr>
                <w:rFonts w:ascii="Arial" w:hAnsi="Arial" w:cs="Arial"/>
                <w:sz w:val="20"/>
                <w:szCs w:val="20"/>
              </w:rPr>
            </w:pPr>
            <w:r w:rsidRPr="005A5F9B">
              <w:rPr>
                <w:rFonts w:ascii="Arial" w:hAnsi="Arial" w:cs="Arial"/>
                <w:sz w:val="20"/>
                <w:szCs w:val="20"/>
              </w:rPr>
              <w:t>Contraloría Municipal</w:t>
            </w:r>
            <w:r>
              <w:rPr>
                <w:rFonts w:ascii="Arial" w:hAnsi="Arial" w:cs="Arial"/>
                <w:sz w:val="20"/>
                <w:szCs w:val="20"/>
              </w:rPr>
              <w:t>.</w:t>
            </w:r>
          </w:p>
        </w:tc>
        <w:tc>
          <w:tcPr>
            <w:tcW w:w="6095" w:type="dxa"/>
            <w:shd w:val="clear" w:color="auto" w:fill="auto"/>
          </w:tcPr>
          <w:p w:rsidR="00A478FB" w:rsidRPr="005A5F9B" w:rsidRDefault="00A478FB" w:rsidP="00F6102E">
            <w:pPr>
              <w:spacing w:after="0" w:line="240" w:lineRule="auto"/>
              <w:jc w:val="center"/>
              <w:rPr>
                <w:rFonts w:ascii="Arial" w:hAnsi="Arial" w:cs="Arial"/>
                <w:sz w:val="20"/>
                <w:szCs w:val="20"/>
              </w:rPr>
            </w:pPr>
            <w:r w:rsidRPr="005A5F9B">
              <w:rPr>
                <w:rFonts w:ascii="Arial" w:hAnsi="Arial" w:cs="Arial"/>
                <w:sz w:val="20"/>
                <w:szCs w:val="20"/>
                <w:lang w:val="es-ES_tradnl"/>
              </w:rPr>
              <w:t>Subdirección de Normatividad y Procesos Administrativos</w:t>
            </w:r>
            <w:r>
              <w:rPr>
                <w:rFonts w:ascii="Arial" w:hAnsi="Arial" w:cs="Arial"/>
                <w:sz w:val="20"/>
                <w:szCs w:val="20"/>
                <w:lang w:val="es-ES_tradnl"/>
              </w:rPr>
              <w:t>.</w:t>
            </w:r>
          </w:p>
        </w:tc>
      </w:tr>
    </w:tbl>
    <w:p w:rsidR="00A478FB" w:rsidRPr="00206E47" w:rsidRDefault="00A478FB" w:rsidP="00A478FB">
      <w:pPr>
        <w:spacing w:after="0" w:line="240" w:lineRule="auto"/>
        <w:rPr>
          <w:rFonts w:ascii="Arial" w:hAnsi="Arial" w:cs="Arial"/>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2557"/>
        <w:gridCol w:w="4536"/>
        <w:gridCol w:w="1559"/>
      </w:tblGrid>
      <w:tr w:rsidR="00A478FB" w:rsidRPr="005A5F9B" w:rsidTr="00F6102E">
        <w:trPr>
          <w:tblHeader/>
        </w:trPr>
        <w:tc>
          <w:tcPr>
            <w:tcW w:w="670" w:type="dxa"/>
            <w:tcBorders>
              <w:bottom w:val="single" w:sz="4" w:space="0" w:color="auto"/>
            </w:tcBorders>
            <w:shd w:val="clear" w:color="auto" w:fill="ED7D31" w:themeFill="accent2"/>
            <w:vAlign w:val="center"/>
          </w:tcPr>
          <w:p w:rsidR="00A478FB" w:rsidRPr="005A5F9B" w:rsidRDefault="00A478FB" w:rsidP="00F6102E">
            <w:pPr>
              <w:spacing w:after="0" w:line="240" w:lineRule="auto"/>
              <w:jc w:val="center"/>
              <w:rPr>
                <w:rFonts w:ascii="Arial" w:hAnsi="Arial" w:cs="Arial"/>
                <w:b/>
                <w:sz w:val="20"/>
                <w:szCs w:val="20"/>
              </w:rPr>
            </w:pPr>
            <w:proofErr w:type="spellStart"/>
            <w:r w:rsidRPr="005A5F9B">
              <w:rPr>
                <w:rFonts w:ascii="Arial" w:hAnsi="Arial" w:cs="Arial"/>
                <w:b/>
                <w:sz w:val="20"/>
                <w:szCs w:val="20"/>
              </w:rPr>
              <w:t>Act</w:t>
            </w:r>
            <w:proofErr w:type="spellEnd"/>
            <w:r w:rsidRPr="005A5F9B">
              <w:rPr>
                <w:rFonts w:ascii="Arial" w:hAnsi="Arial" w:cs="Arial"/>
                <w:b/>
                <w:sz w:val="20"/>
                <w:szCs w:val="20"/>
              </w:rPr>
              <w:t>.</w:t>
            </w:r>
          </w:p>
          <w:p w:rsidR="00A478FB" w:rsidRPr="005A5F9B" w:rsidRDefault="00A478FB" w:rsidP="00F6102E">
            <w:pPr>
              <w:spacing w:after="0" w:line="240" w:lineRule="auto"/>
              <w:jc w:val="center"/>
              <w:rPr>
                <w:rFonts w:ascii="Arial" w:hAnsi="Arial" w:cs="Arial"/>
                <w:b/>
                <w:sz w:val="20"/>
                <w:szCs w:val="20"/>
              </w:rPr>
            </w:pPr>
            <w:r w:rsidRPr="005A5F9B">
              <w:rPr>
                <w:rFonts w:ascii="Arial" w:hAnsi="Arial" w:cs="Arial"/>
                <w:b/>
                <w:sz w:val="20"/>
                <w:szCs w:val="20"/>
              </w:rPr>
              <w:t>No.</w:t>
            </w:r>
          </w:p>
        </w:tc>
        <w:tc>
          <w:tcPr>
            <w:tcW w:w="2557" w:type="dxa"/>
            <w:tcBorders>
              <w:bottom w:val="single" w:sz="4" w:space="0" w:color="auto"/>
            </w:tcBorders>
            <w:shd w:val="clear" w:color="auto" w:fill="ED7D31" w:themeFill="accent2"/>
            <w:vAlign w:val="center"/>
          </w:tcPr>
          <w:p w:rsidR="00A478FB" w:rsidRPr="005A5F9B" w:rsidRDefault="00A478FB" w:rsidP="00F6102E">
            <w:pPr>
              <w:spacing w:after="0" w:line="240" w:lineRule="auto"/>
              <w:jc w:val="center"/>
              <w:rPr>
                <w:rFonts w:ascii="Arial" w:hAnsi="Arial" w:cs="Arial"/>
                <w:b/>
                <w:sz w:val="20"/>
                <w:szCs w:val="20"/>
              </w:rPr>
            </w:pPr>
            <w:r w:rsidRPr="005A5F9B">
              <w:rPr>
                <w:rFonts w:ascii="Arial" w:hAnsi="Arial" w:cs="Arial"/>
                <w:b/>
                <w:sz w:val="20"/>
                <w:szCs w:val="20"/>
              </w:rPr>
              <w:t>Responsable</w:t>
            </w:r>
          </w:p>
        </w:tc>
        <w:tc>
          <w:tcPr>
            <w:tcW w:w="4536" w:type="dxa"/>
            <w:tcBorders>
              <w:bottom w:val="single" w:sz="4" w:space="0" w:color="auto"/>
            </w:tcBorders>
            <w:shd w:val="clear" w:color="auto" w:fill="ED7D31" w:themeFill="accent2"/>
            <w:vAlign w:val="center"/>
          </w:tcPr>
          <w:p w:rsidR="00A478FB" w:rsidRPr="005A5F9B" w:rsidRDefault="00A478FB" w:rsidP="00F6102E">
            <w:pPr>
              <w:spacing w:after="0" w:line="240" w:lineRule="auto"/>
              <w:jc w:val="center"/>
              <w:rPr>
                <w:rFonts w:ascii="Arial" w:hAnsi="Arial" w:cs="Arial"/>
                <w:b/>
                <w:sz w:val="20"/>
                <w:szCs w:val="20"/>
              </w:rPr>
            </w:pPr>
            <w:r w:rsidRPr="005A5F9B">
              <w:rPr>
                <w:rFonts w:ascii="Arial" w:hAnsi="Arial" w:cs="Arial"/>
                <w:b/>
                <w:sz w:val="20"/>
                <w:szCs w:val="20"/>
              </w:rPr>
              <w:t>Descripción</w:t>
            </w:r>
          </w:p>
        </w:tc>
        <w:tc>
          <w:tcPr>
            <w:tcW w:w="1559" w:type="dxa"/>
            <w:tcBorders>
              <w:bottom w:val="single" w:sz="4" w:space="0" w:color="auto"/>
            </w:tcBorders>
            <w:shd w:val="clear" w:color="auto" w:fill="ED7D31" w:themeFill="accent2"/>
            <w:vAlign w:val="center"/>
          </w:tcPr>
          <w:p w:rsidR="00A478FB" w:rsidRPr="005A5F9B" w:rsidRDefault="00A478FB" w:rsidP="00F6102E">
            <w:pPr>
              <w:spacing w:after="0" w:line="240" w:lineRule="auto"/>
              <w:jc w:val="center"/>
              <w:rPr>
                <w:rFonts w:ascii="Arial" w:hAnsi="Arial" w:cs="Arial"/>
                <w:b/>
                <w:sz w:val="20"/>
                <w:szCs w:val="20"/>
              </w:rPr>
            </w:pPr>
            <w:r w:rsidRPr="005A5F9B">
              <w:rPr>
                <w:rFonts w:ascii="Arial" w:hAnsi="Arial" w:cs="Arial"/>
                <w:b/>
                <w:sz w:val="20"/>
                <w:szCs w:val="20"/>
              </w:rPr>
              <w:t>Formato o Documento</w:t>
            </w:r>
          </w:p>
        </w:tc>
      </w:tr>
      <w:tr w:rsidR="00A478FB" w:rsidRPr="005A5F9B" w:rsidTr="00F6102E">
        <w:tc>
          <w:tcPr>
            <w:tcW w:w="670" w:type="dxa"/>
            <w:tcBorders>
              <w:bottom w:val="nil"/>
            </w:tcBorders>
            <w:shd w:val="clear" w:color="auto" w:fill="auto"/>
          </w:tcPr>
          <w:p w:rsidR="00A478FB" w:rsidRPr="005A5F9B" w:rsidRDefault="00A478FB" w:rsidP="00F6102E">
            <w:pPr>
              <w:spacing w:after="0" w:line="240" w:lineRule="auto"/>
              <w:jc w:val="both"/>
              <w:rPr>
                <w:rFonts w:ascii="Arial" w:hAnsi="Arial" w:cs="Arial"/>
                <w:sz w:val="20"/>
                <w:szCs w:val="20"/>
              </w:rPr>
            </w:pPr>
          </w:p>
        </w:tc>
        <w:tc>
          <w:tcPr>
            <w:tcW w:w="2557" w:type="dxa"/>
            <w:tcBorders>
              <w:bottom w:val="nil"/>
            </w:tcBorders>
            <w:shd w:val="clear" w:color="auto" w:fill="auto"/>
          </w:tcPr>
          <w:p w:rsidR="00A478FB" w:rsidRPr="005A5F9B" w:rsidRDefault="00A478FB" w:rsidP="00F6102E">
            <w:pPr>
              <w:spacing w:after="0" w:line="240" w:lineRule="auto"/>
              <w:jc w:val="both"/>
              <w:rPr>
                <w:rFonts w:ascii="Arial" w:hAnsi="Arial" w:cs="Arial"/>
                <w:sz w:val="20"/>
                <w:szCs w:val="20"/>
                <w:lang w:val="es-ES_tradnl"/>
              </w:rPr>
            </w:pPr>
          </w:p>
        </w:tc>
        <w:tc>
          <w:tcPr>
            <w:tcW w:w="4536" w:type="dxa"/>
            <w:tcBorders>
              <w:bottom w:val="single" w:sz="4" w:space="0" w:color="auto"/>
            </w:tcBorders>
            <w:shd w:val="clear" w:color="auto" w:fill="auto"/>
          </w:tcPr>
          <w:p w:rsidR="00A478FB" w:rsidRPr="005A5F9B" w:rsidRDefault="00A478FB" w:rsidP="00F6102E">
            <w:pPr>
              <w:spacing w:after="0" w:line="240" w:lineRule="auto"/>
              <w:jc w:val="center"/>
              <w:rPr>
                <w:rFonts w:ascii="Arial" w:hAnsi="Arial" w:cs="Arial"/>
                <w:b/>
                <w:sz w:val="20"/>
                <w:szCs w:val="20"/>
                <w:lang w:val="es-ES_tradnl"/>
              </w:rPr>
            </w:pPr>
            <w:r w:rsidRPr="005A5F9B">
              <w:rPr>
                <w:rFonts w:ascii="Arial" w:hAnsi="Arial" w:cs="Arial"/>
                <w:b/>
                <w:sz w:val="20"/>
                <w:szCs w:val="20"/>
                <w:lang w:val="es-ES_tradnl"/>
              </w:rPr>
              <w:t>I</w:t>
            </w:r>
            <w:r>
              <w:rPr>
                <w:rFonts w:ascii="Arial" w:hAnsi="Arial" w:cs="Arial"/>
                <w:b/>
                <w:sz w:val="20"/>
                <w:szCs w:val="20"/>
                <w:lang w:val="es-ES_tradnl"/>
              </w:rPr>
              <w:t>nicio</w:t>
            </w:r>
          </w:p>
        </w:tc>
        <w:tc>
          <w:tcPr>
            <w:tcW w:w="1559" w:type="dxa"/>
            <w:tcBorders>
              <w:bottom w:val="nil"/>
            </w:tcBorders>
            <w:shd w:val="clear" w:color="auto" w:fill="auto"/>
          </w:tcPr>
          <w:p w:rsidR="00A478FB" w:rsidRPr="005A5F9B" w:rsidRDefault="00A478FB" w:rsidP="00F6102E">
            <w:pPr>
              <w:spacing w:after="0" w:line="240" w:lineRule="auto"/>
              <w:jc w:val="both"/>
              <w:rPr>
                <w:rFonts w:ascii="Arial" w:hAnsi="Arial" w:cs="Arial"/>
                <w:sz w:val="20"/>
                <w:szCs w:val="20"/>
                <w:lang w:val="es-ES_tradnl"/>
              </w:rPr>
            </w:pPr>
          </w:p>
        </w:tc>
      </w:tr>
      <w:tr w:rsidR="00A478FB" w:rsidRPr="005A5F9B" w:rsidTr="00F6102E">
        <w:tc>
          <w:tcPr>
            <w:tcW w:w="670" w:type="dxa"/>
            <w:tcBorders>
              <w:top w:val="nil"/>
            </w:tcBorders>
            <w:shd w:val="clear" w:color="auto" w:fill="auto"/>
          </w:tcPr>
          <w:p w:rsidR="00A478FB" w:rsidRPr="005A5F9B" w:rsidRDefault="00A478FB" w:rsidP="00F6102E">
            <w:pPr>
              <w:spacing w:after="0" w:line="240" w:lineRule="auto"/>
              <w:jc w:val="both"/>
              <w:rPr>
                <w:rFonts w:ascii="Arial" w:hAnsi="Arial" w:cs="Arial"/>
                <w:sz w:val="20"/>
                <w:szCs w:val="20"/>
              </w:rPr>
            </w:pPr>
            <w:r w:rsidRPr="005A5F9B">
              <w:rPr>
                <w:rFonts w:ascii="Arial" w:hAnsi="Arial" w:cs="Arial"/>
                <w:sz w:val="20"/>
                <w:szCs w:val="20"/>
              </w:rPr>
              <w:t>1</w:t>
            </w:r>
          </w:p>
        </w:tc>
        <w:tc>
          <w:tcPr>
            <w:tcW w:w="2557" w:type="dxa"/>
            <w:tcBorders>
              <w:top w:val="nil"/>
            </w:tcBorders>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de Responsabilidades</w:t>
            </w:r>
            <w:r>
              <w:rPr>
                <w:rFonts w:ascii="Arial" w:hAnsi="Arial" w:cs="Arial"/>
                <w:sz w:val="20"/>
                <w:szCs w:val="20"/>
                <w:lang w:val="es-ES_tradnl"/>
              </w:rPr>
              <w:t>.</w:t>
            </w:r>
          </w:p>
        </w:tc>
        <w:tc>
          <w:tcPr>
            <w:tcW w:w="4536" w:type="dxa"/>
            <w:tcBorders>
              <w:top w:val="single" w:sz="4" w:space="0" w:color="auto"/>
            </w:tcBorders>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Informa a la Subdirección, cuando se conozcan de hechos de posible carácter delictuoso.</w:t>
            </w:r>
          </w:p>
        </w:tc>
        <w:tc>
          <w:tcPr>
            <w:tcW w:w="1559" w:type="dxa"/>
            <w:tcBorders>
              <w:top w:val="nil"/>
            </w:tcBorders>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Memorándum</w:t>
            </w:r>
            <w:r>
              <w:rPr>
                <w:rFonts w:ascii="Arial" w:hAnsi="Arial" w:cs="Arial"/>
                <w:sz w:val="20"/>
                <w:szCs w:val="20"/>
                <w:lang w:val="es-ES_tradnl"/>
              </w:rPr>
              <w:t>.</w:t>
            </w:r>
          </w:p>
        </w:tc>
      </w:tr>
      <w:tr w:rsidR="00A478FB" w:rsidRPr="005A5F9B" w:rsidTr="00F6102E">
        <w:tc>
          <w:tcPr>
            <w:tcW w:w="670" w:type="dxa"/>
            <w:shd w:val="clear" w:color="auto" w:fill="auto"/>
          </w:tcPr>
          <w:p w:rsidR="00A478FB" w:rsidRPr="005A5F9B" w:rsidRDefault="00A478FB" w:rsidP="00F6102E">
            <w:pPr>
              <w:spacing w:after="0" w:line="240" w:lineRule="auto"/>
              <w:jc w:val="both"/>
              <w:rPr>
                <w:rFonts w:ascii="Arial" w:hAnsi="Arial" w:cs="Arial"/>
                <w:sz w:val="20"/>
                <w:szCs w:val="20"/>
              </w:rPr>
            </w:pPr>
            <w:r w:rsidRPr="005A5F9B">
              <w:rPr>
                <w:rFonts w:ascii="Arial" w:hAnsi="Arial" w:cs="Arial"/>
                <w:sz w:val="20"/>
                <w:szCs w:val="20"/>
              </w:rPr>
              <w:t>2</w:t>
            </w:r>
          </w:p>
        </w:tc>
        <w:tc>
          <w:tcPr>
            <w:tcW w:w="2557"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Subdirección de Normatividad y de Procesos Administrativos</w:t>
            </w:r>
            <w:r>
              <w:rPr>
                <w:rFonts w:ascii="Arial" w:hAnsi="Arial" w:cs="Arial"/>
                <w:sz w:val="20"/>
                <w:szCs w:val="20"/>
                <w:lang w:val="es-ES_tradnl"/>
              </w:rPr>
              <w:t>.</w:t>
            </w:r>
          </w:p>
        </w:tc>
        <w:tc>
          <w:tcPr>
            <w:tcW w:w="4536"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Informa al Contralor Municipal, sobre los hechos de posible carácter delictuoso.</w:t>
            </w:r>
          </w:p>
        </w:tc>
        <w:tc>
          <w:tcPr>
            <w:tcW w:w="1559"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p>
        </w:tc>
      </w:tr>
      <w:tr w:rsidR="00A478FB" w:rsidRPr="005A5F9B" w:rsidTr="00F6102E">
        <w:tc>
          <w:tcPr>
            <w:tcW w:w="670" w:type="dxa"/>
            <w:shd w:val="clear" w:color="auto" w:fill="auto"/>
          </w:tcPr>
          <w:p w:rsidR="00A478FB" w:rsidRPr="005A5F9B" w:rsidRDefault="00A478FB" w:rsidP="00F6102E">
            <w:pPr>
              <w:spacing w:after="0" w:line="240" w:lineRule="auto"/>
              <w:jc w:val="both"/>
              <w:rPr>
                <w:rFonts w:ascii="Arial" w:hAnsi="Arial" w:cs="Arial"/>
                <w:sz w:val="20"/>
                <w:szCs w:val="20"/>
              </w:rPr>
            </w:pPr>
            <w:r w:rsidRPr="005A5F9B">
              <w:rPr>
                <w:rFonts w:ascii="Arial" w:hAnsi="Arial" w:cs="Arial"/>
                <w:sz w:val="20"/>
                <w:szCs w:val="20"/>
              </w:rPr>
              <w:t>3</w:t>
            </w:r>
          </w:p>
        </w:tc>
        <w:tc>
          <w:tcPr>
            <w:tcW w:w="2557"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Subdirección de Normatividad y de Procesos Administrativos</w:t>
            </w:r>
            <w:r>
              <w:rPr>
                <w:rFonts w:ascii="Arial" w:hAnsi="Arial" w:cs="Arial"/>
                <w:sz w:val="20"/>
                <w:szCs w:val="20"/>
                <w:lang w:val="es-ES_tradnl"/>
              </w:rPr>
              <w:t>.</w:t>
            </w:r>
          </w:p>
        </w:tc>
        <w:tc>
          <w:tcPr>
            <w:tcW w:w="4536"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Instruye al Departamento Jurídico a realizar el proyecto de denuncia o querella.</w:t>
            </w:r>
          </w:p>
        </w:tc>
        <w:tc>
          <w:tcPr>
            <w:tcW w:w="1559"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Memorándum</w:t>
            </w:r>
            <w:r>
              <w:rPr>
                <w:rFonts w:ascii="Arial" w:hAnsi="Arial" w:cs="Arial"/>
                <w:sz w:val="20"/>
                <w:szCs w:val="20"/>
                <w:lang w:val="es-ES_tradnl"/>
              </w:rPr>
              <w:t>.</w:t>
            </w:r>
          </w:p>
        </w:tc>
      </w:tr>
      <w:tr w:rsidR="00A478FB" w:rsidRPr="005A5F9B" w:rsidTr="00F6102E">
        <w:tc>
          <w:tcPr>
            <w:tcW w:w="670" w:type="dxa"/>
            <w:shd w:val="clear" w:color="auto" w:fill="auto"/>
          </w:tcPr>
          <w:p w:rsidR="00A478FB" w:rsidRPr="005A5F9B" w:rsidRDefault="00A478FB" w:rsidP="00F6102E">
            <w:pPr>
              <w:spacing w:after="0" w:line="240" w:lineRule="auto"/>
              <w:jc w:val="both"/>
              <w:rPr>
                <w:rFonts w:ascii="Arial" w:hAnsi="Arial" w:cs="Arial"/>
                <w:sz w:val="20"/>
                <w:szCs w:val="20"/>
              </w:rPr>
            </w:pPr>
            <w:r w:rsidRPr="005A5F9B">
              <w:rPr>
                <w:rFonts w:ascii="Arial" w:hAnsi="Arial" w:cs="Arial"/>
                <w:sz w:val="20"/>
                <w:szCs w:val="20"/>
              </w:rPr>
              <w:t>4</w:t>
            </w:r>
          </w:p>
        </w:tc>
        <w:tc>
          <w:tcPr>
            <w:tcW w:w="2557"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Jurídico</w:t>
            </w:r>
            <w:r>
              <w:rPr>
                <w:rFonts w:ascii="Arial" w:hAnsi="Arial" w:cs="Arial"/>
                <w:sz w:val="20"/>
                <w:szCs w:val="20"/>
                <w:lang w:val="es-ES_tradnl"/>
              </w:rPr>
              <w:t>.</w:t>
            </w:r>
          </w:p>
        </w:tc>
        <w:tc>
          <w:tcPr>
            <w:tcW w:w="4536"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Reúne las probanzas correspondientes</w:t>
            </w:r>
            <w:r>
              <w:rPr>
                <w:rFonts w:ascii="Arial" w:hAnsi="Arial" w:cs="Arial"/>
                <w:sz w:val="20"/>
                <w:szCs w:val="20"/>
                <w:lang w:val="es-ES_tradnl"/>
              </w:rPr>
              <w:t>.</w:t>
            </w:r>
          </w:p>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¿Cuenta con información?</w:t>
            </w:r>
          </w:p>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b/>
                <w:sz w:val="20"/>
                <w:szCs w:val="20"/>
                <w:lang w:val="es-ES_tradnl"/>
              </w:rPr>
              <w:t>Sí</w:t>
            </w:r>
            <w:r w:rsidRPr="005A5F9B">
              <w:rPr>
                <w:rFonts w:ascii="Arial" w:hAnsi="Arial" w:cs="Arial"/>
                <w:sz w:val="20"/>
                <w:szCs w:val="20"/>
                <w:lang w:val="es-ES_tradnl"/>
              </w:rPr>
              <w:t>. Elabora proyecto de denuncia o querella</w:t>
            </w:r>
            <w:r>
              <w:rPr>
                <w:rFonts w:ascii="Arial" w:hAnsi="Arial" w:cs="Arial"/>
                <w:sz w:val="20"/>
                <w:szCs w:val="20"/>
                <w:lang w:val="es-ES_tradnl"/>
              </w:rPr>
              <w:t>.</w:t>
            </w:r>
          </w:p>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b/>
                <w:sz w:val="20"/>
                <w:szCs w:val="20"/>
                <w:lang w:val="es-ES_tradnl"/>
              </w:rPr>
              <w:t>No</w:t>
            </w:r>
            <w:r w:rsidRPr="005A5F9B">
              <w:rPr>
                <w:rFonts w:ascii="Arial" w:hAnsi="Arial" w:cs="Arial"/>
                <w:sz w:val="20"/>
                <w:szCs w:val="20"/>
                <w:lang w:val="es-ES_tradnl"/>
              </w:rPr>
              <w:t>. Solicita por escrito a la Unidad Administrativa correspondiente, fijando un término para ello.</w:t>
            </w:r>
          </w:p>
        </w:tc>
        <w:tc>
          <w:tcPr>
            <w:tcW w:w="1559"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Oficio</w:t>
            </w:r>
            <w:r>
              <w:rPr>
                <w:rFonts w:ascii="Arial" w:hAnsi="Arial" w:cs="Arial"/>
                <w:sz w:val="20"/>
                <w:szCs w:val="20"/>
                <w:lang w:val="es-ES_tradnl"/>
              </w:rPr>
              <w:t>.</w:t>
            </w:r>
          </w:p>
        </w:tc>
      </w:tr>
      <w:tr w:rsidR="00A478FB" w:rsidRPr="005A5F9B" w:rsidTr="00F6102E">
        <w:tc>
          <w:tcPr>
            <w:tcW w:w="670" w:type="dxa"/>
            <w:shd w:val="clear" w:color="auto" w:fill="auto"/>
          </w:tcPr>
          <w:p w:rsidR="00A478FB" w:rsidRPr="005A5F9B" w:rsidRDefault="00A478FB" w:rsidP="00F6102E">
            <w:pPr>
              <w:spacing w:after="0" w:line="240" w:lineRule="auto"/>
              <w:jc w:val="both"/>
              <w:rPr>
                <w:rFonts w:ascii="Arial" w:hAnsi="Arial" w:cs="Arial"/>
                <w:sz w:val="20"/>
                <w:szCs w:val="20"/>
              </w:rPr>
            </w:pPr>
            <w:r w:rsidRPr="005A5F9B">
              <w:rPr>
                <w:rFonts w:ascii="Arial" w:hAnsi="Arial" w:cs="Arial"/>
                <w:sz w:val="20"/>
                <w:szCs w:val="20"/>
              </w:rPr>
              <w:t>5</w:t>
            </w:r>
          </w:p>
        </w:tc>
        <w:tc>
          <w:tcPr>
            <w:tcW w:w="2557"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Subdirección de Normatividad y Procesos Administrativos</w:t>
            </w:r>
            <w:r>
              <w:rPr>
                <w:rFonts w:ascii="Arial" w:hAnsi="Arial" w:cs="Arial"/>
                <w:sz w:val="20"/>
                <w:szCs w:val="20"/>
                <w:lang w:val="es-ES_tradnl"/>
              </w:rPr>
              <w:t>.</w:t>
            </w:r>
          </w:p>
        </w:tc>
        <w:tc>
          <w:tcPr>
            <w:tcW w:w="4536"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Recibe, revisa y pone a consideración del Contralor, el proyecto correspondiente.</w:t>
            </w:r>
          </w:p>
        </w:tc>
        <w:tc>
          <w:tcPr>
            <w:tcW w:w="1559"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Oficio</w:t>
            </w:r>
            <w:r>
              <w:rPr>
                <w:rFonts w:ascii="Arial" w:hAnsi="Arial" w:cs="Arial"/>
                <w:sz w:val="20"/>
                <w:szCs w:val="20"/>
                <w:lang w:val="es-ES_tradnl"/>
              </w:rPr>
              <w:t>.</w:t>
            </w:r>
          </w:p>
        </w:tc>
      </w:tr>
      <w:tr w:rsidR="00A478FB" w:rsidRPr="005A5F9B" w:rsidTr="00F6102E">
        <w:tc>
          <w:tcPr>
            <w:tcW w:w="670" w:type="dxa"/>
            <w:shd w:val="clear" w:color="auto" w:fill="auto"/>
          </w:tcPr>
          <w:p w:rsidR="00A478FB" w:rsidRPr="005A5F9B" w:rsidRDefault="00A478FB" w:rsidP="00F6102E">
            <w:pPr>
              <w:spacing w:after="0" w:line="240" w:lineRule="auto"/>
              <w:jc w:val="both"/>
              <w:rPr>
                <w:rFonts w:ascii="Arial" w:hAnsi="Arial" w:cs="Arial"/>
                <w:sz w:val="20"/>
                <w:szCs w:val="20"/>
              </w:rPr>
            </w:pPr>
            <w:r w:rsidRPr="005A5F9B">
              <w:rPr>
                <w:rFonts w:ascii="Arial" w:hAnsi="Arial" w:cs="Arial"/>
                <w:sz w:val="20"/>
                <w:szCs w:val="20"/>
              </w:rPr>
              <w:t>6</w:t>
            </w:r>
          </w:p>
        </w:tc>
        <w:tc>
          <w:tcPr>
            <w:tcW w:w="2557"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Contraloría Municipal</w:t>
            </w:r>
            <w:r>
              <w:rPr>
                <w:rFonts w:ascii="Arial" w:hAnsi="Arial" w:cs="Arial"/>
                <w:sz w:val="20"/>
                <w:szCs w:val="20"/>
                <w:lang w:val="es-ES_tradnl"/>
              </w:rPr>
              <w:t>.</w:t>
            </w:r>
          </w:p>
        </w:tc>
        <w:tc>
          <w:tcPr>
            <w:tcW w:w="4536"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Recibe y revisa</w:t>
            </w:r>
            <w:r>
              <w:rPr>
                <w:rFonts w:ascii="Arial" w:hAnsi="Arial" w:cs="Arial"/>
                <w:sz w:val="20"/>
                <w:szCs w:val="20"/>
                <w:lang w:val="es-ES_tradnl"/>
              </w:rPr>
              <w:t>.</w:t>
            </w:r>
          </w:p>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¿Es correcto?</w:t>
            </w:r>
          </w:p>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b/>
                <w:sz w:val="20"/>
                <w:szCs w:val="20"/>
                <w:lang w:val="es-ES_tradnl"/>
              </w:rPr>
              <w:t>Sí</w:t>
            </w:r>
            <w:r w:rsidRPr="005A5F9B">
              <w:rPr>
                <w:rFonts w:ascii="Arial" w:hAnsi="Arial" w:cs="Arial"/>
                <w:sz w:val="20"/>
                <w:szCs w:val="20"/>
                <w:lang w:val="es-ES_tradnl"/>
              </w:rPr>
              <w:t>. Firma y entrega para su trámite</w:t>
            </w:r>
            <w:r>
              <w:rPr>
                <w:rFonts w:ascii="Arial" w:hAnsi="Arial" w:cs="Arial"/>
                <w:sz w:val="20"/>
                <w:szCs w:val="20"/>
                <w:lang w:val="es-ES_tradnl"/>
              </w:rPr>
              <w:t>.</w:t>
            </w:r>
          </w:p>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b/>
                <w:sz w:val="20"/>
                <w:szCs w:val="20"/>
                <w:lang w:val="es-ES_tradnl"/>
              </w:rPr>
              <w:t>No</w:t>
            </w:r>
            <w:r w:rsidRPr="005A5F9B">
              <w:rPr>
                <w:rFonts w:ascii="Arial" w:hAnsi="Arial" w:cs="Arial"/>
                <w:sz w:val="20"/>
                <w:szCs w:val="20"/>
                <w:lang w:val="es-ES_tradnl"/>
              </w:rPr>
              <w:t>. Regresa a actividad.4</w:t>
            </w:r>
            <w:r>
              <w:rPr>
                <w:rFonts w:ascii="Arial" w:hAnsi="Arial" w:cs="Arial"/>
                <w:sz w:val="20"/>
                <w:szCs w:val="20"/>
                <w:lang w:val="es-ES_tradnl"/>
              </w:rPr>
              <w:t>.</w:t>
            </w:r>
          </w:p>
        </w:tc>
        <w:tc>
          <w:tcPr>
            <w:tcW w:w="1559"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Oficio</w:t>
            </w:r>
            <w:r>
              <w:rPr>
                <w:rFonts w:ascii="Arial" w:hAnsi="Arial" w:cs="Arial"/>
                <w:sz w:val="20"/>
                <w:szCs w:val="20"/>
                <w:lang w:val="es-ES_tradnl"/>
              </w:rPr>
              <w:t>.</w:t>
            </w:r>
          </w:p>
        </w:tc>
      </w:tr>
      <w:tr w:rsidR="00A478FB" w:rsidRPr="005A5F9B" w:rsidTr="00F6102E">
        <w:tc>
          <w:tcPr>
            <w:tcW w:w="670" w:type="dxa"/>
            <w:shd w:val="clear" w:color="auto" w:fill="auto"/>
          </w:tcPr>
          <w:p w:rsidR="00A478FB" w:rsidRPr="005A5F9B" w:rsidRDefault="00A478FB" w:rsidP="00F6102E">
            <w:pPr>
              <w:spacing w:after="0" w:line="240" w:lineRule="auto"/>
              <w:jc w:val="both"/>
              <w:rPr>
                <w:rFonts w:ascii="Arial" w:hAnsi="Arial" w:cs="Arial"/>
                <w:sz w:val="20"/>
                <w:szCs w:val="20"/>
              </w:rPr>
            </w:pPr>
            <w:r w:rsidRPr="005A5F9B">
              <w:rPr>
                <w:rFonts w:ascii="Arial" w:hAnsi="Arial" w:cs="Arial"/>
                <w:sz w:val="20"/>
                <w:szCs w:val="20"/>
              </w:rPr>
              <w:t>7</w:t>
            </w:r>
          </w:p>
        </w:tc>
        <w:tc>
          <w:tcPr>
            <w:tcW w:w="2557"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Subdirección de Normatividad y Procesos Administrativos</w:t>
            </w:r>
            <w:r>
              <w:rPr>
                <w:rFonts w:ascii="Arial" w:hAnsi="Arial" w:cs="Arial"/>
                <w:sz w:val="20"/>
                <w:szCs w:val="20"/>
                <w:lang w:val="es-ES_tradnl"/>
              </w:rPr>
              <w:t>.</w:t>
            </w:r>
          </w:p>
        </w:tc>
        <w:tc>
          <w:tcPr>
            <w:tcW w:w="4536"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 xml:space="preserve">Recibe y entrega </w:t>
            </w:r>
            <w:r>
              <w:rPr>
                <w:rFonts w:ascii="Arial" w:hAnsi="Arial" w:cs="Arial"/>
                <w:sz w:val="20"/>
                <w:szCs w:val="20"/>
                <w:lang w:val="es-ES_tradnl"/>
              </w:rPr>
              <w:t xml:space="preserve">al departamento jurídico </w:t>
            </w:r>
            <w:r w:rsidRPr="005A5F9B">
              <w:rPr>
                <w:rFonts w:ascii="Arial" w:hAnsi="Arial" w:cs="Arial"/>
                <w:sz w:val="20"/>
                <w:szCs w:val="20"/>
                <w:lang w:val="es-ES_tradnl"/>
              </w:rPr>
              <w:t xml:space="preserve">para su </w:t>
            </w:r>
            <w:r>
              <w:rPr>
                <w:rFonts w:ascii="Arial" w:hAnsi="Arial" w:cs="Arial"/>
                <w:sz w:val="20"/>
                <w:szCs w:val="20"/>
                <w:lang w:val="es-ES_tradnl"/>
              </w:rPr>
              <w:t>presentación ante la autoridad competente.</w:t>
            </w:r>
          </w:p>
        </w:tc>
        <w:tc>
          <w:tcPr>
            <w:tcW w:w="1559" w:type="dxa"/>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Oficio</w:t>
            </w:r>
            <w:r>
              <w:rPr>
                <w:rFonts w:ascii="Arial" w:hAnsi="Arial" w:cs="Arial"/>
                <w:sz w:val="20"/>
                <w:szCs w:val="20"/>
                <w:lang w:val="es-ES_tradnl"/>
              </w:rPr>
              <w:t>.</w:t>
            </w:r>
          </w:p>
        </w:tc>
      </w:tr>
      <w:tr w:rsidR="00A478FB" w:rsidRPr="005A5F9B" w:rsidTr="00F6102E">
        <w:trPr>
          <w:trHeight w:val="660"/>
        </w:trPr>
        <w:tc>
          <w:tcPr>
            <w:tcW w:w="670" w:type="dxa"/>
            <w:vMerge w:val="restart"/>
            <w:shd w:val="clear" w:color="auto" w:fill="auto"/>
          </w:tcPr>
          <w:p w:rsidR="00A478FB" w:rsidRPr="005A5F9B" w:rsidRDefault="00A478FB" w:rsidP="00F6102E">
            <w:pPr>
              <w:spacing w:after="0" w:line="240" w:lineRule="auto"/>
              <w:jc w:val="both"/>
              <w:rPr>
                <w:rFonts w:ascii="Arial" w:hAnsi="Arial" w:cs="Arial"/>
                <w:sz w:val="20"/>
                <w:szCs w:val="20"/>
              </w:rPr>
            </w:pPr>
            <w:r w:rsidRPr="005A5F9B">
              <w:rPr>
                <w:rFonts w:ascii="Arial" w:hAnsi="Arial" w:cs="Arial"/>
                <w:sz w:val="20"/>
                <w:szCs w:val="20"/>
              </w:rPr>
              <w:t>8</w:t>
            </w:r>
          </w:p>
        </w:tc>
        <w:tc>
          <w:tcPr>
            <w:tcW w:w="2557" w:type="dxa"/>
            <w:vMerge w:val="restart"/>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Departamento Jurídico</w:t>
            </w:r>
            <w:r>
              <w:rPr>
                <w:rFonts w:ascii="Arial" w:hAnsi="Arial" w:cs="Arial"/>
                <w:sz w:val="20"/>
                <w:szCs w:val="20"/>
                <w:lang w:val="es-ES_tradnl"/>
              </w:rPr>
              <w:t>.</w:t>
            </w:r>
          </w:p>
        </w:tc>
        <w:tc>
          <w:tcPr>
            <w:tcW w:w="4536" w:type="dxa"/>
            <w:shd w:val="clear" w:color="auto" w:fill="auto"/>
          </w:tcPr>
          <w:p w:rsidR="00A478FB" w:rsidRPr="005A5F9B" w:rsidRDefault="00A478FB" w:rsidP="00F6102E">
            <w:pPr>
              <w:spacing w:after="0" w:line="240" w:lineRule="auto"/>
              <w:jc w:val="both"/>
              <w:rPr>
                <w:rFonts w:ascii="Arial" w:hAnsi="Arial" w:cs="Arial"/>
                <w:b/>
                <w:sz w:val="20"/>
                <w:szCs w:val="20"/>
                <w:lang w:val="es-ES_tradnl"/>
              </w:rPr>
            </w:pPr>
            <w:r>
              <w:rPr>
                <w:rFonts w:ascii="Arial" w:hAnsi="Arial" w:cs="Arial"/>
                <w:sz w:val="20"/>
                <w:szCs w:val="20"/>
                <w:lang w:val="es-ES_tradnl"/>
              </w:rPr>
              <w:t xml:space="preserve">Presenta </w:t>
            </w:r>
            <w:r w:rsidRPr="005A5F9B">
              <w:rPr>
                <w:rFonts w:ascii="Arial" w:hAnsi="Arial" w:cs="Arial"/>
                <w:sz w:val="20"/>
                <w:szCs w:val="20"/>
                <w:lang w:val="es-ES_tradnl"/>
              </w:rPr>
              <w:t>denuncia o querella ante el ministerio público correspondiente y da el seguimiento a la averiguación previa y en su caso el juicio correspondiente.</w:t>
            </w:r>
          </w:p>
        </w:tc>
        <w:tc>
          <w:tcPr>
            <w:tcW w:w="1559" w:type="dxa"/>
            <w:vMerge w:val="restart"/>
            <w:shd w:val="clear" w:color="auto" w:fill="auto"/>
          </w:tcPr>
          <w:p w:rsidR="00A478FB" w:rsidRPr="005A5F9B" w:rsidRDefault="00A478FB" w:rsidP="00F6102E">
            <w:pPr>
              <w:spacing w:after="0" w:line="240" w:lineRule="auto"/>
              <w:jc w:val="both"/>
              <w:rPr>
                <w:rFonts w:ascii="Arial" w:hAnsi="Arial" w:cs="Arial"/>
                <w:sz w:val="20"/>
                <w:szCs w:val="20"/>
                <w:lang w:val="es-ES_tradnl"/>
              </w:rPr>
            </w:pPr>
            <w:r w:rsidRPr="005A5F9B">
              <w:rPr>
                <w:rFonts w:ascii="Arial" w:hAnsi="Arial" w:cs="Arial"/>
                <w:sz w:val="20"/>
                <w:szCs w:val="20"/>
                <w:lang w:val="es-ES_tradnl"/>
              </w:rPr>
              <w:t>Oficio</w:t>
            </w:r>
            <w:r>
              <w:rPr>
                <w:rFonts w:ascii="Arial" w:hAnsi="Arial" w:cs="Arial"/>
                <w:sz w:val="20"/>
                <w:szCs w:val="20"/>
                <w:lang w:val="es-ES_tradnl"/>
              </w:rPr>
              <w:t>.</w:t>
            </w:r>
          </w:p>
        </w:tc>
      </w:tr>
      <w:tr w:rsidR="00A478FB" w:rsidRPr="005A5F9B" w:rsidTr="00F6102E">
        <w:trPr>
          <w:trHeight w:val="188"/>
        </w:trPr>
        <w:tc>
          <w:tcPr>
            <w:tcW w:w="670" w:type="dxa"/>
            <w:vMerge/>
            <w:shd w:val="clear" w:color="auto" w:fill="auto"/>
          </w:tcPr>
          <w:p w:rsidR="00A478FB" w:rsidRPr="005A5F9B" w:rsidRDefault="00A478FB" w:rsidP="00F6102E">
            <w:pPr>
              <w:spacing w:after="0" w:line="240" w:lineRule="auto"/>
              <w:jc w:val="both"/>
              <w:rPr>
                <w:rFonts w:ascii="Arial" w:hAnsi="Arial" w:cs="Arial"/>
                <w:sz w:val="20"/>
                <w:szCs w:val="20"/>
              </w:rPr>
            </w:pPr>
          </w:p>
        </w:tc>
        <w:tc>
          <w:tcPr>
            <w:tcW w:w="2557" w:type="dxa"/>
            <w:vMerge/>
            <w:shd w:val="clear" w:color="auto" w:fill="auto"/>
          </w:tcPr>
          <w:p w:rsidR="00A478FB" w:rsidRPr="005A5F9B" w:rsidRDefault="00A478FB" w:rsidP="00F6102E">
            <w:pPr>
              <w:spacing w:after="0" w:line="240" w:lineRule="auto"/>
              <w:jc w:val="both"/>
              <w:rPr>
                <w:rFonts w:ascii="Arial" w:hAnsi="Arial" w:cs="Arial"/>
                <w:sz w:val="20"/>
                <w:szCs w:val="20"/>
                <w:lang w:val="es-ES_tradnl"/>
              </w:rPr>
            </w:pPr>
          </w:p>
        </w:tc>
        <w:tc>
          <w:tcPr>
            <w:tcW w:w="4536" w:type="dxa"/>
            <w:shd w:val="clear" w:color="auto" w:fill="auto"/>
          </w:tcPr>
          <w:p w:rsidR="00A478FB" w:rsidRPr="005A5F9B" w:rsidRDefault="00A478FB" w:rsidP="00F6102E">
            <w:pPr>
              <w:spacing w:after="0" w:line="240" w:lineRule="auto"/>
              <w:jc w:val="center"/>
              <w:rPr>
                <w:rFonts w:ascii="Arial" w:hAnsi="Arial" w:cs="Arial"/>
                <w:sz w:val="20"/>
                <w:szCs w:val="20"/>
                <w:lang w:val="es-ES_tradnl"/>
              </w:rPr>
            </w:pPr>
            <w:r w:rsidRPr="005A5F9B">
              <w:rPr>
                <w:rFonts w:ascii="Arial" w:hAnsi="Arial" w:cs="Arial"/>
                <w:b/>
                <w:sz w:val="20"/>
                <w:szCs w:val="20"/>
                <w:lang w:val="es-ES_tradnl"/>
              </w:rPr>
              <w:t>F</w:t>
            </w:r>
            <w:r>
              <w:rPr>
                <w:rFonts w:ascii="Arial" w:hAnsi="Arial" w:cs="Arial"/>
                <w:b/>
                <w:sz w:val="20"/>
                <w:szCs w:val="20"/>
                <w:lang w:val="es-ES_tradnl"/>
              </w:rPr>
              <w:t>in</w:t>
            </w:r>
          </w:p>
        </w:tc>
        <w:tc>
          <w:tcPr>
            <w:tcW w:w="1559" w:type="dxa"/>
            <w:vMerge/>
            <w:shd w:val="clear" w:color="auto" w:fill="auto"/>
          </w:tcPr>
          <w:p w:rsidR="00A478FB" w:rsidRPr="005A5F9B" w:rsidRDefault="00A478FB" w:rsidP="00F6102E">
            <w:pPr>
              <w:spacing w:after="0" w:line="240" w:lineRule="auto"/>
              <w:jc w:val="both"/>
              <w:rPr>
                <w:rFonts w:ascii="Arial" w:hAnsi="Arial" w:cs="Arial"/>
                <w:sz w:val="20"/>
                <w:szCs w:val="20"/>
                <w:lang w:val="es-ES_tradnl"/>
              </w:rPr>
            </w:pPr>
          </w:p>
        </w:tc>
      </w:tr>
    </w:tbl>
    <w:p w:rsidR="00A478FB" w:rsidRPr="00206E47" w:rsidRDefault="00A478FB" w:rsidP="00A478FB">
      <w:pPr>
        <w:spacing w:after="0" w:line="240" w:lineRule="auto"/>
        <w:rPr>
          <w:rFonts w:ascii="Arial" w:hAnsi="Arial" w:cs="Arial"/>
          <w:sz w:val="24"/>
          <w:szCs w:val="24"/>
        </w:rPr>
      </w:pPr>
    </w:p>
    <w:p w:rsidR="00A478FB" w:rsidRPr="00206E47" w:rsidRDefault="00A478FB" w:rsidP="00A478FB">
      <w:pPr>
        <w:spacing w:after="0" w:line="240" w:lineRule="auto"/>
        <w:jc w:val="center"/>
        <w:rPr>
          <w:rFonts w:ascii="Arial" w:hAnsi="Arial" w:cs="Arial"/>
          <w:sz w:val="24"/>
          <w:szCs w:val="24"/>
        </w:rPr>
      </w:pPr>
      <w:r w:rsidRPr="00206E47">
        <w:rPr>
          <w:rFonts w:ascii="Arial" w:hAnsi="Arial" w:cs="Arial"/>
          <w:sz w:val="24"/>
          <w:szCs w:val="24"/>
        </w:rPr>
        <w:object w:dxaOrig="11205" w:dyaOrig="14715">
          <v:shape id="_x0000_i1059" type="#_x0000_t75" style="width:439.5pt;height:579.75pt" o:ole="">
            <v:imagedata r:id="rId82" o:title=""/>
          </v:shape>
          <o:OLEObject Type="Embed" ProgID="Visio.Drawing.15" ShapeID="_x0000_i1059" DrawAspect="Content" ObjectID="_1571743168" r:id="rId83"/>
        </w:object>
      </w:r>
      <w:r w:rsidRPr="00206E47">
        <w:rPr>
          <w:rFonts w:ascii="Arial" w:hAnsi="Arial" w:cs="Arial"/>
          <w:sz w:val="24"/>
          <w:szCs w:val="24"/>
        </w:rPr>
        <w:br w:type="page"/>
      </w:r>
    </w:p>
    <w:p w:rsidR="00A478FB" w:rsidRPr="006E4C99" w:rsidRDefault="00A478FB" w:rsidP="00A478FB">
      <w:pPr>
        <w:pStyle w:val="Ttulo2"/>
        <w:spacing w:line="240" w:lineRule="auto"/>
        <w:jc w:val="center"/>
        <w:rPr>
          <w:rFonts w:ascii="Arial" w:hAnsi="Arial" w:cs="Arial"/>
          <w:b/>
          <w:color w:val="auto"/>
          <w:sz w:val="24"/>
          <w:szCs w:val="24"/>
        </w:rPr>
      </w:pPr>
      <w:bookmarkStart w:id="59" w:name="_Toc460436130"/>
      <w:r w:rsidRPr="006E4C99">
        <w:rPr>
          <w:rFonts w:ascii="Arial" w:hAnsi="Arial" w:cs="Arial"/>
          <w:b/>
          <w:color w:val="auto"/>
          <w:sz w:val="24"/>
          <w:szCs w:val="24"/>
        </w:rPr>
        <w:lastRenderedPageBreak/>
        <w:t>Procedimiento 3</w:t>
      </w:r>
      <w:bookmarkEnd w:id="59"/>
    </w:p>
    <w:p w:rsidR="00A478FB" w:rsidRPr="00206E47" w:rsidRDefault="00A478FB" w:rsidP="00A478FB">
      <w:pPr>
        <w:pStyle w:val="Ttulo3"/>
        <w:spacing w:line="240" w:lineRule="auto"/>
        <w:jc w:val="center"/>
        <w:rPr>
          <w:rFonts w:ascii="Arial" w:hAnsi="Arial" w:cs="Arial"/>
          <w:color w:val="auto"/>
        </w:rPr>
      </w:pPr>
      <w:bookmarkStart w:id="60" w:name="_Toc460436131"/>
      <w:r w:rsidRPr="00206E47">
        <w:rPr>
          <w:rFonts w:ascii="Arial" w:hAnsi="Arial" w:cs="Arial"/>
          <w:color w:val="auto"/>
        </w:rPr>
        <w:t>Procedimiento</w:t>
      </w:r>
      <w:r>
        <w:rPr>
          <w:rFonts w:ascii="Arial" w:hAnsi="Arial" w:cs="Arial"/>
          <w:color w:val="auto"/>
        </w:rPr>
        <w:t xml:space="preserve">s </w:t>
      </w:r>
      <w:r w:rsidRPr="00206E47">
        <w:rPr>
          <w:rFonts w:ascii="Arial" w:hAnsi="Arial" w:cs="Arial"/>
          <w:color w:val="auto"/>
        </w:rPr>
        <w:t>administrativ</w:t>
      </w:r>
      <w:r>
        <w:rPr>
          <w:rFonts w:ascii="Arial" w:hAnsi="Arial" w:cs="Arial"/>
          <w:color w:val="auto"/>
        </w:rPr>
        <w:t>os</w:t>
      </w:r>
      <w:r w:rsidRPr="00206E47">
        <w:rPr>
          <w:rFonts w:ascii="Arial" w:hAnsi="Arial" w:cs="Arial"/>
          <w:color w:val="auto"/>
        </w:rPr>
        <w:t xml:space="preserve"> (servidores públicos</w:t>
      </w:r>
      <w:r>
        <w:rPr>
          <w:rFonts w:ascii="Arial" w:hAnsi="Arial" w:cs="Arial"/>
          <w:color w:val="auto"/>
        </w:rPr>
        <w:t>,</w:t>
      </w:r>
      <w:r w:rsidRPr="00206E47">
        <w:rPr>
          <w:rFonts w:ascii="Arial" w:hAnsi="Arial" w:cs="Arial"/>
          <w:color w:val="auto"/>
        </w:rPr>
        <w:t xml:space="preserve"> contratistas</w:t>
      </w:r>
      <w:r>
        <w:rPr>
          <w:rFonts w:ascii="Arial" w:hAnsi="Arial" w:cs="Arial"/>
          <w:color w:val="auto"/>
        </w:rPr>
        <w:t>,</w:t>
      </w:r>
      <w:r w:rsidRPr="00206E47">
        <w:rPr>
          <w:rFonts w:ascii="Arial" w:hAnsi="Arial" w:cs="Arial"/>
          <w:color w:val="auto"/>
        </w:rPr>
        <w:t xml:space="preserve"> proveedor</w:t>
      </w:r>
      <w:r w:rsidR="00FC7F5C">
        <w:rPr>
          <w:rFonts w:ascii="Arial" w:hAnsi="Arial" w:cs="Arial"/>
          <w:color w:val="auto"/>
        </w:rPr>
        <w:t>es o prestadores de servicios</w:t>
      </w:r>
      <w:r w:rsidRPr="00206E47">
        <w:rPr>
          <w:rFonts w:ascii="Arial" w:hAnsi="Arial" w:cs="Arial"/>
          <w:color w:val="auto"/>
        </w:rPr>
        <w:t>)</w:t>
      </w:r>
      <w:bookmarkEnd w:id="60"/>
      <w:r>
        <w:rPr>
          <w:rFonts w:ascii="Arial" w:hAnsi="Arial" w:cs="Arial"/>
          <w:color w:val="auto"/>
        </w:rPr>
        <w:t>.</w:t>
      </w:r>
    </w:p>
    <w:p w:rsidR="00A478FB" w:rsidRDefault="00A478FB" w:rsidP="00A478FB">
      <w:pPr>
        <w:spacing w:after="0" w:line="240" w:lineRule="auto"/>
        <w:rPr>
          <w:rFonts w:ascii="Arial" w:hAnsi="Arial" w:cs="Arial"/>
          <w:b/>
          <w:sz w:val="24"/>
          <w:szCs w:val="24"/>
        </w:rPr>
      </w:pPr>
    </w:p>
    <w:p w:rsidR="00A478FB" w:rsidRPr="00206E47" w:rsidRDefault="00A478FB" w:rsidP="00A478FB">
      <w:pPr>
        <w:spacing w:after="0" w:line="240" w:lineRule="auto"/>
        <w:rPr>
          <w:rFonts w:ascii="Arial" w:hAnsi="Arial" w:cs="Arial"/>
          <w:b/>
          <w:sz w:val="24"/>
          <w:szCs w:val="24"/>
        </w:rPr>
      </w:pPr>
      <w:r w:rsidRPr="00206E47">
        <w:rPr>
          <w:rFonts w:ascii="Arial" w:hAnsi="Arial" w:cs="Arial"/>
          <w:b/>
          <w:sz w:val="24"/>
          <w:szCs w:val="24"/>
        </w:rPr>
        <w:t>Objetivo</w:t>
      </w:r>
    </w:p>
    <w:p w:rsidR="00A478FB" w:rsidRPr="00206E47" w:rsidRDefault="00A478FB" w:rsidP="00A478FB">
      <w:pPr>
        <w:spacing w:after="0" w:line="240" w:lineRule="auto"/>
        <w:jc w:val="both"/>
        <w:rPr>
          <w:rFonts w:ascii="Arial" w:hAnsi="Arial" w:cs="Arial"/>
          <w:sz w:val="24"/>
          <w:szCs w:val="24"/>
        </w:rPr>
      </w:pPr>
      <w:r w:rsidRPr="00206E47">
        <w:rPr>
          <w:rFonts w:ascii="Arial" w:hAnsi="Arial" w:cs="Arial"/>
          <w:sz w:val="24"/>
          <w:szCs w:val="24"/>
        </w:rPr>
        <w:t xml:space="preserve">Iniciar, tramitar y resolver lo conducente en las investigaciones jurídico-administrativas concernientes a las responsabilidades de servidores públicos; así como la substanciación de los </w:t>
      </w:r>
      <w:r>
        <w:rPr>
          <w:rFonts w:ascii="Arial" w:hAnsi="Arial" w:cs="Arial"/>
          <w:sz w:val="24"/>
          <w:szCs w:val="24"/>
        </w:rPr>
        <w:t>p</w:t>
      </w:r>
      <w:r w:rsidRPr="00206E47">
        <w:rPr>
          <w:rFonts w:ascii="Arial" w:hAnsi="Arial" w:cs="Arial"/>
          <w:sz w:val="24"/>
          <w:szCs w:val="24"/>
        </w:rPr>
        <w:t>rocedimientos administrativos por actos u omisiones que se sancionen según lo señalado por las diferentes disposiciones legales vigentes, a los licitantes, proveedores</w:t>
      </w:r>
      <w:r>
        <w:rPr>
          <w:rFonts w:ascii="Arial" w:hAnsi="Arial" w:cs="Arial"/>
          <w:sz w:val="24"/>
          <w:szCs w:val="24"/>
        </w:rPr>
        <w:t xml:space="preserve"> o prestadores de servicios </w:t>
      </w:r>
      <w:r w:rsidRPr="00206E47">
        <w:rPr>
          <w:rFonts w:ascii="Arial" w:hAnsi="Arial" w:cs="Arial"/>
          <w:sz w:val="24"/>
          <w:szCs w:val="24"/>
        </w:rPr>
        <w:t xml:space="preserve"> y contratistas que hubieren celebrado contrato o convenios con el municipio de Centro</w:t>
      </w:r>
      <w:r>
        <w:rPr>
          <w:rFonts w:ascii="Arial" w:hAnsi="Arial" w:cs="Arial"/>
          <w:sz w:val="24"/>
          <w:szCs w:val="24"/>
        </w:rPr>
        <w:t>.</w:t>
      </w:r>
    </w:p>
    <w:p w:rsidR="00A478FB" w:rsidRPr="00206E47" w:rsidRDefault="00A478FB" w:rsidP="00A478FB">
      <w:pPr>
        <w:spacing w:after="0" w:line="240" w:lineRule="auto"/>
        <w:rPr>
          <w:rFonts w:ascii="Arial" w:hAnsi="Arial" w:cs="Arial"/>
          <w:sz w:val="24"/>
          <w:szCs w:val="24"/>
        </w:rPr>
      </w:pPr>
    </w:p>
    <w:p w:rsidR="00A478FB" w:rsidRPr="00206E47" w:rsidRDefault="00A478FB" w:rsidP="00A478FB">
      <w:pPr>
        <w:spacing w:after="0" w:line="240" w:lineRule="auto"/>
        <w:rPr>
          <w:rFonts w:ascii="Arial" w:hAnsi="Arial" w:cs="Arial"/>
          <w:b/>
          <w:sz w:val="24"/>
          <w:szCs w:val="24"/>
        </w:rPr>
      </w:pPr>
      <w:r w:rsidRPr="00206E47">
        <w:rPr>
          <w:rFonts w:ascii="Arial" w:hAnsi="Arial" w:cs="Arial"/>
          <w:b/>
          <w:sz w:val="24"/>
          <w:szCs w:val="24"/>
        </w:rPr>
        <w:t>Fundamento legal</w:t>
      </w:r>
    </w:p>
    <w:p w:rsidR="00A478FB" w:rsidRPr="00206E47" w:rsidRDefault="00A478FB" w:rsidP="00A478FB">
      <w:pPr>
        <w:spacing w:after="0" w:line="240" w:lineRule="auto"/>
        <w:jc w:val="both"/>
        <w:rPr>
          <w:rFonts w:ascii="Arial" w:hAnsi="Arial" w:cs="Arial"/>
          <w:sz w:val="24"/>
          <w:szCs w:val="24"/>
        </w:rPr>
      </w:pPr>
      <w:r w:rsidRPr="00206E47">
        <w:rPr>
          <w:rFonts w:ascii="Arial" w:hAnsi="Arial" w:cs="Arial"/>
          <w:sz w:val="24"/>
          <w:szCs w:val="24"/>
        </w:rPr>
        <w:t>Artículo 81 de la Ley Orgánica de los Municipios del Estado de Tabasco y 143, fracción  VI y VII del Reglamento de la Administración Pública del Municipio de Centro, Tabasco</w:t>
      </w:r>
    </w:p>
    <w:p w:rsidR="00A478FB" w:rsidRPr="00206E47" w:rsidRDefault="00A478FB" w:rsidP="00A478FB">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A478FB" w:rsidRPr="00B26796" w:rsidTr="00F6102E">
        <w:trPr>
          <w:jc w:val="center"/>
        </w:trPr>
        <w:tc>
          <w:tcPr>
            <w:tcW w:w="2865" w:type="dxa"/>
            <w:shd w:val="clear" w:color="auto" w:fill="ED7D31" w:themeFill="accent2"/>
          </w:tcPr>
          <w:p w:rsidR="00A478FB" w:rsidRPr="00B26796" w:rsidRDefault="00A478FB" w:rsidP="00F6102E">
            <w:pPr>
              <w:spacing w:after="0" w:line="240" w:lineRule="auto"/>
              <w:jc w:val="center"/>
              <w:rPr>
                <w:rFonts w:ascii="Arial" w:hAnsi="Arial" w:cs="Arial"/>
                <w:b/>
                <w:sz w:val="20"/>
                <w:szCs w:val="20"/>
              </w:rPr>
            </w:pPr>
            <w:r w:rsidRPr="00B26796">
              <w:rPr>
                <w:rFonts w:ascii="Arial" w:hAnsi="Arial" w:cs="Arial"/>
                <w:b/>
                <w:sz w:val="20"/>
                <w:szCs w:val="20"/>
              </w:rPr>
              <w:t>Unidad Administrativa</w:t>
            </w:r>
          </w:p>
        </w:tc>
        <w:tc>
          <w:tcPr>
            <w:tcW w:w="6315" w:type="dxa"/>
            <w:shd w:val="clear" w:color="auto" w:fill="ED7D31" w:themeFill="accent2"/>
          </w:tcPr>
          <w:p w:rsidR="00A478FB" w:rsidRPr="00B26796" w:rsidRDefault="00A478FB" w:rsidP="00F6102E">
            <w:pPr>
              <w:spacing w:after="0" w:line="240" w:lineRule="auto"/>
              <w:jc w:val="center"/>
              <w:rPr>
                <w:rFonts w:ascii="Arial" w:hAnsi="Arial" w:cs="Arial"/>
                <w:b/>
                <w:sz w:val="20"/>
                <w:szCs w:val="20"/>
              </w:rPr>
            </w:pPr>
            <w:r w:rsidRPr="00B26796">
              <w:rPr>
                <w:rFonts w:ascii="Arial" w:hAnsi="Arial" w:cs="Arial"/>
                <w:b/>
                <w:sz w:val="20"/>
                <w:szCs w:val="20"/>
              </w:rPr>
              <w:t>Unidad Responsable</w:t>
            </w:r>
          </w:p>
        </w:tc>
      </w:tr>
      <w:tr w:rsidR="00A478FB" w:rsidRPr="00B26796" w:rsidTr="00F6102E">
        <w:trPr>
          <w:jc w:val="center"/>
        </w:trPr>
        <w:tc>
          <w:tcPr>
            <w:tcW w:w="2865" w:type="dxa"/>
            <w:shd w:val="clear" w:color="auto" w:fill="auto"/>
          </w:tcPr>
          <w:p w:rsidR="00A478FB" w:rsidRPr="00B26796" w:rsidRDefault="00A478FB" w:rsidP="00F6102E">
            <w:pPr>
              <w:spacing w:after="0" w:line="240" w:lineRule="auto"/>
              <w:jc w:val="center"/>
              <w:rPr>
                <w:rFonts w:ascii="Arial" w:hAnsi="Arial" w:cs="Arial"/>
                <w:sz w:val="20"/>
                <w:szCs w:val="20"/>
              </w:rPr>
            </w:pPr>
            <w:r w:rsidRPr="00B26796">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A478FB" w:rsidRPr="00B26796" w:rsidRDefault="00A478FB" w:rsidP="00F6102E">
            <w:pPr>
              <w:spacing w:after="0" w:line="240" w:lineRule="auto"/>
              <w:jc w:val="center"/>
              <w:rPr>
                <w:rFonts w:ascii="Arial" w:hAnsi="Arial" w:cs="Arial"/>
                <w:sz w:val="20"/>
                <w:szCs w:val="20"/>
              </w:rPr>
            </w:pPr>
            <w:r w:rsidRPr="00B26796">
              <w:rPr>
                <w:rFonts w:ascii="Arial" w:hAnsi="Arial" w:cs="Arial"/>
                <w:sz w:val="20"/>
                <w:szCs w:val="20"/>
              </w:rPr>
              <w:t>Subdirección de Normatividad y Procesos Administrativos</w:t>
            </w:r>
            <w:r>
              <w:rPr>
                <w:rFonts w:ascii="Arial" w:hAnsi="Arial" w:cs="Arial"/>
                <w:sz w:val="20"/>
                <w:szCs w:val="20"/>
              </w:rPr>
              <w:t>.</w:t>
            </w:r>
          </w:p>
        </w:tc>
      </w:tr>
    </w:tbl>
    <w:p w:rsidR="00A478FB" w:rsidRPr="00206E47" w:rsidRDefault="00A478FB" w:rsidP="00A478FB">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677"/>
        <w:gridCol w:w="1638"/>
      </w:tblGrid>
      <w:tr w:rsidR="00A478FB" w:rsidRPr="00B26796" w:rsidTr="00F6102E">
        <w:trPr>
          <w:tblHeader/>
          <w:jc w:val="center"/>
        </w:trPr>
        <w:tc>
          <w:tcPr>
            <w:tcW w:w="0" w:type="auto"/>
            <w:shd w:val="clear" w:color="auto" w:fill="ED7D31" w:themeFill="accent2"/>
            <w:vAlign w:val="center"/>
          </w:tcPr>
          <w:p w:rsidR="00A478FB" w:rsidRPr="00B26796" w:rsidRDefault="00A478FB" w:rsidP="00F6102E">
            <w:pPr>
              <w:spacing w:after="0" w:line="240" w:lineRule="auto"/>
              <w:jc w:val="center"/>
              <w:rPr>
                <w:rFonts w:ascii="Arial" w:hAnsi="Arial" w:cs="Arial"/>
                <w:b/>
                <w:sz w:val="20"/>
                <w:szCs w:val="20"/>
              </w:rPr>
            </w:pPr>
            <w:proofErr w:type="spellStart"/>
            <w:r w:rsidRPr="00B26796">
              <w:rPr>
                <w:rFonts w:ascii="Arial" w:hAnsi="Arial" w:cs="Arial"/>
                <w:b/>
                <w:sz w:val="20"/>
                <w:szCs w:val="20"/>
              </w:rPr>
              <w:t>Act</w:t>
            </w:r>
            <w:proofErr w:type="spellEnd"/>
            <w:r w:rsidRPr="00B26796">
              <w:rPr>
                <w:rFonts w:ascii="Arial" w:hAnsi="Arial" w:cs="Arial"/>
                <w:b/>
                <w:sz w:val="20"/>
                <w:szCs w:val="20"/>
              </w:rPr>
              <w:t>.</w:t>
            </w:r>
          </w:p>
          <w:p w:rsidR="00A478FB" w:rsidRPr="00B26796" w:rsidRDefault="00A478FB" w:rsidP="00F6102E">
            <w:pPr>
              <w:spacing w:after="0" w:line="240" w:lineRule="auto"/>
              <w:jc w:val="center"/>
              <w:rPr>
                <w:rFonts w:ascii="Arial" w:hAnsi="Arial" w:cs="Arial"/>
                <w:b/>
                <w:sz w:val="20"/>
                <w:szCs w:val="20"/>
              </w:rPr>
            </w:pPr>
            <w:r w:rsidRPr="00B26796">
              <w:rPr>
                <w:rFonts w:ascii="Arial" w:hAnsi="Arial" w:cs="Arial"/>
                <w:b/>
                <w:sz w:val="20"/>
                <w:szCs w:val="20"/>
              </w:rPr>
              <w:t>No.</w:t>
            </w:r>
          </w:p>
        </w:tc>
        <w:tc>
          <w:tcPr>
            <w:tcW w:w="2195" w:type="dxa"/>
            <w:shd w:val="clear" w:color="auto" w:fill="ED7D31" w:themeFill="accent2"/>
            <w:vAlign w:val="center"/>
          </w:tcPr>
          <w:p w:rsidR="00A478FB" w:rsidRPr="00B26796" w:rsidRDefault="00A478FB" w:rsidP="00F6102E">
            <w:pPr>
              <w:spacing w:after="0" w:line="240" w:lineRule="auto"/>
              <w:jc w:val="center"/>
              <w:rPr>
                <w:rFonts w:ascii="Arial" w:hAnsi="Arial" w:cs="Arial"/>
                <w:b/>
                <w:sz w:val="20"/>
                <w:szCs w:val="20"/>
              </w:rPr>
            </w:pPr>
            <w:r w:rsidRPr="00B26796">
              <w:rPr>
                <w:rFonts w:ascii="Arial" w:hAnsi="Arial" w:cs="Arial"/>
                <w:b/>
                <w:sz w:val="20"/>
                <w:szCs w:val="20"/>
              </w:rPr>
              <w:t>Responsable</w:t>
            </w:r>
          </w:p>
        </w:tc>
        <w:tc>
          <w:tcPr>
            <w:tcW w:w="4677" w:type="dxa"/>
            <w:shd w:val="clear" w:color="auto" w:fill="ED7D31" w:themeFill="accent2"/>
            <w:vAlign w:val="center"/>
          </w:tcPr>
          <w:p w:rsidR="00A478FB" w:rsidRPr="00B26796" w:rsidRDefault="00A478FB" w:rsidP="00F6102E">
            <w:pPr>
              <w:spacing w:after="0" w:line="240" w:lineRule="auto"/>
              <w:jc w:val="center"/>
              <w:rPr>
                <w:rFonts w:ascii="Arial" w:hAnsi="Arial" w:cs="Arial"/>
                <w:b/>
                <w:sz w:val="20"/>
                <w:szCs w:val="20"/>
              </w:rPr>
            </w:pPr>
            <w:r w:rsidRPr="00B26796">
              <w:rPr>
                <w:rFonts w:ascii="Arial" w:hAnsi="Arial" w:cs="Arial"/>
                <w:b/>
                <w:sz w:val="20"/>
                <w:szCs w:val="20"/>
              </w:rPr>
              <w:t>Descripción</w:t>
            </w:r>
          </w:p>
        </w:tc>
        <w:tc>
          <w:tcPr>
            <w:tcW w:w="1638" w:type="dxa"/>
            <w:shd w:val="clear" w:color="auto" w:fill="ED7D31" w:themeFill="accent2"/>
            <w:vAlign w:val="center"/>
          </w:tcPr>
          <w:p w:rsidR="00A478FB" w:rsidRPr="00B26796" w:rsidRDefault="00A478FB" w:rsidP="00F6102E">
            <w:pPr>
              <w:spacing w:after="0" w:line="240" w:lineRule="auto"/>
              <w:jc w:val="center"/>
              <w:rPr>
                <w:rFonts w:ascii="Arial" w:hAnsi="Arial" w:cs="Arial"/>
                <w:b/>
                <w:sz w:val="20"/>
                <w:szCs w:val="20"/>
              </w:rPr>
            </w:pPr>
            <w:r w:rsidRPr="00B26796">
              <w:rPr>
                <w:rFonts w:ascii="Arial" w:hAnsi="Arial" w:cs="Arial"/>
                <w:b/>
                <w:sz w:val="20"/>
                <w:szCs w:val="20"/>
              </w:rPr>
              <w:t>Formato o Documento</w:t>
            </w:r>
          </w:p>
        </w:tc>
      </w:tr>
      <w:tr w:rsidR="00A478FB" w:rsidRPr="00B26796" w:rsidTr="00F6102E">
        <w:trPr>
          <w:jc w:val="center"/>
        </w:trPr>
        <w:tc>
          <w:tcPr>
            <w:tcW w:w="0" w:type="auto"/>
            <w:shd w:val="clear" w:color="auto" w:fill="auto"/>
          </w:tcPr>
          <w:p w:rsidR="00A478FB" w:rsidRPr="00B26796" w:rsidRDefault="00A478FB" w:rsidP="00F6102E">
            <w:pPr>
              <w:spacing w:after="0" w:line="240" w:lineRule="auto"/>
              <w:jc w:val="both"/>
              <w:rPr>
                <w:rFonts w:ascii="Arial" w:hAnsi="Arial" w:cs="Arial"/>
                <w:sz w:val="20"/>
                <w:szCs w:val="20"/>
              </w:rPr>
            </w:pPr>
          </w:p>
        </w:tc>
        <w:tc>
          <w:tcPr>
            <w:tcW w:w="2195"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p>
        </w:tc>
        <w:tc>
          <w:tcPr>
            <w:tcW w:w="4677" w:type="dxa"/>
            <w:shd w:val="clear" w:color="auto" w:fill="auto"/>
          </w:tcPr>
          <w:p w:rsidR="00A478FB" w:rsidRPr="00B26796" w:rsidRDefault="00A478FB" w:rsidP="00F6102E">
            <w:pPr>
              <w:spacing w:after="0" w:line="240" w:lineRule="auto"/>
              <w:jc w:val="center"/>
              <w:rPr>
                <w:rFonts w:ascii="Arial" w:hAnsi="Arial" w:cs="Arial"/>
                <w:b/>
                <w:sz w:val="20"/>
                <w:szCs w:val="20"/>
                <w:lang w:val="es-ES_tradnl"/>
              </w:rPr>
            </w:pPr>
            <w:r w:rsidRPr="00B26796">
              <w:rPr>
                <w:rFonts w:ascii="Arial" w:hAnsi="Arial" w:cs="Arial"/>
                <w:b/>
                <w:sz w:val="20"/>
                <w:szCs w:val="20"/>
                <w:lang w:val="es-ES_tradnl"/>
              </w:rPr>
              <w:t>INICIO</w:t>
            </w:r>
          </w:p>
        </w:tc>
        <w:tc>
          <w:tcPr>
            <w:tcW w:w="1638"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p>
        </w:tc>
      </w:tr>
      <w:tr w:rsidR="00A478FB" w:rsidRPr="00B26796" w:rsidTr="00F6102E">
        <w:trPr>
          <w:jc w:val="center"/>
        </w:trPr>
        <w:tc>
          <w:tcPr>
            <w:tcW w:w="0" w:type="auto"/>
            <w:shd w:val="clear" w:color="auto" w:fill="auto"/>
          </w:tcPr>
          <w:p w:rsidR="00A478FB" w:rsidRPr="00B26796" w:rsidRDefault="00A478FB" w:rsidP="00F6102E">
            <w:pPr>
              <w:spacing w:after="0" w:line="240" w:lineRule="auto"/>
              <w:jc w:val="both"/>
              <w:rPr>
                <w:rFonts w:ascii="Arial" w:hAnsi="Arial" w:cs="Arial"/>
                <w:sz w:val="20"/>
                <w:szCs w:val="20"/>
              </w:rPr>
            </w:pPr>
            <w:r w:rsidRPr="00B26796">
              <w:rPr>
                <w:rFonts w:ascii="Arial" w:hAnsi="Arial" w:cs="Arial"/>
                <w:sz w:val="20"/>
                <w:szCs w:val="20"/>
              </w:rPr>
              <w:t>1</w:t>
            </w:r>
          </w:p>
        </w:tc>
        <w:tc>
          <w:tcPr>
            <w:tcW w:w="2195"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Departamento de Responsabilidades Administrativas</w:t>
            </w:r>
            <w:r>
              <w:rPr>
                <w:rFonts w:ascii="Arial" w:hAnsi="Arial" w:cs="Arial"/>
                <w:sz w:val="20"/>
                <w:szCs w:val="20"/>
                <w:lang w:val="es-ES_tradnl"/>
              </w:rPr>
              <w:t>.</w:t>
            </w:r>
            <w:r w:rsidRPr="00B26796">
              <w:rPr>
                <w:rFonts w:ascii="Arial" w:hAnsi="Arial" w:cs="Arial"/>
                <w:sz w:val="20"/>
                <w:szCs w:val="20"/>
                <w:lang w:val="es-ES_tradnl"/>
              </w:rPr>
              <w:t xml:space="preserve"> </w:t>
            </w:r>
          </w:p>
        </w:tc>
        <w:tc>
          <w:tcPr>
            <w:tcW w:w="4677"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Recibe queja o denuncia, de forma verbal o escrita, de particulares y/o servidores públicos</w:t>
            </w:r>
          </w:p>
        </w:tc>
        <w:tc>
          <w:tcPr>
            <w:tcW w:w="1638"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Queja o denuncia escrita</w:t>
            </w:r>
            <w:r>
              <w:rPr>
                <w:rFonts w:ascii="Arial" w:hAnsi="Arial" w:cs="Arial"/>
                <w:sz w:val="20"/>
                <w:szCs w:val="20"/>
                <w:lang w:val="es-ES_tradnl"/>
              </w:rPr>
              <w:t>.</w:t>
            </w:r>
          </w:p>
        </w:tc>
      </w:tr>
      <w:tr w:rsidR="00A478FB" w:rsidRPr="00B26796" w:rsidTr="00F6102E">
        <w:trPr>
          <w:jc w:val="center"/>
        </w:trPr>
        <w:tc>
          <w:tcPr>
            <w:tcW w:w="0" w:type="auto"/>
            <w:shd w:val="clear" w:color="auto" w:fill="auto"/>
          </w:tcPr>
          <w:p w:rsidR="00A478FB" w:rsidRPr="00B26796" w:rsidRDefault="00A478FB" w:rsidP="00F6102E">
            <w:pPr>
              <w:spacing w:after="0" w:line="240" w:lineRule="auto"/>
              <w:jc w:val="both"/>
              <w:rPr>
                <w:rFonts w:ascii="Arial" w:hAnsi="Arial" w:cs="Arial"/>
                <w:sz w:val="20"/>
                <w:szCs w:val="20"/>
              </w:rPr>
            </w:pPr>
            <w:r w:rsidRPr="00B26796">
              <w:rPr>
                <w:rFonts w:ascii="Arial" w:hAnsi="Arial" w:cs="Arial"/>
                <w:sz w:val="20"/>
                <w:szCs w:val="20"/>
              </w:rPr>
              <w:t>2</w:t>
            </w:r>
          </w:p>
        </w:tc>
        <w:tc>
          <w:tcPr>
            <w:tcW w:w="2195"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Departamento de Responsabilidades Administrativas</w:t>
            </w:r>
            <w:r>
              <w:rPr>
                <w:rFonts w:ascii="Arial" w:hAnsi="Arial" w:cs="Arial"/>
                <w:sz w:val="20"/>
                <w:szCs w:val="20"/>
                <w:lang w:val="es-ES_tradnl"/>
              </w:rPr>
              <w:t>.</w:t>
            </w:r>
          </w:p>
        </w:tc>
        <w:tc>
          <w:tcPr>
            <w:tcW w:w="4677"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Determina la competencia jurídica y/o administrativa de la Contraloría</w:t>
            </w:r>
          </w:p>
        </w:tc>
        <w:tc>
          <w:tcPr>
            <w:tcW w:w="1638"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p>
        </w:tc>
      </w:tr>
      <w:tr w:rsidR="00A478FB" w:rsidRPr="00B26796" w:rsidTr="00F6102E">
        <w:trPr>
          <w:jc w:val="center"/>
        </w:trPr>
        <w:tc>
          <w:tcPr>
            <w:tcW w:w="0" w:type="auto"/>
            <w:shd w:val="clear" w:color="auto" w:fill="auto"/>
          </w:tcPr>
          <w:p w:rsidR="00A478FB" w:rsidRPr="00B26796" w:rsidRDefault="00A478FB" w:rsidP="00F6102E">
            <w:pPr>
              <w:spacing w:after="0" w:line="240" w:lineRule="auto"/>
              <w:jc w:val="both"/>
              <w:rPr>
                <w:rFonts w:ascii="Arial" w:hAnsi="Arial" w:cs="Arial"/>
                <w:sz w:val="20"/>
                <w:szCs w:val="20"/>
              </w:rPr>
            </w:pPr>
            <w:r w:rsidRPr="00B26796">
              <w:rPr>
                <w:rFonts w:ascii="Arial" w:hAnsi="Arial" w:cs="Arial"/>
                <w:sz w:val="20"/>
                <w:szCs w:val="20"/>
              </w:rPr>
              <w:t>3</w:t>
            </w:r>
          </w:p>
        </w:tc>
        <w:tc>
          <w:tcPr>
            <w:tcW w:w="2195"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Subdirección de Normatividad y Procesos Administrativos</w:t>
            </w:r>
            <w:r>
              <w:rPr>
                <w:rFonts w:ascii="Arial" w:hAnsi="Arial" w:cs="Arial"/>
                <w:sz w:val="20"/>
                <w:szCs w:val="20"/>
                <w:lang w:val="es-ES_tradnl"/>
              </w:rPr>
              <w:t>.</w:t>
            </w:r>
          </w:p>
        </w:tc>
        <w:tc>
          <w:tcPr>
            <w:tcW w:w="4677"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 xml:space="preserve">Se acuerda </w:t>
            </w:r>
            <w:r>
              <w:rPr>
                <w:rFonts w:ascii="Arial" w:hAnsi="Arial" w:cs="Arial"/>
                <w:sz w:val="20"/>
                <w:szCs w:val="20"/>
                <w:lang w:val="es-ES_tradnl"/>
              </w:rPr>
              <w:t>el trámite que corresponda</w:t>
            </w:r>
            <w:r w:rsidRPr="00B26796">
              <w:rPr>
                <w:rFonts w:ascii="Arial" w:hAnsi="Arial" w:cs="Arial"/>
                <w:sz w:val="20"/>
                <w:szCs w:val="20"/>
                <w:lang w:val="es-ES_tradnl"/>
              </w:rPr>
              <w:t>.</w:t>
            </w:r>
          </w:p>
        </w:tc>
        <w:tc>
          <w:tcPr>
            <w:tcW w:w="1638"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Escrito</w:t>
            </w:r>
            <w:r>
              <w:rPr>
                <w:rFonts w:ascii="Arial" w:hAnsi="Arial" w:cs="Arial"/>
                <w:sz w:val="20"/>
                <w:szCs w:val="20"/>
                <w:lang w:val="es-ES_tradnl"/>
              </w:rPr>
              <w:t>.</w:t>
            </w:r>
          </w:p>
        </w:tc>
      </w:tr>
      <w:tr w:rsidR="00A478FB" w:rsidRPr="00B26796" w:rsidTr="00F6102E">
        <w:trPr>
          <w:jc w:val="center"/>
        </w:trPr>
        <w:tc>
          <w:tcPr>
            <w:tcW w:w="0" w:type="auto"/>
            <w:shd w:val="clear" w:color="auto" w:fill="auto"/>
          </w:tcPr>
          <w:p w:rsidR="00A478FB" w:rsidRPr="00B26796" w:rsidRDefault="00A478FB" w:rsidP="00F6102E">
            <w:pPr>
              <w:spacing w:after="0" w:line="240" w:lineRule="auto"/>
              <w:jc w:val="both"/>
              <w:rPr>
                <w:rFonts w:ascii="Arial" w:hAnsi="Arial" w:cs="Arial"/>
                <w:sz w:val="20"/>
                <w:szCs w:val="20"/>
              </w:rPr>
            </w:pPr>
            <w:r w:rsidRPr="00B26796">
              <w:rPr>
                <w:rFonts w:ascii="Arial" w:hAnsi="Arial" w:cs="Arial"/>
                <w:sz w:val="20"/>
                <w:szCs w:val="20"/>
              </w:rPr>
              <w:t>4</w:t>
            </w:r>
          </w:p>
        </w:tc>
        <w:tc>
          <w:tcPr>
            <w:tcW w:w="2195"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Departamento de Responsabilidades Administrativas</w:t>
            </w:r>
            <w:r>
              <w:rPr>
                <w:rFonts w:ascii="Arial" w:hAnsi="Arial" w:cs="Arial"/>
                <w:sz w:val="20"/>
                <w:szCs w:val="20"/>
                <w:lang w:val="es-ES_tradnl"/>
              </w:rPr>
              <w:t>.</w:t>
            </w:r>
          </w:p>
        </w:tc>
        <w:tc>
          <w:tcPr>
            <w:tcW w:w="4677" w:type="dxa"/>
            <w:shd w:val="clear" w:color="auto" w:fill="auto"/>
          </w:tcPr>
          <w:p w:rsidR="00A478FB"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 xml:space="preserve">Se </w:t>
            </w:r>
            <w:r>
              <w:rPr>
                <w:rFonts w:ascii="Arial" w:hAnsi="Arial" w:cs="Arial"/>
                <w:sz w:val="20"/>
                <w:szCs w:val="20"/>
                <w:lang w:val="es-ES_tradnl"/>
              </w:rPr>
              <w:t xml:space="preserve">desecha, previene o </w:t>
            </w:r>
            <w:r w:rsidRPr="00B26796">
              <w:rPr>
                <w:rFonts w:ascii="Arial" w:hAnsi="Arial" w:cs="Arial"/>
                <w:sz w:val="20"/>
                <w:szCs w:val="20"/>
                <w:lang w:val="es-ES_tradnl"/>
              </w:rPr>
              <w:t>radica el asunto.</w:t>
            </w:r>
          </w:p>
          <w:p w:rsidR="00A478FB" w:rsidRPr="00B26796" w:rsidRDefault="00A478FB" w:rsidP="00F6102E">
            <w:pPr>
              <w:spacing w:after="0" w:line="240" w:lineRule="auto"/>
              <w:jc w:val="both"/>
              <w:rPr>
                <w:rFonts w:ascii="Arial" w:hAnsi="Arial" w:cs="Arial"/>
                <w:sz w:val="20"/>
                <w:szCs w:val="20"/>
                <w:lang w:val="es-ES_tradnl"/>
              </w:rPr>
            </w:pPr>
            <w:r>
              <w:rPr>
                <w:rFonts w:ascii="Arial" w:hAnsi="Arial" w:cs="Arial"/>
                <w:sz w:val="20"/>
                <w:szCs w:val="20"/>
                <w:lang w:val="es-ES_tradnl"/>
              </w:rPr>
              <w:t xml:space="preserve">Si se desecha o se previene, se notifica el acuerdo correspondiente. </w:t>
            </w:r>
          </w:p>
        </w:tc>
        <w:tc>
          <w:tcPr>
            <w:tcW w:w="1638"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Acuerdo de radicación</w:t>
            </w:r>
          </w:p>
        </w:tc>
      </w:tr>
      <w:tr w:rsidR="00A478FB" w:rsidRPr="00B26796" w:rsidTr="00F6102E">
        <w:trPr>
          <w:jc w:val="center"/>
        </w:trPr>
        <w:tc>
          <w:tcPr>
            <w:tcW w:w="0" w:type="auto"/>
            <w:shd w:val="clear" w:color="auto" w:fill="auto"/>
          </w:tcPr>
          <w:p w:rsidR="00A478FB" w:rsidRPr="00B26796" w:rsidRDefault="00A478FB" w:rsidP="00F6102E">
            <w:pPr>
              <w:spacing w:after="0" w:line="240" w:lineRule="auto"/>
              <w:jc w:val="both"/>
              <w:rPr>
                <w:rFonts w:ascii="Arial" w:hAnsi="Arial" w:cs="Arial"/>
                <w:sz w:val="20"/>
                <w:szCs w:val="20"/>
              </w:rPr>
            </w:pPr>
            <w:r w:rsidRPr="00B26796">
              <w:rPr>
                <w:rFonts w:ascii="Arial" w:hAnsi="Arial" w:cs="Arial"/>
                <w:sz w:val="20"/>
                <w:szCs w:val="20"/>
              </w:rPr>
              <w:t>5</w:t>
            </w:r>
          </w:p>
        </w:tc>
        <w:tc>
          <w:tcPr>
            <w:tcW w:w="2195"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Departamento de Responsabilidades Administrativas</w:t>
            </w:r>
            <w:r>
              <w:rPr>
                <w:rFonts w:ascii="Arial" w:hAnsi="Arial" w:cs="Arial"/>
                <w:sz w:val="20"/>
                <w:szCs w:val="20"/>
                <w:lang w:val="es-ES_tradnl"/>
              </w:rPr>
              <w:t>.</w:t>
            </w:r>
          </w:p>
        </w:tc>
        <w:tc>
          <w:tcPr>
            <w:tcW w:w="4677"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Pr>
                <w:rFonts w:ascii="Arial" w:hAnsi="Arial" w:cs="Arial"/>
                <w:sz w:val="20"/>
                <w:szCs w:val="20"/>
                <w:lang w:val="es-ES_tradnl"/>
              </w:rPr>
              <w:t>Radicado el asunto se d</w:t>
            </w:r>
            <w:r w:rsidRPr="00B26796">
              <w:rPr>
                <w:rFonts w:ascii="Arial" w:hAnsi="Arial" w:cs="Arial"/>
                <w:sz w:val="20"/>
                <w:szCs w:val="20"/>
                <w:lang w:val="es-ES_tradnl"/>
              </w:rPr>
              <w:t>esahogará</w:t>
            </w:r>
            <w:r>
              <w:rPr>
                <w:rFonts w:ascii="Arial" w:hAnsi="Arial" w:cs="Arial"/>
                <w:sz w:val="20"/>
                <w:szCs w:val="20"/>
                <w:lang w:val="es-ES_tradnl"/>
              </w:rPr>
              <w:t>n</w:t>
            </w:r>
            <w:r w:rsidRPr="00B26796">
              <w:rPr>
                <w:rFonts w:ascii="Arial" w:hAnsi="Arial" w:cs="Arial"/>
                <w:sz w:val="20"/>
                <w:szCs w:val="20"/>
                <w:lang w:val="es-ES_tradnl"/>
              </w:rPr>
              <w:t xml:space="preserve"> las diligencias a que haya lugar para recopilar la información y documentación de los hechos denunciados, asimismo se solicitará informes, datos laborales y person</w:t>
            </w:r>
            <w:r>
              <w:rPr>
                <w:rFonts w:ascii="Arial" w:hAnsi="Arial" w:cs="Arial"/>
                <w:sz w:val="20"/>
                <w:szCs w:val="20"/>
                <w:lang w:val="es-ES_tradnl"/>
              </w:rPr>
              <w:t>ales integrando debidamente el p</w:t>
            </w:r>
            <w:r w:rsidRPr="00B26796">
              <w:rPr>
                <w:rFonts w:ascii="Arial" w:hAnsi="Arial" w:cs="Arial"/>
                <w:sz w:val="20"/>
                <w:szCs w:val="20"/>
                <w:lang w:val="es-ES_tradnl"/>
              </w:rPr>
              <w:t>rocedimiento.</w:t>
            </w:r>
          </w:p>
        </w:tc>
        <w:tc>
          <w:tcPr>
            <w:tcW w:w="1638"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Acuerdos,</w:t>
            </w:r>
          </w:p>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Oficios y</w:t>
            </w:r>
          </w:p>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Notificaciones</w:t>
            </w:r>
            <w:r>
              <w:rPr>
                <w:rFonts w:ascii="Arial" w:hAnsi="Arial" w:cs="Arial"/>
                <w:sz w:val="20"/>
                <w:szCs w:val="20"/>
                <w:lang w:val="es-ES_tradnl"/>
              </w:rPr>
              <w:t>.</w:t>
            </w:r>
          </w:p>
          <w:p w:rsidR="00A478FB" w:rsidRPr="00B26796" w:rsidRDefault="00A478FB" w:rsidP="00F6102E">
            <w:pPr>
              <w:spacing w:after="0" w:line="240" w:lineRule="auto"/>
              <w:jc w:val="both"/>
              <w:rPr>
                <w:rFonts w:ascii="Arial" w:hAnsi="Arial" w:cs="Arial"/>
                <w:sz w:val="20"/>
                <w:szCs w:val="20"/>
                <w:lang w:val="es-ES_tradnl"/>
              </w:rPr>
            </w:pPr>
          </w:p>
        </w:tc>
      </w:tr>
      <w:tr w:rsidR="00A478FB" w:rsidRPr="00B26796" w:rsidTr="00F6102E">
        <w:trPr>
          <w:jc w:val="center"/>
        </w:trPr>
        <w:tc>
          <w:tcPr>
            <w:tcW w:w="0" w:type="auto"/>
            <w:shd w:val="clear" w:color="auto" w:fill="auto"/>
          </w:tcPr>
          <w:p w:rsidR="00A478FB" w:rsidRPr="00B26796" w:rsidRDefault="00A478FB" w:rsidP="00F6102E">
            <w:pPr>
              <w:spacing w:after="0" w:line="240" w:lineRule="auto"/>
              <w:jc w:val="both"/>
              <w:rPr>
                <w:rFonts w:ascii="Arial" w:hAnsi="Arial" w:cs="Arial"/>
                <w:sz w:val="20"/>
                <w:szCs w:val="20"/>
              </w:rPr>
            </w:pPr>
            <w:r w:rsidRPr="00B26796">
              <w:rPr>
                <w:rFonts w:ascii="Arial" w:hAnsi="Arial" w:cs="Arial"/>
                <w:sz w:val="20"/>
                <w:szCs w:val="20"/>
              </w:rPr>
              <w:t>6</w:t>
            </w:r>
          </w:p>
        </w:tc>
        <w:tc>
          <w:tcPr>
            <w:tcW w:w="2195"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Departamento de Responsabilidades Administrativas</w:t>
            </w:r>
            <w:r>
              <w:rPr>
                <w:rFonts w:ascii="Arial" w:hAnsi="Arial" w:cs="Arial"/>
                <w:sz w:val="20"/>
                <w:szCs w:val="20"/>
                <w:lang w:val="es-ES_tradnl"/>
              </w:rPr>
              <w:t>.</w:t>
            </w:r>
          </w:p>
        </w:tc>
        <w:tc>
          <w:tcPr>
            <w:tcW w:w="4677"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Se citará y notificará al presunto responsable para una audiencia de pruebas y alegatos.</w:t>
            </w:r>
          </w:p>
        </w:tc>
        <w:tc>
          <w:tcPr>
            <w:tcW w:w="1638"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Acuerdo de comparecencia</w:t>
            </w:r>
            <w:r>
              <w:rPr>
                <w:rFonts w:ascii="Arial" w:hAnsi="Arial" w:cs="Arial"/>
                <w:sz w:val="20"/>
                <w:szCs w:val="20"/>
                <w:lang w:val="es-ES_tradnl"/>
              </w:rPr>
              <w:t>.</w:t>
            </w:r>
          </w:p>
        </w:tc>
      </w:tr>
      <w:tr w:rsidR="00A478FB" w:rsidRPr="00B26796" w:rsidTr="00F6102E">
        <w:trPr>
          <w:jc w:val="center"/>
        </w:trPr>
        <w:tc>
          <w:tcPr>
            <w:tcW w:w="0" w:type="auto"/>
            <w:shd w:val="clear" w:color="auto" w:fill="auto"/>
          </w:tcPr>
          <w:p w:rsidR="00A478FB" w:rsidRPr="00B26796" w:rsidRDefault="00A478FB" w:rsidP="00F6102E">
            <w:pPr>
              <w:spacing w:after="0" w:line="240" w:lineRule="auto"/>
              <w:jc w:val="both"/>
              <w:rPr>
                <w:rFonts w:ascii="Arial" w:hAnsi="Arial" w:cs="Arial"/>
                <w:sz w:val="20"/>
                <w:szCs w:val="20"/>
              </w:rPr>
            </w:pPr>
            <w:r w:rsidRPr="00B26796">
              <w:rPr>
                <w:rFonts w:ascii="Arial" w:hAnsi="Arial" w:cs="Arial"/>
                <w:sz w:val="20"/>
                <w:szCs w:val="20"/>
              </w:rPr>
              <w:t>7</w:t>
            </w:r>
          </w:p>
        </w:tc>
        <w:tc>
          <w:tcPr>
            <w:tcW w:w="2195"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 xml:space="preserve">Departamento de </w:t>
            </w:r>
            <w:r w:rsidRPr="00B26796">
              <w:rPr>
                <w:rFonts w:ascii="Arial" w:hAnsi="Arial" w:cs="Arial"/>
                <w:sz w:val="20"/>
                <w:szCs w:val="20"/>
                <w:lang w:val="es-ES_tradnl"/>
              </w:rPr>
              <w:lastRenderedPageBreak/>
              <w:t>Responsabilidades Administrativas</w:t>
            </w:r>
            <w:r>
              <w:rPr>
                <w:rFonts w:ascii="Arial" w:hAnsi="Arial" w:cs="Arial"/>
                <w:sz w:val="20"/>
                <w:szCs w:val="20"/>
                <w:lang w:val="es-ES_tradnl"/>
              </w:rPr>
              <w:t>.</w:t>
            </w:r>
          </w:p>
        </w:tc>
        <w:tc>
          <w:tcPr>
            <w:tcW w:w="4677"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lastRenderedPageBreak/>
              <w:t xml:space="preserve">Se notifica fecha y hora de la audiencia de Ley a </w:t>
            </w:r>
            <w:r w:rsidRPr="00B26796">
              <w:rPr>
                <w:rFonts w:ascii="Arial" w:hAnsi="Arial" w:cs="Arial"/>
                <w:sz w:val="20"/>
                <w:szCs w:val="20"/>
                <w:lang w:val="es-ES_tradnl"/>
              </w:rPr>
              <w:lastRenderedPageBreak/>
              <w:t>la dependencia donde se encuentra o encontraba laborando, el probable responsable o en su domicilio particular.</w:t>
            </w:r>
          </w:p>
        </w:tc>
        <w:tc>
          <w:tcPr>
            <w:tcW w:w="1638"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lastRenderedPageBreak/>
              <w:t>Citatorio</w:t>
            </w:r>
            <w:r>
              <w:rPr>
                <w:rFonts w:ascii="Arial" w:hAnsi="Arial" w:cs="Arial"/>
                <w:sz w:val="20"/>
                <w:szCs w:val="20"/>
                <w:lang w:val="es-ES_tradnl"/>
              </w:rPr>
              <w:t>.</w:t>
            </w:r>
          </w:p>
        </w:tc>
      </w:tr>
      <w:tr w:rsidR="00A478FB" w:rsidRPr="00B26796" w:rsidTr="00F6102E">
        <w:trPr>
          <w:jc w:val="center"/>
        </w:trPr>
        <w:tc>
          <w:tcPr>
            <w:tcW w:w="0" w:type="auto"/>
            <w:shd w:val="clear" w:color="auto" w:fill="auto"/>
          </w:tcPr>
          <w:p w:rsidR="00A478FB" w:rsidRPr="00B26796" w:rsidRDefault="00A478FB" w:rsidP="00F6102E">
            <w:pPr>
              <w:spacing w:after="0" w:line="240" w:lineRule="auto"/>
              <w:jc w:val="both"/>
              <w:rPr>
                <w:rFonts w:ascii="Arial" w:hAnsi="Arial" w:cs="Arial"/>
                <w:sz w:val="20"/>
                <w:szCs w:val="20"/>
              </w:rPr>
            </w:pPr>
            <w:r w:rsidRPr="00B26796">
              <w:rPr>
                <w:rFonts w:ascii="Arial" w:hAnsi="Arial" w:cs="Arial"/>
                <w:sz w:val="20"/>
                <w:szCs w:val="20"/>
              </w:rPr>
              <w:lastRenderedPageBreak/>
              <w:t>8</w:t>
            </w:r>
          </w:p>
        </w:tc>
        <w:tc>
          <w:tcPr>
            <w:tcW w:w="2195"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Departamento de Responsabilidades Administrativas</w:t>
            </w:r>
            <w:r>
              <w:rPr>
                <w:rFonts w:ascii="Arial" w:hAnsi="Arial" w:cs="Arial"/>
                <w:sz w:val="20"/>
                <w:szCs w:val="20"/>
                <w:lang w:val="es-ES_tradnl"/>
              </w:rPr>
              <w:t>.</w:t>
            </w:r>
          </w:p>
        </w:tc>
        <w:tc>
          <w:tcPr>
            <w:tcW w:w="4677"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Seguirá el proceso hasta desahogar todas las pruebas y testimonios.</w:t>
            </w:r>
          </w:p>
        </w:tc>
        <w:tc>
          <w:tcPr>
            <w:tcW w:w="1638"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p>
        </w:tc>
      </w:tr>
      <w:tr w:rsidR="00A478FB" w:rsidRPr="00B26796" w:rsidTr="00F6102E">
        <w:trPr>
          <w:jc w:val="center"/>
        </w:trPr>
        <w:tc>
          <w:tcPr>
            <w:tcW w:w="0" w:type="auto"/>
            <w:shd w:val="clear" w:color="auto" w:fill="auto"/>
          </w:tcPr>
          <w:p w:rsidR="00A478FB" w:rsidRPr="00B26796" w:rsidRDefault="00A478FB" w:rsidP="00F6102E">
            <w:pPr>
              <w:spacing w:after="0" w:line="240" w:lineRule="auto"/>
              <w:jc w:val="both"/>
              <w:rPr>
                <w:rFonts w:ascii="Arial" w:hAnsi="Arial" w:cs="Arial"/>
                <w:sz w:val="20"/>
                <w:szCs w:val="20"/>
              </w:rPr>
            </w:pPr>
            <w:r w:rsidRPr="00B26796">
              <w:rPr>
                <w:rFonts w:ascii="Arial" w:hAnsi="Arial" w:cs="Arial"/>
                <w:sz w:val="20"/>
                <w:szCs w:val="20"/>
              </w:rPr>
              <w:t>9</w:t>
            </w:r>
          </w:p>
        </w:tc>
        <w:tc>
          <w:tcPr>
            <w:tcW w:w="2195"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Departamento de Responsabilidades Administrativas</w:t>
            </w:r>
            <w:r>
              <w:rPr>
                <w:rFonts w:ascii="Arial" w:hAnsi="Arial" w:cs="Arial"/>
                <w:sz w:val="20"/>
                <w:szCs w:val="20"/>
                <w:lang w:val="es-ES_tradnl"/>
              </w:rPr>
              <w:t>.</w:t>
            </w:r>
          </w:p>
        </w:tc>
        <w:tc>
          <w:tcPr>
            <w:tcW w:w="4677"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Se acuerda el cierre de instrucción y se da vista a las partes en el Procedimiento, para dictar la resolución.</w:t>
            </w:r>
          </w:p>
        </w:tc>
        <w:tc>
          <w:tcPr>
            <w:tcW w:w="1638"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Expediente. Administrativo</w:t>
            </w:r>
            <w:r>
              <w:rPr>
                <w:rFonts w:ascii="Arial" w:hAnsi="Arial" w:cs="Arial"/>
                <w:sz w:val="20"/>
                <w:szCs w:val="20"/>
                <w:lang w:val="es-ES_tradnl"/>
              </w:rPr>
              <w:t>.</w:t>
            </w:r>
          </w:p>
        </w:tc>
      </w:tr>
      <w:tr w:rsidR="00A478FB" w:rsidRPr="00B26796" w:rsidTr="00F6102E">
        <w:trPr>
          <w:jc w:val="center"/>
        </w:trPr>
        <w:tc>
          <w:tcPr>
            <w:tcW w:w="0" w:type="auto"/>
            <w:shd w:val="clear" w:color="auto" w:fill="auto"/>
          </w:tcPr>
          <w:p w:rsidR="00A478FB" w:rsidRPr="00B26796" w:rsidRDefault="00A478FB" w:rsidP="00F6102E">
            <w:pPr>
              <w:spacing w:after="0" w:line="240" w:lineRule="auto"/>
              <w:jc w:val="both"/>
              <w:rPr>
                <w:rFonts w:ascii="Arial" w:hAnsi="Arial" w:cs="Arial"/>
                <w:sz w:val="20"/>
                <w:szCs w:val="20"/>
              </w:rPr>
            </w:pPr>
            <w:r w:rsidRPr="00B26796">
              <w:rPr>
                <w:rFonts w:ascii="Arial" w:hAnsi="Arial" w:cs="Arial"/>
                <w:sz w:val="20"/>
                <w:szCs w:val="20"/>
              </w:rPr>
              <w:t>10</w:t>
            </w:r>
          </w:p>
        </w:tc>
        <w:tc>
          <w:tcPr>
            <w:tcW w:w="2195"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Departamento de Responsabilidades Administrativas</w:t>
            </w:r>
            <w:r>
              <w:rPr>
                <w:rFonts w:ascii="Arial" w:hAnsi="Arial" w:cs="Arial"/>
                <w:sz w:val="20"/>
                <w:szCs w:val="20"/>
                <w:lang w:val="es-ES_tradnl"/>
              </w:rPr>
              <w:t>.</w:t>
            </w:r>
          </w:p>
        </w:tc>
        <w:tc>
          <w:tcPr>
            <w:tcW w:w="4677"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Se analizan las constancias que obran en auto, y se determina con la Subdirección la inexistencia o existencia de la responsabilidad administrativa y la sanción que  a derecho corresponda.</w:t>
            </w:r>
          </w:p>
        </w:tc>
        <w:tc>
          <w:tcPr>
            <w:tcW w:w="1638"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Resolución administrativa</w:t>
            </w:r>
            <w:r>
              <w:rPr>
                <w:rFonts w:ascii="Arial" w:hAnsi="Arial" w:cs="Arial"/>
                <w:sz w:val="20"/>
                <w:szCs w:val="20"/>
                <w:lang w:val="es-ES_tradnl"/>
              </w:rPr>
              <w:t>.</w:t>
            </w:r>
          </w:p>
        </w:tc>
      </w:tr>
      <w:tr w:rsidR="00A478FB" w:rsidRPr="00B26796" w:rsidTr="00F6102E">
        <w:trPr>
          <w:jc w:val="center"/>
        </w:trPr>
        <w:tc>
          <w:tcPr>
            <w:tcW w:w="0" w:type="auto"/>
            <w:shd w:val="clear" w:color="auto" w:fill="auto"/>
          </w:tcPr>
          <w:p w:rsidR="00A478FB" w:rsidRPr="00B26796" w:rsidRDefault="00A478FB" w:rsidP="00F6102E">
            <w:pPr>
              <w:spacing w:after="0" w:line="240" w:lineRule="auto"/>
              <w:jc w:val="both"/>
              <w:rPr>
                <w:rFonts w:ascii="Arial" w:hAnsi="Arial" w:cs="Arial"/>
                <w:sz w:val="20"/>
                <w:szCs w:val="20"/>
              </w:rPr>
            </w:pPr>
            <w:r w:rsidRPr="00B26796">
              <w:rPr>
                <w:rFonts w:ascii="Arial" w:hAnsi="Arial" w:cs="Arial"/>
                <w:sz w:val="20"/>
                <w:szCs w:val="20"/>
              </w:rPr>
              <w:t>11</w:t>
            </w:r>
          </w:p>
        </w:tc>
        <w:tc>
          <w:tcPr>
            <w:tcW w:w="2195"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Subdirección de Normatividad y Procesos Administrativos</w:t>
            </w:r>
            <w:r>
              <w:rPr>
                <w:rFonts w:ascii="Arial" w:hAnsi="Arial" w:cs="Arial"/>
                <w:sz w:val="20"/>
                <w:szCs w:val="20"/>
                <w:lang w:val="es-ES_tradnl"/>
              </w:rPr>
              <w:t>.</w:t>
            </w:r>
          </w:p>
        </w:tc>
        <w:tc>
          <w:tcPr>
            <w:tcW w:w="4677"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Somete el proyecto de resolución al Contralor</w:t>
            </w:r>
            <w:r>
              <w:rPr>
                <w:rFonts w:ascii="Arial" w:hAnsi="Arial" w:cs="Arial"/>
                <w:sz w:val="20"/>
                <w:szCs w:val="20"/>
                <w:lang w:val="es-ES_tradnl"/>
              </w:rPr>
              <w:t>.</w:t>
            </w:r>
          </w:p>
        </w:tc>
        <w:tc>
          <w:tcPr>
            <w:tcW w:w="1638"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Proyecto</w:t>
            </w:r>
            <w:r>
              <w:rPr>
                <w:rFonts w:ascii="Arial" w:hAnsi="Arial" w:cs="Arial"/>
                <w:sz w:val="20"/>
                <w:szCs w:val="20"/>
                <w:lang w:val="es-ES_tradnl"/>
              </w:rPr>
              <w:t>.</w:t>
            </w:r>
          </w:p>
        </w:tc>
      </w:tr>
      <w:tr w:rsidR="00A478FB" w:rsidRPr="00B26796" w:rsidTr="00F6102E">
        <w:trPr>
          <w:jc w:val="center"/>
        </w:trPr>
        <w:tc>
          <w:tcPr>
            <w:tcW w:w="0" w:type="auto"/>
            <w:shd w:val="clear" w:color="auto" w:fill="auto"/>
          </w:tcPr>
          <w:p w:rsidR="00A478FB" w:rsidRPr="00B26796" w:rsidRDefault="00A478FB" w:rsidP="00F6102E">
            <w:pPr>
              <w:spacing w:after="0" w:line="240" w:lineRule="auto"/>
              <w:jc w:val="both"/>
              <w:rPr>
                <w:rFonts w:ascii="Arial" w:hAnsi="Arial" w:cs="Arial"/>
                <w:sz w:val="20"/>
                <w:szCs w:val="20"/>
              </w:rPr>
            </w:pPr>
            <w:r w:rsidRPr="00B26796">
              <w:rPr>
                <w:rFonts w:ascii="Arial" w:hAnsi="Arial" w:cs="Arial"/>
                <w:sz w:val="20"/>
                <w:szCs w:val="20"/>
              </w:rPr>
              <w:t>12</w:t>
            </w:r>
          </w:p>
        </w:tc>
        <w:tc>
          <w:tcPr>
            <w:tcW w:w="2195"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Contraloría Municipal</w:t>
            </w:r>
            <w:r>
              <w:rPr>
                <w:rFonts w:ascii="Arial" w:hAnsi="Arial" w:cs="Arial"/>
                <w:sz w:val="20"/>
                <w:szCs w:val="20"/>
                <w:lang w:val="es-ES_tradnl"/>
              </w:rPr>
              <w:t>.</w:t>
            </w:r>
          </w:p>
        </w:tc>
        <w:tc>
          <w:tcPr>
            <w:tcW w:w="4677" w:type="dxa"/>
            <w:shd w:val="clear" w:color="auto" w:fill="auto"/>
          </w:tcPr>
          <w:p w:rsidR="00A478FB" w:rsidRPr="00E54096" w:rsidRDefault="00A478FB" w:rsidP="00F6102E">
            <w:pPr>
              <w:spacing w:after="0" w:line="240" w:lineRule="auto"/>
              <w:jc w:val="both"/>
              <w:rPr>
                <w:rFonts w:ascii="Arial" w:hAnsi="Arial" w:cs="Arial"/>
                <w:sz w:val="20"/>
                <w:szCs w:val="20"/>
                <w:lang w:val="es-ES_tradnl"/>
              </w:rPr>
            </w:pPr>
            <w:r w:rsidRPr="00E54096">
              <w:rPr>
                <w:rFonts w:ascii="Arial" w:hAnsi="Arial" w:cs="Arial"/>
                <w:sz w:val="20"/>
                <w:szCs w:val="20"/>
                <w:lang w:val="es-ES_tradnl"/>
              </w:rPr>
              <w:t>Recibe y revisa.</w:t>
            </w:r>
          </w:p>
          <w:p w:rsidR="00A478FB" w:rsidRPr="00E54096" w:rsidRDefault="00A478FB" w:rsidP="00F6102E">
            <w:pPr>
              <w:spacing w:after="0" w:line="240" w:lineRule="auto"/>
              <w:jc w:val="both"/>
              <w:rPr>
                <w:rFonts w:ascii="Arial" w:hAnsi="Arial" w:cs="Arial"/>
                <w:sz w:val="20"/>
                <w:szCs w:val="20"/>
                <w:lang w:val="es-ES_tradnl"/>
              </w:rPr>
            </w:pPr>
            <w:r w:rsidRPr="00E54096">
              <w:rPr>
                <w:rFonts w:ascii="Arial" w:hAnsi="Arial" w:cs="Arial"/>
                <w:sz w:val="20"/>
                <w:szCs w:val="20"/>
                <w:lang w:val="es-ES_tradnl"/>
              </w:rPr>
              <w:t>¿Aprueba?</w:t>
            </w:r>
          </w:p>
          <w:p w:rsidR="00A478FB" w:rsidRPr="00E54096" w:rsidRDefault="00A478FB" w:rsidP="00F6102E">
            <w:pPr>
              <w:spacing w:after="0" w:line="240" w:lineRule="auto"/>
              <w:jc w:val="both"/>
              <w:rPr>
                <w:rFonts w:ascii="Arial" w:hAnsi="Arial" w:cs="Arial"/>
                <w:sz w:val="20"/>
                <w:szCs w:val="20"/>
                <w:lang w:val="es-ES_tradnl"/>
              </w:rPr>
            </w:pPr>
            <w:r w:rsidRPr="00E54096">
              <w:rPr>
                <w:rFonts w:ascii="Arial" w:hAnsi="Arial" w:cs="Arial"/>
                <w:sz w:val="20"/>
                <w:szCs w:val="20"/>
                <w:lang w:val="es-ES_tradnl"/>
              </w:rPr>
              <w:t xml:space="preserve">Sí. Rubrica y se firma por los  testigos, y se procede a su notificación a las partes. </w:t>
            </w:r>
          </w:p>
          <w:p w:rsidR="00A478FB" w:rsidRPr="00E54096" w:rsidRDefault="00A478FB" w:rsidP="00F6102E">
            <w:pPr>
              <w:spacing w:after="0" w:line="240" w:lineRule="auto"/>
              <w:jc w:val="both"/>
              <w:rPr>
                <w:rFonts w:ascii="Arial" w:hAnsi="Arial" w:cs="Arial"/>
                <w:sz w:val="20"/>
                <w:szCs w:val="20"/>
                <w:lang w:val="es-ES_tradnl"/>
              </w:rPr>
            </w:pPr>
            <w:r w:rsidRPr="00E54096">
              <w:rPr>
                <w:rFonts w:ascii="Arial" w:hAnsi="Arial" w:cs="Arial"/>
                <w:sz w:val="20"/>
                <w:szCs w:val="20"/>
                <w:lang w:val="es-ES_tradnl"/>
              </w:rPr>
              <w:t>No. Regresa a actividad 9.</w:t>
            </w:r>
          </w:p>
        </w:tc>
        <w:tc>
          <w:tcPr>
            <w:tcW w:w="1638"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p>
        </w:tc>
      </w:tr>
      <w:tr w:rsidR="00A478FB" w:rsidRPr="00B26796" w:rsidTr="00F6102E">
        <w:trPr>
          <w:jc w:val="center"/>
        </w:trPr>
        <w:tc>
          <w:tcPr>
            <w:tcW w:w="0" w:type="auto"/>
            <w:shd w:val="clear" w:color="auto" w:fill="auto"/>
          </w:tcPr>
          <w:p w:rsidR="00A478FB" w:rsidRPr="00B26796" w:rsidRDefault="00A478FB" w:rsidP="00F6102E">
            <w:pPr>
              <w:spacing w:after="0" w:line="240" w:lineRule="auto"/>
              <w:jc w:val="both"/>
              <w:rPr>
                <w:rFonts w:ascii="Arial" w:hAnsi="Arial" w:cs="Arial"/>
                <w:sz w:val="20"/>
                <w:szCs w:val="20"/>
              </w:rPr>
            </w:pPr>
            <w:r w:rsidRPr="00B26796">
              <w:rPr>
                <w:rFonts w:ascii="Arial" w:hAnsi="Arial" w:cs="Arial"/>
                <w:sz w:val="20"/>
                <w:szCs w:val="20"/>
              </w:rPr>
              <w:t>13</w:t>
            </w:r>
          </w:p>
        </w:tc>
        <w:tc>
          <w:tcPr>
            <w:tcW w:w="2195"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Departamento de Responsabilidades Administrativas</w:t>
            </w:r>
            <w:r>
              <w:rPr>
                <w:rFonts w:ascii="Arial" w:hAnsi="Arial" w:cs="Arial"/>
                <w:sz w:val="20"/>
                <w:szCs w:val="20"/>
                <w:lang w:val="es-ES_tradnl"/>
              </w:rPr>
              <w:t>.</w:t>
            </w:r>
          </w:p>
        </w:tc>
        <w:tc>
          <w:tcPr>
            <w:tcW w:w="4677"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Una vez ejecutada la sanción y transcurrido el término correspondiente, si no es impugnada ante los tribunales o ante la propia contraloría o ayuntamiento, previa certificación se declara que causa estado la resolución.</w:t>
            </w:r>
          </w:p>
        </w:tc>
        <w:tc>
          <w:tcPr>
            <w:tcW w:w="1638"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Acuerdo</w:t>
            </w:r>
            <w:r>
              <w:rPr>
                <w:rFonts w:ascii="Arial" w:hAnsi="Arial" w:cs="Arial"/>
                <w:sz w:val="20"/>
                <w:szCs w:val="20"/>
                <w:lang w:val="es-ES_tradnl"/>
              </w:rPr>
              <w:t>.</w:t>
            </w:r>
          </w:p>
        </w:tc>
      </w:tr>
      <w:tr w:rsidR="00A478FB" w:rsidRPr="00B26796" w:rsidTr="00F6102E">
        <w:trPr>
          <w:trHeight w:val="1817"/>
          <w:jc w:val="center"/>
        </w:trPr>
        <w:tc>
          <w:tcPr>
            <w:tcW w:w="0" w:type="auto"/>
            <w:vMerge w:val="restart"/>
            <w:shd w:val="clear" w:color="auto" w:fill="auto"/>
          </w:tcPr>
          <w:p w:rsidR="00A478FB" w:rsidRPr="00B26796" w:rsidRDefault="00A478FB" w:rsidP="00F6102E">
            <w:pPr>
              <w:spacing w:after="0" w:line="240" w:lineRule="auto"/>
              <w:jc w:val="both"/>
              <w:rPr>
                <w:rFonts w:ascii="Arial" w:hAnsi="Arial" w:cs="Arial"/>
                <w:sz w:val="20"/>
                <w:szCs w:val="20"/>
              </w:rPr>
            </w:pPr>
            <w:r w:rsidRPr="00B26796">
              <w:rPr>
                <w:rFonts w:ascii="Arial" w:hAnsi="Arial" w:cs="Arial"/>
                <w:sz w:val="20"/>
                <w:szCs w:val="20"/>
              </w:rPr>
              <w:t>14</w:t>
            </w:r>
          </w:p>
        </w:tc>
        <w:tc>
          <w:tcPr>
            <w:tcW w:w="2195" w:type="dxa"/>
            <w:vMerge w:val="restart"/>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Subdirección de Normatividad y Procesos Administrativos</w:t>
            </w:r>
            <w:r>
              <w:rPr>
                <w:rFonts w:ascii="Arial" w:hAnsi="Arial" w:cs="Arial"/>
                <w:sz w:val="20"/>
                <w:szCs w:val="20"/>
                <w:lang w:val="es-ES_tradnl"/>
              </w:rPr>
              <w:t>.</w:t>
            </w:r>
          </w:p>
        </w:tc>
        <w:tc>
          <w:tcPr>
            <w:tcW w:w="4677" w:type="dxa"/>
            <w:shd w:val="clear" w:color="auto" w:fill="auto"/>
          </w:tcPr>
          <w:p w:rsidR="00A478FB" w:rsidRPr="00B26796" w:rsidRDefault="00A478FB" w:rsidP="00F6102E">
            <w:pPr>
              <w:spacing w:after="0" w:line="240" w:lineRule="auto"/>
              <w:jc w:val="both"/>
              <w:rPr>
                <w:rFonts w:ascii="Arial" w:hAnsi="Arial" w:cs="Arial"/>
                <w:b/>
                <w:sz w:val="20"/>
                <w:szCs w:val="20"/>
                <w:lang w:val="es-ES_tradnl"/>
              </w:rPr>
            </w:pPr>
            <w:r w:rsidRPr="00B26796">
              <w:rPr>
                <w:rFonts w:ascii="Arial" w:hAnsi="Arial" w:cs="Arial"/>
                <w:sz w:val="20"/>
                <w:szCs w:val="20"/>
                <w:lang w:val="es-ES_tradnl"/>
              </w:rPr>
              <w:t>En caso de emitirse una resolución de inhabilitación, y esta haya causado estado se certifica lo propio  y se turna a la Secretaria del Ayuntamiento, para su envío correspondiente, la  cual deberá publicarse con los puntos resolutivos en el Periódico Oficial del Estado, e informar a las Contralorías Federal, Estatal y Municipal, respecto de la sanción del servidor público.</w:t>
            </w:r>
          </w:p>
        </w:tc>
        <w:tc>
          <w:tcPr>
            <w:tcW w:w="1638" w:type="dxa"/>
            <w:vMerge w:val="restart"/>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Oficio</w:t>
            </w:r>
            <w:r>
              <w:rPr>
                <w:rFonts w:ascii="Arial" w:hAnsi="Arial" w:cs="Arial"/>
                <w:sz w:val="20"/>
                <w:szCs w:val="20"/>
                <w:lang w:val="es-ES_tradnl"/>
              </w:rPr>
              <w:t>.</w:t>
            </w:r>
          </w:p>
        </w:tc>
      </w:tr>
      <w:tr w:rsidR="00A478FB" w:rsidRPr="00B26796" w:rsidTr="00F6102E">
        <w:trPr>
          <w:trHeight w:val="270"/>
          <w:jc w:val="center"/>
        </w:trPr>
        <w:tc>
          <w:tcPr>
            <w:tcW w:w="0" w:type="auto"/>
            <w:vMerge/>
            <w:shd w:val="clear" w:color="auto" w:fill="auto"/>
          </w:tcPr>
          <w:p w:rsidR="00A478FB" w:rsidRPr="00B26796" w:rsidRDefault="00A478FB" w:rsidP="00F6102E">
            <w:pPr>
              <w:spacing w:after="0" w:line="240" w:lineRule="auto"/>
              <w:jc w:val="both"/>
              <w:rPr>
                <w:rFonts w:ascii="Arial" w:hAnsi="Arial" w:cs="Arial"/>
                <w:sz w:val="20"/>
                <w:szCs w:val="20"/>
              </w:rPr>
            </w:pPr>
          </w:p>
        </w:tc>
        <w:tc>
          <w:tcPr>
            <w:tcW w:w="2195" w:type="dxa"/>
            <w:vMerge/>
            <w:shd w:val="clear" w:color="auto" w:fill="auto"/>
          </w:tcPr>
          <w:p w:rsidR="00A478FB" w:rsidRPr="00B26796" w:rsidRDefault="00A478FB" w:rsidP="00F6102E">
            <w:pPr>
              <w:spacing w:after="0" w:line="240" w:lineRule="auto"/>
              <w:jc w:val="both"/>
              <w:rPr>
                <w:rFonts w:ascii="Arial" w:hAnsi="Arial" w:cs="Arial"/>
                <w:sz w:val="20"/>
                <w:szCs w:val="20"/>
                <w:lang w:val="es-ES_tradnl"/>
              </w:rPr>
            </w:pPr>
          </w:p>
        </w:tc>
        <w:tc>
          <w:tcPr>
            <w:tcW w:w="4677" w:type="dxa"/>
            <w:shd w:val="clear" w:color="auto" w:fill="auto"/>
          </w:tcPr>
          <w:p w:rsidR="00A478FB" w:rsidRPr="00B26796" w:rsidRDefault="00A478FB" w:rsidP="00F6102E">
            <w:pPr>
              <w:spacing w:after="0" w:line="240" w:lineRule="auto"/>
              <w:jc w:val="center"/>
              <w:rPr>
                <w:rFonts w:ascii="Arial" w:hAnsi="Arial" w:cs="Arial"/>
                <w:sz w:val="20"/>
                <w:szCs w:val="20"/>
                <w:lang w:val="es-ES_tradnl"/>
              </w:rPr>
            </w:pPr>
            <w:r w:rsidRPr="00B26796">
              <w:rPr>
                <w:rFonts w:ascii="Arial" w:hAnsi="Arial" w:cs="Arial"/>
                <w:b/>
                <w:sz w:val="20"/>
                <w:szCs w:val="20"/>
                <w:lang w:val="es-ES_tradnl"/>
              </w:rPr>
              <w:t>F</w:t>
            </w:r>
            <w:r>
              <w:rPr>
                <w:rFonts w:ascii="Arial" w:hAnsi="Arial" w:cs="Arial"/>
                <w:b/>
                <w:sz w:val="20"/>
                <w:szCs w:val="20"/>
                <w:lang w:val="es-ES_tradnl"/>
              </w:rPr>
              <w:t>in</w:t>
            </w:r>
          </w:p>
        </w:tc>
        <w:tc>
          <w:tcPr>
            <w:tcW w:w="1638" w:type="dxa"/>
            <w:vMerge/>
            <w:shd w:val="clear" w:color="auto" w:fill="auto"/>
          </w:tcPr>
          <w:p w:rsidR="00A478FB" w:rsidRPr="00B26796" w:rsidRDefault="00A478FB" w:rsidP="00F6102E">
            <w:pPr>
              <w:spacing w:after="0" w:line="240" w:lineRule="auto"/>
              <w:jc w:val="both"/>
              <w:rPr>
                <w:rFonts w:ascii="Arial" w:hAnsi="Arial" w:cs="Arial"/>
                <w:sz w:val="20"/>
                <w:szCs w:val="20"/>
                <w:lang w:val="es-ES_tradnl"/>
              </w:rPr>
            </w:pPr>
          </w:p>
        </w:tc>
      </w:tr>
    </w:tbl>
    <w:p w:rsidR="00A478FB" w:rsidRPr="00206E47" w:rsidRDefault="00A478FB" w:rsidP="00A478FB">
      <w:pPr>
        <w:spacing w:after="0" w:line="240" w:lineRule="auto"/>
        <w:rPr>
          <w:rFonts w:ascii="Arial" w:hAnsi="Arial" w:cs="Arial"/>
          <w:sz w:val="24"/>
          <w:szCs w:val="24"/>
        </w:rPr>
      </w:pPr>
    </w:p>
    <w:p w:rsidR="00A478FB" w:rsidRPr="00206E47" w:rsidRDefault="00A478FB" w:rsidP="00A478FB">
      <w:pPr>
        <w:spacing w:after="0" w:line="240" w:lineRule="auto"/>
        <w:rPr>
          <w:rFonts w:ascii="Arial" w:hAnsi="Arial" w:cs="Arial"/>
          <w:sz w:val="24"/>
          <w:szCs w:val="24"/>
        </w:rPr>
      </w:pPr>
      <w:r w:rsidRPr="00206E47">
        <w:rPr>
          <w:rFonts w:ascii="Arial" w:hAnsi="Arial" w:cs="Arial"/>
          <w:sz w:val="24"/>
          <w:szCs w:val="24"/>
        </w:rPr>
        <w:br w:type="page"/>
      </w:r>
    </w:p>
    <w:p w:rsidR="00A478FB" w:rsidRPr="00206E47" w:rsidRDefault="00FC7F5C" w:rsidP="00A478FB">
      <w:pPr>
        <w:spacing w:after="0" w:line="240" w:lineRule="auto"/>
        <w:rPr>
          <w:rFonts w:ascii="Arial" w:hAnsi="Arial" w:cs="Arial"/>
          <w:sz w:val="24"/>
          <w:szCs w:val="24"/>
        </w:rPr>
      </w:pPr>
      <w:r w:rsidRPr="00206E47">
        <w:rPr>
          <w:rFonts w:ascii="Arial" w:hAnsi="Arial" w:cs="Arial"/>
          <w:sz w:val="24"/>
          <w:szCs w:val="24"/>
        </w:rPr>
        <w:object w:dxaOrig="11294" w:dyaOrig="14732">
          <v:shape id="_x0000_i1060" type="#_x0000_t75" style="width:439.5pt;height:8in" o:ole="">
            <v:imagedata r:id="rId84" o:title=""/>
          </v:shape>
          <o:OLEObject Type="Embed" ProgID="Visio.Drawing.15" ShapeID="_x0000_i1060" DrawAspect="Content" ObjectID="_1571743169" r:id="rId85"/>
        </w:object>
      </w:r>
    </w:p>
    <w:p w:rsidR="00A478FB" w:rsidRPr="00206E47" w:rsidRDefault="00FC7F5C" w:rsidP="00A478FB">
      <w:pPr>
        <w:spacing w:after="0" w:line="240" w:lineRule="auto"/>
        <w:rPr>
          <w:rFonts w:ascii="Arial" w:eastAsiaTheme="majorEastAsia" w:hAnsi="Arial" w:cs="Arial"/>
          <w:b/>
          <w:sz w:val="24"/>
          <w:szCs w:val="24"/>
        </w:rPr>
      </w:pPr>
      <w:r w:rsidRPr="00206E47">
        <w:rPr>
          <w:rFonts w:ascii="Arial" w:hAnsi="Arial" w:cs="Arial"/>
          <w:sz w:val="24"/>
          <w:szCs w:val="24"/>
        </w:rPr>
        <w:object w:dxaOrig="11424" w:dyaOrig="14732">
          <v:shape id="_x0000_i1061" type="#_x0000_t75" style="width:439.5pt;height:568.5pt" o:ole="">
            <v:imagedata r:id="rId86" o:title=""/>
          </v:shape>
          <o:OLEObject Type="Embed" ProgID="Visio.Drawing.15" ShapeID="_x0000_i1061" DrawAspect="Content" ObjectID="_1571743170" r:id="rId87"/>
        </w:object>
      </w:r>
      <w:r w:rsidR="00A478FB" w:rsidRPr="00206E47">
        <w:rPr>
          <w:rFonts w:ascii="Arial" w:hAnsi="Arial" w:cs="Arial"/>
          <w:b/>
          <w:sz w:val="24"/>
          <w:szCs w:val="24"/>
        </w:rPr>
        <w:br w:type="page"/>
      </w:r>
    </w:p>
    <w:p w:rsidR="00A478FB" w:rsidRPr="00B26796" w:rsidRDefault="00A478FB" w:rsidP="00A478FB">
      <w:pPr>
        <w:pStyle w:val="Ttulo2"/>
        <w:spacing w:line="240" w:lineRule="auto"/>
        <w:jc w:val="center"/>
        <w:rPr>
          <w:rFonts w:ascii="Arial" w:hAnsi="Arial" w:cs="Arial"/>
          <w:b/>
          <w:color w:val="auto"/>
          <w:sz w:val="24"/>
          <w:szCs w:val="24"/>
        </w:rPr>
      </w:pPr>
      <w:bookmarkStart w:id="61" w:name="_Toc460436132"/>
      <w:r w:rsidRPr="00B26796">
        <w:rPr>
          <w:rFonts w:ascii="Arial" w:hAnsi="Arial" w:cs="Arial"/>
          <w:b/>
          <w:color w:val="auto"/>
          <w:sz w:val="24"/>
          <w:szCs w:val="24"/>
        </w:rPr>
        <w:lastRenderedPageBreak/>
        <w:t>Procedimiento 4</w:t>
      </w:r>
      <w:bookmarkEnd w:id="61"/>
    </w:p>
    <w:p w:rsidR="00A478FB" w:rsidRPr="00206E47" w:rsidRDefault="00A478FB" w:rsidP="00A478FB">
      <w:pPr>
        <w:pStyle w:val="Ttulo3"/>
        <w:spacing w:line="240" w:lineRule="auto"/>
        <w:jc w:val="center"/>
        <w:rPr>
          <w:rFonts w:ascii="Arial" w:hAnsi="Arial" w:cs="Arial"/>
          <w:color w:val="auto"/>
        </w:rPr>
      </w:pPr>
      <w:bookmarkStart w:id="62" w:name="_Toc460436133"/>
      <w:r>
        <w:rPr>
          <w:rFonts w:ascii="Arial" w:hAnsi="Arial" w:cs="Arial"/>
          <w:color w:val="auto"/>
        </w:rPr>
        <w:t>Constancias de no i</w:t>
      </w:r>
      <w:r w:rsidRPr="00206E47">
        <w:rPr>
          <w:rFonts w:ascii="Arial" w:hAnsi="Arial" w:cs="Arial"/>
          <w:color w:val="auto"/>
        </w:rPr>
        <w:t>nhabilitación</w:t>
      </w:r>
      <w:bookmarkEnd w:id="62"/>
      <w:r>
        <w:rPr>
          <w:rFonts w:ascii="Arial" w:hAnsi="Arial" w:cs="Arial"/>
          <w:color w:val="auto"/>
        </w:rPr>
        <w:t>.</w:t>
      </w:r>
    </w:p>
    <w:p w:rsidR="00A478FB" w:rsidRDefault="00A478FB" w:rsidP="00A478FB">
      <w:pPr>
        <w:spacing w:after="0" w:line="240" w:lineRule="auto"/>
        <w:rPr>
          <w:rFonts w:ascii="Arial" w:hAnsi="Arial" w:cs="Arial"/>
          <w:b/>
          <w:sz w:val="24"/>
          <w:szCs w:val="24"/>
        </w:rPr>
      </w:pPr>
    </w:p>
    <w:p w:rsidR="00A478FB" w:rsidRPr="00206E47" w:rsidRDefault="00A478FB" w:rsidP="00A478FB">
      <w:pPr>
        <w:spacing w:after="0" w:line="240" w:lineRule="auto"/>
        <w:rPr>
          <w:rFonts w:ascii="Arial" w:hAnsi="Arial" w:cs="Arial"/>
          <w:b/>
          <w:sz w:val="24"/>
          <w:szCs w:val="24"/>
        </w:rPr>
      </w:pPr>
      <w:r w:rsidRPr="00206E47">
        <w:rPr>
          <w:rFonts w:ascii="Arial" w:hAnsi="Arial" w:cs="Arial"/>
          <w:b/>
          <w:sz w:val="24"/>
          <w:szCs w:val="24"/>
        </w:rPr>
        <w:t>Objetivo</w:t>
      </w:r>
    </w:p>
    <w:p w:rsidR="00A478FB" w:rsidRPr="00206E47" w:rsidRDefault="00A478FB" w:rsidP="00A478FB">
      <w:pPr>
        <w:spacing w:after="0" w:line="240" w:lineRule="auto"/>
        <w:jc w:val="both"/>
        <w:rPr>
          <w:rFonts w:ascii="Arial" w:hAnsi="Arial" w:cs="Arial"/>
          <w:sz w:val="24"/>
          <w:szCs w:val="24"/>
        </w:rPr>
      </w:pPr>
      <w:r>
        <w:rPr>
          <w:rFonts w:ascii="Arial" w:hAnsi="Arial" w:cs="Arial"/>
          <w:sz w:val="24"/>
          <w:szCs w:val="24"/>
          <w:lang w:val="es-ES_tradnl"/>
        </w:rPr>
        <w:t>Expedición de c</w:t>
      </w:r>
      <w:r w:rsidRPr="00206E47">
        <w:rPr>
          <w:rFonts w:ascii="Arial" w:hAnsi="Arial" w:cs="Arial"/>
          <w:sz w:val="24"/>
          <w:szCs w:val="24"/>
          <w:lang w:val="es-ES_tradnl"/>
        </w:rPr>
        <w:t xml:space="preserve">onstancias que acrediten </w:t>
      </w:r>
      <w:r>
        <w:rPr>
          <w:rFonts w:ascii="Arial" w:hAnsi="Arial" w:cs="Arial"/>
          <w:sz w:val="24"/>
          <w:szCs w:val="24"/>
          <w:lang w:val="es-ES_tradnl"/>
        </w:rPr>
        <w:t xml:space="preserve">la no existencia de registro </w:t>
      </w:r>
      <w:r w:rsidRPr="00206E47">
        <w:rPr>
          <w:rFonts w:ascii="Arial" w:hAnsi="Arial" w:cs="Arial"/>
          <w:sz w:val="24"/>
          <w:szCs w:val="24"/>
          <w:lang w:val="es-ES_tradnl"/>
        </w:rPr>
        <w:t xml:space="preserve">de inhabilitación </w:t>
      </w:r>
      <w:r>
        <w:rPr>
          <w:rFonts w:ascii="Arial" w:hAnsi="Arial" w:cs="Arial"/>
          <w:sz w:val="24"/>
          <w:szCs w:val="24"/>
          <w:lang w:val="es-ES_tradnl"/>
        </w:rPr>
        <w:t xml:space="preserve">como </w:t>
      </w:r>
      <w:r w:rsidRPr="00206E47">
        <w:rPr>
          <w:rFonts w:ascii="Arial" w:hAnsi="Arial" w:cs="Arial"/>
          <w:sz w:val="24"/>
          <w:szCs w:val="24"/>
          <w:lang w:val="es-ES_tradnl"/>
        </w:rPr>
        <w:t>servidores públicos</w:t>
      </w:r>
      <w:r>
        <w:rPr>
          <w:rFonts w:ascii="Arial" w:hAnsi="Arial" w:cs="Arial"/>
          <w:sz w:val="24"/>
          <w:szCs w:val="24"/>
          <w:lang w:val="es-ES_tradnl"/>
        </w:rPr>
        <w:t>.</w:t>
      </w:r>
    </w:p>
    <w:p w:rsidR="00A478FB" w:rsidRPr="00206E47" w:rsidRDefault="00A478FB" w:rsidP="00A478FB">
      <w:pPr>
        <w:spacing w:after="0" w:line="240" w:lineRule="auto"/>
        <w:rPr>
          <w:rFonts w:ascii="Arial" w:hAnsi="Arial" w:cs="Arial"/>
          <w:sz w:val="24"/>
          <w:szCs w:val="24"/>
        </w:rPr>
      </w:pPr>
    </w:p>
    <w:p w:rsidR="00A478FB" w:rsidRPr="00206E47" w:rsidRDefault="00A478FB" w:rsidP="00A478FB">
      <w:pPr>
        <w:spacing w:after="0" w:line="240" w:lineRule="auto"/>
        <w:rPr>
          <w:rFonts w:ascii="Arial" w:hAnsi="Arial" w:cs="Arial"/>
          <w:b/>
          <w:sz w:val="24"/>
          <w:szCs w:val="24"/>
        </w:rPr>
      </w:pPr>
      <w:r w:rsidRPr="00206E47">
        <w:rPr>
          <w:rFonts w:ascii="Arial" w:hAnsi="Arial" w:cs="Arial"/>
          <w:b/>
          <w:sz w:val="24"/>
          <w:szCs w:val="24"/>
        </w:rPr>
        <w:t>Fundamento legal</w:t>
      </w:r>
    </w:p>
    <w:p w:rsidR="00A478FB" w:rsidRPr="00206E47" w:rsidRDefault="00A478FB" w:rsidP="00A478FB">
      <w:pPr>
        <w:spacing w:after="0" w:line="240" w:lineRule="auto"/>
        <w:jc w:val="both"/>
        <w:rPr>
          <w:rFonts w:ascii="Arial" w:hAnsi="Arial" w:cs="Arial"/>
          <w:sz w:val="24"/>
          <w:szCs w:val="24"/>
        </w:rPr>
      </w:pPr>
      <w:r w:rsidRPr="00206E47">
        <w:rPr>
          <w:rFonts w:ascii="Arial" w:hAnsi="Arial" w:cs="Arial"/>
          <w:sz w:val="24"/>
          <w:szCs w:val="24"/>
        </w:rPr>
        <w:t>Artículo 143, fracción IX y XIII del Reglamento de la Administración Pública d</w:t>
      </w:r>
      <w:r>
        <w:rPr>
          <w:rFonts w:ascii="Arial" w:hAnsi="Arial" w:cs="Arial"/>
          <w:sz w:val="24"/>
          <w:szCs w:val="24"/>
        </w:rPr>
        <w:t xml:space="preserve">el Municipio de Centro, Tabasco y 69 de la Ley de Responsabilidades de los Servidores Públicos del Estado de Tabasco. </w:t>
      </w:r>
    </w:p>
    <w:p w:rsidR="00A478FB" w:rsidRPr="00206E47" w:rsidRDefault="00A478FB" w:rsidP="00A478FB">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6032"/>
      </w:tblGrid>
      <w:tr w:rsidR="00A478FB" w:rsidRPr="00B26796" w:rsidTr="00F6102E">
        <w:trPr>
          <w:jc w:val="center"/>
        </w:trPr>
        <w:tc>
          <w:tcPr>
            <w:tcW w:w="3148" w:type="dxa"/>
            <w:shd w:val="clear" w:color="auto" w:fill="ED7D31" w:themeFill="accent2"/>
          </w:tcPr>
          <w:p w:rsidR="00A478FB" w:rsidRPr="00B26796" w:rsidRDefault="00A478FB" w:rsidP="00F6102E">
            <w:pPr>
              <w:spacing w:after="0" w:line="240" w:lineRule="auto"/>
              <w:jc w:val="center"/>
              <w:rPr>
                <w:rFonts w:ascii="Arial" w:hAnsi="Arial" w:cs="Arial"/>
                <w:b/>
                <w:sz w:val="20"/>
                <w:szCs w:val="20"/>
              </w:rPr>
            </w:pPr>
            <w:r w:rsidRPr="00B26796">
              <w:rPr>
                <w:rFonts w:ascii="Arial" w:hAnsi="Arial" w:cs="Arial"/>
                <w:b/>
                <w:sz w:val="20"/>
                <w:szCs w:val="20"/>
              </w:rPr>
              <w:t>Unidad Administrativa</w:t>
            </w:r>
          </w:p>
        </w:tc>
        <w:tc>
          <w:tcPr>
            <w:tcW w:w="6032" w:type="dxa"/>
            <w:shd w:val="clear" w:color="auto" w:fill="ED7D31" w:themeFill="accent2"/>
          </w:tcPr>
          <w:p w:rsidR="00A478FB" w:rsidRPr="00B26796" w:rsidRDefault="00A478FB" w:rsidP="00F6102E">
            <w:pPr>
              <w:spacing w:after="0" w:line="240" w:lineRule="auto"/>
              <w:jc w:val="center"/>
              <w:rPr>
                <w:rFonts w:ascii="Arial" w:hAnsi="Arial" w:cs="Arial"/>
                <w:b/>
                <w:sz w:val="20"/>
                <w:szCs w:val="20"/>
              </w:rPr>
            </w:pPr>
            <w:r w:rsidRPr="00B26796">
              <w:rPr>
                <w:rFonts w:ascii="Arial" w:hAnsi="Arial" w:cs="Arial"/>
                <w:b/>
                <w:sz w:val="20"/>
                <w:szCs w:val="20"/>
              </w:rPr>
              <w:t>Unidad Responsable</w:t>
            </w:r>
          </w:p>
        </w:tc>
      </w:tr>
      <w:tr w:rsidR="00A478FB" w:rsidRPr="00B26796" w:rsidTr="00F6102E">
        <w:trPr>
          <w:jc w:val="center"/>
        </w:trPr>
        <w:tc>
          <w:tcPr>
            <w:tcW w:w="3148" w:type="dxa"/>
            <w:shd w:val="clear" w:color="auto" w:fill="auto"/>
          </w:tcPr>
          <w:p w:rsidR="00A478FB" w:rsidRPr="00B26796" w:rsidRDefault="00A478FB" w:rsidP="00F6102E">
            <w:pPr>
              <w:spacing w:after="0" w:line="240" w:lineRule="auto"/>
              <w:jc w:val="center"/>
              <w:rPr>
                <w:rFonts w:ascii="Arial" w:hAnsi="Arial" w:cs="Arial"/>
                <w:sz w:val="20"/>
                <w:szCs w:val="20"/>
              </w:rPr>
            </w:pPr>
            <w:r w:rsidRPr="00B26796">
              <w:rPr>
                <w:rFonts w:ascii="Arial" w:hAnsi="Arial" w:cs="Arial"/>
                <w:sz w:val="20"/>
                <w:szCs w:val="20"/>
              </w:rPr>
              <w:t>Contraloría Municipal</w:t>
            </w:r>
            <w:r>
              <w:rPr>
                <w:rFonts w:ascii="Arial" w:hAnsi="Arial" w:cs="Arial"/>
                <w:sz w:val="20"/>
                <w:szCs w:val="20"/>
              </w:rPr>
              <w:t>.</w:t>
            </w:r>
          </w:p>
        </w:tc>
        <w:tc>
          <w:tcPr>
            <w:tcW w:w="6032" w:type="dxa"/>
            <w:shd w:val="clear" w:color="auto" w:fill="auto"/>
          </w:tcPr>
          <w:p w:rsidR="00A478FB" w:rsidRPr="00B26796" w:rsidRDefault="00A478FB" w:rsidP="00F6102E">
            <w:pPr>
              <w:spacing w:after="0" w:line="240" w:lineRule="auto"/>
              <w:jc w:val="center"/>
              <w:rPr>
                <w:rFonts w:ascii="Arial" w:hAnsi="Arial" w:cs="Arial"/>
                <w:sz w:val="20"/>
                <w:szCs w:val="20"/>
              </w:rPr>
            </w:pPr>
            <w:r w:rsidRPr="00B26796">
              <w:rPr>
                <w:rFonts w:ascii="Arial" w:hAnsi="Arial" w:cs="Arial"/>
                <w:sz w:val="20"/>
                <w:szCs w:val="20"/>
              </w:rPr>
              <w:t>Subdirección de Normatividad y Procesos Administrativos</w:t>
            </w:r>
            <w:r>
              <w:rPr>
                <w:rFonts w:ascii="Arial" w:hAnsi="Arial" w:cs="Arial"/>
                <w:sz w:val="20"/>
                <w:szCs w:val="20"/>
              </w:rPr>
              <w:t>.</w:t>
            </w:r>
          </w:p>
        </w:tc>
      </w:tr>
    </w:tbl>
    <w:p w:rsidR="00A478FB" w:rsidRPr="00206E47" w:rsidRDefault="00A478FB" w:rsidP="00A478FB">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2519"/>
        <w:gridCol w:w="4637"/>
        <w:gridCol w:w="1395"/>
      </w:tblGrid>
      <w:tr w:rsidR="00A478FB" w:rsidRPr="00B26796" w:rsidTr="00F6102E">
        <w:trPr>
          <w:tblHeader/>
          <w:jc w:val="center"/>
        </w:trPr>
        <w:tc>
          <w:tcPr>
            <w:tcW w:w="0" w:type="auto"/>
            <w:tcBorders>
              <w:bottom w:val="single" w:sz="4" w:space="0" w:color="auto"/>
            </w:tcBorders>
            <w:shd w:val="clear" w:color="auto" w:fill="ED7D31" w:themeFill="accent2"/>
            <w:vAlign w:val="center"/>
          </w:tcPr>
          <w:p w:rsidR="00A478FB" w:rsidRPr="00B26796" w:rsidRDefault="00A478FB" w:rsidP="00F6102E">
            <w:pPr>
              <w:spacing w:after="0" w:line="240" w:lineRule="auto"/>
              <w:jc w:val="center"/>
              <w:rPr>
                <w:rFonts w:ascii="Arial" w:hAnsi="Arial" w:cs="Arial"/>
                <w:b/>
                <w:sz w:val="20"/>
                <w:szCs w:val="20"/>
              </w:rPr>
            </w:pPr>
            <w:proofErr w:type="spellStart"/>
            <w:r w:rsidRPr="00B26796">
              <w:rPr>
                <w:rFonts w:ascii="Arial" w:hAnsi="Arial" w:cs="Arial"/>
                <w:b/>
                <w:sz w:val="20"/>
                <w:szCs w:val="20"/>
              </w:rPr>
              <w:t>Act</w:t>
            </w:r>
            <w:proofErr w:type="spellEnd"/>
            <w:r w:rsidRPr="00B26796">
              <w:rPr>
                <w:rFonts w:ascii="Arial" w:hAnsi="Arial" w:cs="Arial"/>
                <w:b/>
                <w:sz w:val="20"/>
                <w:szCs w:val="20"/>
              </w:rPr>
              <w:t>.</w:t>
            </w:r>
          </w:p>
          <w:p w:rsidR="00A478FB" w:rsidRPr="00B26796" w:rsidRDefault="00A478FB" w:rsidP="00F6102E">
            <w:pPr>
              <w:spacing w:after="0" w:line="240" w:lineRule="auto"/>
              <w:jc w:val="center"/>
              <w:rPr>
                <w:rFonts w:ascii="Arial" w:hAnsi="Arial" w:cs="Arial"/>
                <w:b/>
                <w:sz w:val="20"/>
                <w:szCs w:val="20"/>
              </w:rPr>
            </w:pPr>
            <w:r w:rsidRPr="00B26796">
              <w:rPr>
                <w:rFonts w:ascii="Arial" w:hAnsi="Arial" w:cs="Arial"/>
                <w:b/>
                <w:sz w:val="20"/>
                <w:szCs w:val="20"/>
              </w:rPr>
              <w:t>No.</w:t>
            </w:r>
          </w:p>
        </w:tc>
        <w:tc>
          <w:tcPr>
            <w:tcW w:w="2519" w:type="dxa"/>
            <w:tcBorders>
              <w:bottom w:val="single" w:sz="4" w:space="0" w:color="auto"/>
            </w:tcBorders>
            <w:shd w:val="clear" w:color="auto" w:fill="ED7D31" w:themeFill="accent2"/>
            <w:vAlign w:val="center"/>
          </w:tcPr>
          <w:p w:rsidR="00A478FB" w:rsidRPr="00B26796" w:rsidRDefault="00A478FB" w:rsidP="00F6102E">
            <w:pPr>
              <w:spacing w:after="0" w:line="240" w:lineRule="auto"/>
              <w:jc w:val="center"/>
              <w:rPr>
                <w:rFonts w:ascii="Arial" w:hAnsi="Arial" w:cs="Arial"/>
                <w:b/>
                <w:sz w:val="20"/>
                <w:szCs w:val="20"/>
              </w:rPr>
            </w:pPr>
            <w:r w:rsidRPr="00B26796">
              <w:rPr>
                <w:rFonts w:ascii="Arial" w:hAnsi="Arial" w:cs="Arial"/>
                <w:b/>
                <w:sz w:val="20"/>
                <w:szCs w:val="20"/>
              </w:rPr>
              <w:t>Responsable</w:t>
            </w:r>
          </w:p>
        </w:tc>
        <w:tc>
          <w:tcPr>
            <w:tcW w:w="4637" w:type="dxa"/>
            <w:tcBorders>
              <w:bottom w:val="single" w:sz="4" w:space="0" w:color="auto"/>
            </w:tcBorders>
            <w:shd w:val="clear" w:color="auto" w:fill="ED7D31" w:themeFill="accent2"/>
            <w:vAlign w:val="center"/>
          </w:tcPr>
          <w:p w:rsidR="00A478FB" w:rsidRPr="00B26796" w:rsidRDefault="00A478FB" w:rsidP="00F6102E">
            <w:pPr>
              <w:spacing w:after="0" w:line="240" w:lineRule="auto"/>
              <w:jc w:val="center"/>
              <w:rPr>
                <w:rFonts w:ascii="Arial" w:hAnsi="Arial" w:cs="Arial"/>
                <w:b/>
                <w:sz w:val="20"/>
                <w:szCs w:val="20"/>
              </w:rPr>
            </w:pPr>
            <w:r w:rsidRPr="00B26796">
              <w:rPr>
                <w:rFonts w:ascii="Arial" w:hAnsi="Arial" w:cs="Arial"/>
                <w:b/>
                <w:sz w:val="20"/>
                <w:szCs w:val="20"/>
              </w:rPr>
              <w:t>Descripción</w:t>
            </w:r>
          </w:p>
        </w:tc>
        <w:tc>
          <w:tcPr>
            <w:tcW w:w="1395" w:type="dxa"/>
            <w:tcBorders>
              <w:bottom w:val="single" w:sz="4" w:space="0" w:color="auto"/>
            </w:tcBorders>
            <w:shd w:val="clear" w:color="auto" w:fill="ED7D31" w:themeFill="accent2"/>
            <w:vAlign w:val="center"/>
          </w:tcPr>
          <w:p w:rsidR="00A478FB" w:rsidRPr="00B26796" w:rsidRDefault="00A478FB" w:rsidP="00F6102E">
            <w:pPr>
              <w:spacing w:after="0" w:line="240" w:lineRule="auto"/>
              <w:jc w:val="center"/>
              <w:rPr>
                <w:rFonts w:ascii="Arial" w:hAnsi="Arial" w:cs="Arial"/>
                <w:b/>
                <w:sz w:val="20"/>
                <w:szCs w:val="20"/>
              </w:rPr>
            </w:pPr>
            <w:r w:rsidRPr="00B26796">
              <w:rPr>
                <w:rFonts w:ascii="Arial" w:hAnsi="Arial" w:cs="Arial"/>
                <w:b/>
                <w:sz w:val="20"/>
                <w:szCs w:val="20"/>
              </w:rPr>
              <w:t>Formato o Documento</w:t>
            </w:r>
          </w:p>
        </w:tc>
      </w:tr>
      <w:tr w:rsidR="00A478FB" w:rsidRPr="00B26796" w:rsidTr="00F6102E">
        <w:trPr>
          <w:trHeight w:val="276"/>
          <w:jc w:val="center"/>
        </w:trPr>
        <w:tc>
          <w:tcPr>
            <w:tcW w:w="0" w:type="auto"/>
            <w:vMerge w:val="restart"/>
            <w:shd w:val="clear" w:color="auto" w:fill="auto"/>
          </w:tcPr>
          <w:p w:rsidR="00A478FB" w:rsidRDefault="00A478FB" w:rsidP="00F6102E">
            <w:pPr>
              <w:spacing w:after="0" w:line="240" w:lineRule="auto"/>
              <w:jc w:val="both"/>
              <w:rPr>
                <w:rFonts w:ascii="Arial" w:hAnsi="Arial" w:cs="Arial"/>
                <w:sz w:val="20"/>
                <w:szCs w:val="20"/>
              </w:rPr>
            </w:pPr>
          </w:p>
          <w:p w:rsidR="00A478FB" w:rsidRPr="00B26796" w:rsidRDefault="00A478FB" w:rsidP="00F6102E">
            <w:pPr>
              <w:spacing w:after="0" w:line="240" w:lineRule="auto"/>
              <w:jc w:val="both"/>
              <w:rPr>
                <w:rFonts w:ascii="Arial" w:hAnsi="Arial" w:cs="Arial"/>
                <w:sz w:val="20"/>
                <w:szCs w:val="20"/>
              </w:rPr>
            </w:pPr>
            <w:r w:rsidRPr="00B26796">
              <w:rPr>
                <w:rFonts w:ascii="Arial" w:hAnsi="Arial" w:cs="Arial"/>
                <w:sz w:val="20"/>
                <w:szCs w:val="20"/>
              </w:rPr>
              <w:t>1</w:t>
            </w:r>
          </w:p>
        </w:tc>
        <w:tc>
          <w:tcPr>
            <w:tcW w:w="2519" w:type="dxa"/>
            <w:vMerge w:val="restart"/>
            <w:shd w:val="clear" w:color="auto" w:fill="auto"/>
          </w:tcPr>
          <w:p w:rsidR="00A478FB" w:rsidRDefault="00A478FB" w:rsidP="00F6102E">
            <w:pPr>
              <w:spacing w:after="0" w:line="240" w:lineRule="auto"/>
              <w:jc w:val="both"/>
              <w:rPr>
                <w:rFonts w:ascii="Arial" w:hAnsi="Arial" w:cs="Arial"/>
                <w:sz w:val="20"/>
                <w:szCs w:val="20"/>
                <w:lang w:val="es-ES_tradnl"/>
              </w:rPr>
            </w:pPr>
          </w:p>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Ventanilla</w:t>
            </w:r>
            <w:r>
              <w:rPr>
                <w:rFonts w:ascii="Arial" w:hAnsi="Arial" w:cs="Arial"/>
                <w:sz w:val="20"/>
                <w:szCs w:val="20"/>
                <w:lang w:val="es-ES_tradnl"/>
              </w:rPr>
              <w:t>.</w:t>
            </w:r>
          </w:p>
        </w:tc>
        <w:tc>
          <w:tcPr>
            <w:tcW w:w="4637" w:type="dxa"/>
            <w:shd w:val="clear" w:color="auto" w:fill="auto"/>
          </w:tcPr>
          <w:p w:rsidR="00A478FB" w:rsidRPr="00B26796" w:rsidRDefault="00A478FB" w:rsidP="00F6102E">
            <w:pPr>
              <w:spacing w:after="0" w:line="240" w:lineRule="auto"/>
              <w:jc w:val="center"/>
              <w:rPr>
                <w:rFonts w:ascii="Arial" w:hAnsi="Arial" w:cs="Arial"/>
                <w:b/>
                <w:sz w:val="20"/>
                <w:szCs w:val="20"/>
                <w:lang w:val="es-ES_tradnl"/>
              </w:rPr>
            </w:pPr>
            <w:r w:rsidRPr="00B26796">
              <w:rPr>
                <w:rFonts w:ascii="Arial" w:hAnsi="Arial" w:cs="Arial"/>
                <w:b/>
                <w:sz w:val="20"/>
                <w:szCs w:val="20"/>
                <w:lang w:val="es-ES_tradnl"/>
              </w:rPr>
              <w:t>I</w:t>
            </w:r>
            <w:r>
              <w:rPr>
                <w:rFonts w:ascii="Arial" w:hAnsi="Arial" w:cs="Arial"/>
                <w:b/>
                <w:sz w:val="20"/>
                <w:szCs w:val="20"/>
                <w:lang w:val="es-ES_tradnl"/>
              </w:rPr>
              <w:t>nicio</w:t>
            </w:r>
          </w:p>
        </w:tc>
        <w:tc>
          <w:tcPr>
            <w:tcW w:w="1395" w:type="dxa"/>
            <w:vMerge w:val="restart"/>
            <w:shd w:val="clear" w:color="auto" w:fill="auto"/>
          </w:tcPr>
          <w:p w:rsidR="00A478FB" w:rsidRDefault="00A478FB" w:rsidP="00F6102E">
            <w:pPr>
              <w:spacing w:after="0" w:line="240" w:lineRule="auto"/>
              <w:jc w:val="both"/>
              <w:rPr>
                <w:rFonts w:ascii="Arial" w:hAnsi="Arial" w:cs="Arial"/>
                <w:sz w:val="20"/>
                <w:szCs w:val="20"/>
                <w:lang w:val="es-ES_tradnl"/>
              </w:rPr>
            </w:pPr>
          </w:p>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Formato</w:t>
            </w:r>
            <w:r>
              <w:rPr>
                <w:rFonts w:ascii="Arial" w:hAnsi="Arial" w:cs="Arial"/>
                <w:sz w:val="20"/>
                <w:szCs w:val="20"/>
                <w:lang w:val="es-ES_tradnl"/>
              </w:rPr>
              <w:t>.</w:t>
            </w:r>
          </w:p>
        </w:tc>
      </w:tr>
      <w:tr w:rsidR="00A478FB" w:rsidRPr="00B26796" w:rsidTr="00F6102E">
        <w:trPr>
          <w:jc w:val="center"/>
        </w:trPr>
        <w:tc>
          <w:tcPr>
            <w:tcW w:w="0" w:type="auto"/>
            <w:vMerge/>
            <w:shd w:val="clear" w:color="auto" w:fill="auto"/>
          </w:tcPr>
          <w:p w:rsidR="00A478FB" w:rsidRPr="00B26796" w:rsidRDefault="00A478FB" w:rsidP="00F6102E">
            <w:pPr>
              <w:spacing w:after="0" w:line="240" w:lineRule="auto"/>
              <w:jc w:val="both"/>
              <w:rPr>
                <w:rFonts w:ascii="Arial" w:hAnsi="Arial" w:cs="Arial"/>
                <w:sz w:val="20"/>
                <w:szCs w:val="20"/>
              </w:rPr>
            </w:pPr>
          </w:p>
        </w:tc>
        <w:tc>
          <w:tcPr>
            <w:tcW w:w="2519" w:type="dxa"/>
            <w:vMerge/>
            <w:shd w:val="clear" w:color="auto" w:fill="auto"/>
          </w:tcPr>
          <w:p w:rsidR="00A478FB" w:rsidRPr="00B26796" w:rsidRDefault="00A478FB" w:rsidP="00F6102E">
            <w:pPr>
              <w:spacing w:after="0" w:line="240" w:lineRule="auto"/>
              <w:jc w:val="both"/>
              <w:rPr>
                <w:rFonts w:ascii="Arial" w:hAnsi="Arial" w:cs="Arial"/>
                <w:sz w:val="20"/>
                <w:szCs w:val="20"/>
                <w:lang w:val="es-ES_tradnl"/>
              </w:rPr>
            </w:pPr>
          </w:p>
        </w:tc>
        <w:tc>
          <w:tcPr>
            <w:tcW w:w="4637" w:type="dxa"/>
            <w:tcBorders>
              <w:top w:val="nil"/>
            </w:tcBorders>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Entrega formato de solicitud de derecho de emisión de la constancia de no inhabilitado.</w:t>
            </w:r>
          </w:p>
        </w:tc>
        <w:tc>
          <w:tcPr>
            <w:tcW w:w="1395" w:type="dxa"/>
            <w:vMerge/>
            <w:shd w:val="clear" w:color="auto" w:fill="auto"/>
          </w:tcPr>
          <w:p w:rsidR="00A478FB" w:rsidRPr="00B26796" w:rsidRDefault="00A478FB" w:rsidP="00F6102E">
            <w:pPr>
              <w:spacing w:after="0" w:line="240" w:lineRule="auto"/>
              <w:jc w:val="both"/>
              <w:rPr>
                <w:rFonts w:ascii="Arial" w:hAnsi="Arial" w:cs="Arial"/>
                <w:sz w:val="20"/>
                <w:szCs w:val="20"/>
                <w:lang w:val="es-ES_tradnl"/>
              </w:rPr>
            </w:pPr>
          </w:p>
        </w:tc>
      </w:tr>
      <w:tr w:rsidR="00A478FB" w:rsidRPr="00B26796" w:rsidTr="00F6102E">
        <w:trPr>
          <w:jc w:val="center"/>
        </w:trPr>
        <w:tc>
          <w:tcPr>
            <w:tcW w:w="0" w:type="auto"/>
            <w:shd w:val="clear" w:color="auto" w:fill="auto"/>
          </w:tcPr>
          <w:p w:rsidR="00A478FB" w:rsidRPr="00B26796" w:rsidRDefault="00A478FB" w:rsidP="00F6102E">
            <w:pPr>
              <w:spacing w:after="0" w:line="240" w:lineRule="auto"/>
              <w:jc w:val="both"/>
              <w:rPr>
                <w:rFonts w:ascii="Arial" w:hAnsi="Arial" w:cs="Arial"/>
                <w:sz w:val="20"/>
                <w:szCs w:val="20"/>
              </w:rPr>
            </w:pPr>
            <w:r w:rsidRPr="00B26796">
              <w:rPr>
                <w:rFonts w:ascii="Arial" w:hAnsi="Arial" w:cs="Arial"/>
                <w:sz w:val="20"/>
                <w:szCs w:val="20"/>
              </w:rPr>
              <w:t>2</w:t>
            </w:r>
          </w:p>
        </w:tc>
        <w:tc>
          <w:tcPr>
            <w:tcW w:w="2519"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Ventanilla</w:t>
            </w:r>
            <w:r>
              <w:rPr>
                <w:rFonts w:ascii="Arial" w:hAnsi="Arial" w:cs="Arial"/>
                <w:sz w:val="20"/>
                <w:szCs w:val="20"/>
                <w:lang w:val="es-ES_tradnl"/>
              </w:rPr>
              <w:t>.</w:t>
            </w:r>
          </w:p>
        </w:tc>
        <w:tc>
          <w:tcPr>
            <w:tcW w:w="4637"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 xml:space="preserve">Se recibe la solicitud, recibo de cobro y formato de derecho de emisión de la constancia de no inhabilitado </w:t>
            </w:r>
            <w:proofErr w:type="spellStart"/>
            <w:r w:rsidRPr="00B26796">
              <w:rPr>
                <w:rFonts w:ascii="Arial" w:hAnsi="Arial" w:cs="Arial"/>
                <w:sz w:val="20"/>
                <w:szCs w:val="20"/>
                <w:lang w:val="es-ES_tradnl"/>
              </w:rPr>
              <w:t>requisitado</w:t>
            </w:r>
            <w:proofErr w:type="spellEnd"/>
            <w:r w:rsidRPr="00B26796">
              <w:rPr>
                <w:rFonts w:ascii="Arial" w:hAnsi="Arial" w:cs="Arial"/>
                <w:sz w:val="20"/>
                <w:szCs w:val="20"/>
                <w:lang w:val="es-ES_tradnl"/>
              </w:rPr>
              <w:t xml:space="preserve"> y con la documentación correspondiente.</w:t>
            </w:r>
          </w:p>
        </w:tc>
        <w:tc>
          <w:tcPr>
            <w:tcW w:w="1395"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Formato</w:t>
            </w:r>
          </w:p>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Documentos</w:t>
            </w:r>
            <w:r>
              <w:rPr>
                <w:rFonts w:ascii="Arial" w:hAnsi="Arial" w:cs="Arial"/>
                <w:sz w:val="20"/>
                <w:szCs w:val="20"/>
                <w:lang w:val="es-ES_tradnl"/>
              </w:rPr>
              <w:t>.</w:t>
            </w:r>
          </w:p>
        </w:tc>
      </w:tr>
      <w:tr w:rsidR="00A478FB" w:rsidRPr="00B26796" w:rsidTr="00F6102E">
        <w:trPr>
          <w:jc w:val="center"/>
        </w:trPr>
        <w:tc>
          <w:tcPr>
            <w:tcW w:w="0" w:type="auto"/>
            <w:shd w:val="clear" w:color="auto" w:fill="auto"/>
          </w:tcPr>
          <w:p w:rsidR="00A478FB" w:rsidRPr="00B26796" w:rsidRDefault="00A478FB" w:rsidP="00F6102E">
            <w:pPr>
              <w:spacing w:after="0" w:line="240" w:lineRule="auto"/>
              <w:jc w:val="both"/>
              <w:rPr>
                <w:rFonts w:ascii="Arial" w:hAnsi="Arial" w:cs="Arial"/>
                <w:sz w:val="20"/>
                <w:szCs w:val="20"/>
              </w:rPr>
            </w:pPr>
            <w:r w:rsidRPr="00B26796">
              <w:rPr>
                <w:rFonts w:ascii="Arial" w:hAnsi="Arial" w:cs="Arial"/>
                <w:sz w:val="20"/>
                <w:szCs w:val="20"/>
              </w:rPr>
              <w:t>3</w:t>
            </w:r>
          </w:p>
        </w:tc>
        <w:tc>
          <w:tcPr>
            <w:tcW w:w="2519"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Departamento de Responsabilidades Administrativas</w:t>
            </w:r>
            <w:r>
              <w:rPr>
                <w:rFonts w:ascii="Arial" w:hAnsi="Arial" w:cs="Arial"/>
                <w:sz w:val="20"/>
                <w:szCs w:val="20"/>
                <w:lang w:val="es-ES_tradnl"/>
              </w:rPr>
              <w:t>.</w:t>
            </w:r>
          </w:p>
        </w:tc>
        <w:tc>
          <w:tcPr>
            <w:tcW w:w="4637" w:type="dxa"/>
            <w:shd w:val="clear" w:color="auto" w:fill="auto"/>
          </w:tcPr>
          <w:p w:rsidR="00A478FB" w:rsidRPr="00EB6921" w:rsidRDefault="00A478FB" w:rsidP="00F6102E">
            <w:pPr>
              <w:spacing w:after="0" w:line="240" w:lineRule="auto"/>
              <w:jc w:val="both"/>
              <w:rPr>
                <w:rFonts w:ascii="Arial" w:hAnsi="Arial" w:cs="Arial"/>
                <w:sz w:val="20"/>
                <w:szCs w:val="20"/>
                <w:lang w:val="es-ES_tradnl"/>
              </w:rPr>
            </w:pPr>
            <w:r w:rsidRPr="00EB6921">
              <w:rPr>
                <w:rFonts w:ascii="Arial" w:hAnsi="Arial" w:cs="Arial"/>
                <w:sz w:val="20"/>
                <w:szCs w:val="20"/>
                <w:lang w:val="es-ES_tradnl"/>
              </w:rPr>
              <w:t xml:space="preserve">Recibe y realiza búsqueda de registro de inhabilitación a nombre del </w:t>
            </w:r>
            <w:proofErr w:type="spellStart"/>
            <w:r w:rsidRPr="00EB6921">
              <w:rPr>
                <w:rFonts w:ascii="Arial" w:hAnsi="Arial" w:cs="Arial"/>
                <w:sz w:val="20"/>
                <w:szCs w:val="20"/>
                <w:lang w:val="es-ES_tradnl"/>
              </w:rPr>
              <w:t>tramitante</w:t>
            </w:r>
            <w:proofErr w:type="spellEnd"/>
            <w:r w:rsidRPr="00EB6921">
              <w:rPr>
                <w:rFonts w:ascii="Arial" w:hAnsi="Arial" w:cs="Arial"/>
                <w:sz w:val="20"/>
                <w:szCs w:val="20"/>
                <w:lang w:val="es-ES_tradnl"/>
              </w:rPr>
              <w:t xml:space="preserve"> en la base de datos.</w:t>
            </w:r>
          </w:p>
          <w:p w:rsidR="00A478FB" w:rsidRPr="00EB6921" w:rsidRDefault="00A478FB" w:rsidP="00F6102E">
            <w:pPr>
              <w:spacing w:after="0" w:line="240" w:lineRule="auto"/>
              <w:jc w:val="both"/>
              <w:rPr>
                <w:rFonts w:ascii="Arial" w:hAnsi="Arial" w:cs="Arial"/>
                <w:sz w:val="20"/>
                <w:szCs w:val="20"/>
                <w:lang w:val="es-ES_tradnl"/>
              </w:rPr>
            </w:pPr>
            <w:r w:rsidRPr="00EB6921">
              <w:rPr>
                <w:rFonts w:ascii="Arial" w:hAnsi="Arial" w:cs="Arial"/>
                <w:sz w:val="20"/>
                <w:szCs w:val="20"/>
                <w:lang w:val="es-ES_tradnl"/>
              </w:rPr>
              <w:t>¿Se encuentra inhabilitado?</w:t>
            </w:r>
          </w:p>
          <w:p w:rsidR="00A478FB" w:rsidRPr="00EB6921" w:rsidRDefault="00A478FB" w:rsidP="00F6102E">
            <w:pPr>
              <w:spacing w:after="0" w:line="240" w:lineRule="auto"/>
              <w:jc w:val="both"/>
              <w:rPr>
                <w:rFonts w:ascii="Arial" w:hAnsi="Arial" w:cs="Arial"/>
                <w:sz w:val="20"/>
                <w:szCs w:val="20"/>
                <w:lang w:val="es-ES_tradnl"/>
              </w:rPr>
            </w:pPr>
            <w:r w:rsidRPr="00EB6921">
              <w:rPr>
                <w:rFonts w:ascii="Arial" w:hAnsi="Arial" w:cs="Arial"/>
                <w:sz w:val="20"/>
                <w:szCs w:val="20"/>
                <w:lang w:val="es-ES_tradnl"/>
              </w:rPr>
              <w:t>Sí. No se expide constancia.</w:t>
            </w:r>
          </w:p>
          <w:p w:rsidR="00A478FB" w:rsidRPr="00EB6921" w:rsidRDefault="00A478FB" w:rsidP="00F6102E">
            <w:pPr>
              <w:spacing w:after="0" w:line="240" w:lineRule="auto"/>
              <w:jc w:val="both"/>
              <w:rPr>
                <w:rFonts w:ascii="Arial" w:hAnsi="Arial" w:cs="Arial"/>
                <w:sz w:val="20"/>
                <w:szCs w:val="20"/>
                <w:lang w:val="es-ES_tradnl"/>
              </w:rPr>
            </w:pPr>
            <w:r w:rsidRPr="00EB6921">
              <w:rPr>
                <w:rFonts w:ascii="Arial" w:hAnsi="Arial" w:cs="Arial"/>
                <w:sz w:val="20"/>
                <w:szCs w:val="20"/>
                <w:lang w:val="es-ES_tradnl"/>
              </w:rPr>
              <w:t>No. Se elabora constancia de no inhabilitación</w:t>
            </w:r>
          </w:p>
        </w:tc>
        <w:tc>
          <w:tcPr>
            <w:tcW w:w="1395"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Pr>
                <w:rFonts w:ascii="Arial" w:hAnsi="Arial" w:cs="Arial"/>
                <w:sz w:val="20"/>
                <w:szCs w:val="20"/>
                <w:lang w:val="es-ES_tradnl"/>
              </w:rPr>
              <w:t>Formato.</w:t>
            </w:r>
          </w:p>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Documentos</w:t>
            </w:r>
            <w:r>
              <w:rPr>
                <w:rFonts w:ascii="Arial" w:hAnsi="Arial" w:cs="Arial"/>
                <w:sz w:val="20"/>
                <w:szCs w:val="20"/>
                <w:lang w:val="es-ES_tradnl"/>
              </w:rPr>
              <w:t>.</w:t>
            </w:r>
          </w:p>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Base de datos</w:t>
            </w:r>
            <w:r>
              <w:rPr>
                <w:rFonts w:ascii="Arial" w:hAnsi="Arial" w:cs="Arial"/>
                <w:sz w:val="20"/>
                <w:szCs w:val="20"/>
                <w:lang w:val="es-ES_tradnl"/>
              </w:rPr>
              <w:t>.</w:t>
            </w:r>
          </w:p>
        </w:tc>
      </w:tr>
      <w:tr w:rsidR="00A478FB" w:rsidRPr="00B26796" w:rsidTr="00F6102E">
        <w:trPr>
          <w:jc w:val="center"/>
        </w:trPr>
        <w:tc>
          <w:tcPr>
            <w:tcW w:w="0" w:type="auto"/>
            <w:shd w:val="clear" w:color="auto" w:fill="auto"/>
          </w:tcPr>
          <w:p w:rsidR="00A478FB" w:rsidRPr="00B26796" w:rsidRDefault="00A478FB" w:rsidP="00F6102E">
            <w:pPr>
              <w:spacing w:after="0" w:line="240" w:lineRule="auto"/>
              <w:jc w:val="both"/>
              <w:rPr>
                <w:rFonts w:ascii="Arial" w:hAnsi="Arial" w:cs="Arial"/>
                <w:sz w:val="20"/>
                <w:szCs w:val="20"/>
              </w:rPr>
            </w:pPr>
            <w:r w:rsidRPr="00B26796">
              <w:rPr>
                <w:rFonts w:ascii="Arial" w:hAnsi="Arial" w:cs="Arial"/>
                <w:sz w:val="20"/>
                <w:szCs w:val="20"/>
              </w:rPr>
              <w:t>4</w:t>
            </w:r>
          </w:p>
        </w:tc>
        <w:tc>
          <w:tcPr>
            <w:tcW w:w="2519"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Subdirección de Normatividad y Procesos Administrativos</w:t>
            </w:r>
            <w:r>
              <w:rPr>
                <w:rFonts w:ascii="Arial" w:hAnsi="Arial" w:cs="Arial"/>
                <w:sz w:val="20"/>
                <w:szCs w:val="20"/>
                <w:lang w:val="es-ES_tradnl"/>
              </w:rPr>
              <w:t>.</w:t>
            </w:r>
          </w:p>
        </w:tc>
        <w:tc>
          <w:tcPr>
            <w:tcW w:w="4637"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Recibe</w:t>
            </w:r>
            <w:r>
              <w:rPr>
                <w:rFonts w:ascii="Arial" w:hAnsi="Arial" w:cs="Arial"/>
                <w:sz w:val="20"/>
                <w:szCs w:val="20"/>
                <w:lang w:val="es-ES_tradnl"/>
              </w:rPr>
              <w:t xml:space="preserve"> del departamento</w:t>
            </w:r>
            <w:r w:rsidRPr="00B26796">
              <w:rPr>
                <w:rFonts w:ascii="Arial" w:hAnsi="Arial" w:cs="Arial"/>
                <w:sz w:val="20"/>
                <w:szCs w:val="20"/>
                <w:lang w:val="es-ES_tradnl"/>
              </w:rPr>
              <w:t>, revisa y se pasa a firma del Contralor.</w:t>
            </w:r>
          </w:p>
        </w:tc>
        <w:tc>
          <w:tcPr>
            <w:tcW w:w="1395"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Constancia</w:t>
            </w:r>
            <w:r>
              <w:rPr>
                <w:rFonts w:ascii="Arial" w:hAnsi="Arial" w:cs="Arial"/>
                <w:sz w:val="20"/>
                <w:szCs w:val="20"/>
                <w:lang w:val="es-ES_tradnl"/>
              </w:rPr>
              <w:t>.</w:t>
            </w:r>
          </w:p>
        </w:tc>
      </w:tr>
      <w:tr w:rsidR="00A478FB" w:rsidRPr="00B26796" w:rsidTr="00F6102E">
        <w:trPr>
          <w:jc w:val="center"/>
        </w:trPr>
        <w:tc>
          <w:tcPr>
            <w:tcW w:w="0" w:type="auto"/>
            <w:shd w:val="clear" w:color="auto" w:fill="auto"/>
          </w:tcPr>
          <w:p w:rsidR="00A478FB" w:rsidRPr="00B26796" w:rsidRDefault="00A478FB" w:rsidP="00F6102E">
            <w:pPr>
              <w:spacing w:after="0" w:line="240" w:lineRule="auto"/>
              <w:jc w:val="both"/>
              <w:rPr>
                <w:rFonts w:ascii="Arial" w:hAnsi="Arial" w:cs="Arial"/>
                <w:sz w:val="20"/>
                <w:szCs w:val="20"/>
              </w:rPr>
            </w:pPr>
            <w:r w:rsidRPr="00B26796">
              <w:rPr>
                <w:rFonts w:ascii="Arial" w:hAnsi="Arial" w:cs="Arial"/>
                <w:sz w:val="20"/>
                <w:szCs w:val="20"/>
              </w:rPr>
              <w:t>5</w:t>
            </w:r>
          </w:p>
        </w:tc>
        <w:tc>
          <w:tcPr>
            <w:tcW w:w="2519"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Contraloría Municipal</w:t>
            </w:r>
            <w:r>
              <w:rPr>
                <w:rFonts w:ascii="Arial" w:hAnsi="Arial" w:cs="Arial"/>
                <w:sz w:val="20"/>
                <w:szCs w:val="20"/>
                <w:lang w:val="es-ES_tradnl"/>
              </w:rPr>
              <w:t>.</w:t>
            </w:r>
          </w:p>
        </w:tc>
        <w:tc>
          <w:tcPr>
            <w:tcW w:w="4637"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Recibe y revisa</w:t>
            </w:r>
            <w:r>
              <w:rPr>
                <w:rFonts w:ascii="Arial" w:hAnsi="Arial" w:cs="Arial"/>
                <w:sz w:val="20"/>
                <w:szCs w:val="20"/>
                <w:lang w:val="es-ES_tradnl"/>
              </w:rPr>
              <w:t>.</w:t>
            </w:r>
          </w:p>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¿Es correcto?</w:t>
            </w:r>
          </w:p>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 xml:space="preserve">Sí. Firma y entrega </w:t>
            </w:r>
            <w:r>
              <w:rPr>
                <w:rFonts w:ascii="Arial" w:hAnsi="Arial" w:cs="Arial"/>
                <w:sz w:val="20"/>
                <w:szCs w:val="20"/>
                <w:lang w:val="es-ES_tradnl"/>
              </w:rPr>
              <w:t>a la subdirección para la continuación del</w:t>
            </w:r>
            <w:r w:rsidRPr="00B26796">
              <w:rPr>
                <w:rFonts w:ascii="Arial" w:hAnsi="Arial" w:cs="Arial"/>
                <w:sz w:val="20"/>
                <w:szCs w:val="20"/>
                <w:lang w:val="es-ES_tradnl"/>
              </w:rPr>
              <w:t xml:space="preserve"> </w:t>
            </w:r>
            <w:r>
              <w:rPr>
                <w:rFonts w:ascii="Arial" w:hAnsi="Arial" w:cs="Arial"/>
                <w:sz w:val="20"/>
                <w:szCs w:val="20"/>
                <w:lang w:val="es-ES_tradnl"/>
              </w:rPr>
              <w:t>tramite</w:t>
            </w:r>
          </w:p>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No. Regresa a actividad 2</w:t>
            </w:r>
          </w:p>
        </w:tc>
        <w:tc>
          <w:tcPr>
            <w:tcW w:w="1395"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Constancia</w:t>
            </w:r>
            <w:r>
              <w:rPr>
                <w:rFonts w:ascii="Arial" w:hAnsi="Arial" w:cs="Arial"/>
                <w:sz w:val="20"/>
                <w:szCs w:val="20"/>
                <w:lang w:val="es-ES_tradnl"/>
              </w:rPr>
              <w:t>.</w:t>
            </w:r>
          </w:p>
        </w:tc>
      </w:tr>
      <w:tr w:rsidR="00A478FB" w:rsidRPr="00B26796" w:rsidTr="00F6102E">
        <w:trPr>
          <w:jc w:val="center"/>
        </w:trPr>
        <w:tc>
          <w:tcPr>
            <w:tcW w:w="0" w:type="auto"/>
            <w:shd w:val="clear" w:color="auto" w:fill="auto"/>
          </w:tcPr>
          <w:p w:rsidR="00A478FB" w:rsidRPr="00B26796" w:rsidRDefault="00A478FB" w:rsidP="00F6102E">
            <w:pPr>
              <w:spacing w:after="0" w:line="240" w:lineRule="auto"/>
              <w:jc w:val="both"/>
              <w:rPr>
                <w:rFonts w:ascii="Arial" w:hAnsi="Arial" w:cs="Arial"/>
                <w:sz w:val="20"/>
                <w:szCs w:val="20"/>
              </w:rPr>
            </w:pPr>
            <w:r w:rsidRPr="00B26796">
              <w:rPr>
                <w:rFonts w:ascii="Arial" w:hAnsi="Arial" w:cs="Arial"/>
                <w:sz w:val="20"/>
                <w:szCs w:val="20"/>
              </w:rPr>
              <w:t>6</w:t>
            </w:r>
          </w:p>
        </w:tc>
        <w:tc>
          <w:tcPr>
            <w:tcW w:w="2519"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Subdirección de Normatividad y Procesos Administrativos</w:t>
            </w:r>
            <w:r>
              <w:rPr>
                <w:rFonts w:ascii="Arial" w:hAnsi="Arial" w:cs="Arial"/>
                <w:sz w:val="20"/>
                <w:szCs w:val="20"/>
                <w:lang w:val="es-ES_tradnl"/>
              </w:rPr>
              <w:t>.</w:t>
            </w:r>
          </w:p>
        </w:tc>
        <w:tc>
          <w:tcPr>
            <w:tcW w:w="4637"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 xml:space="preserve">Recibe y entrega </w:t>
            </w:r>
            <w:r>
              <w:rPr>
                <w:rFonts w:ascii="Arial" w:hAnsi="Arial" w:cs="Arial"/>
                <w:sz w:val="20"/>
                <w:szCs w:val="20"/>
                <w:lang w:val="es-ES_tradnl"/>
              </w:rPr>
              <w:t>al departamento correspondiente.</w:t>
            </w:r>
          </w:p>
        </w:tc>
        <w:tc>
          <w:tcPr>
            <w:tcW w:w="1395"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Constancia</w:t>
            </w:r>
            <w:r>
              <w:rPr>
                <w:rFonts w:ascii="Arial" w:hAnsi="Arial" w:cs="Arial"/>
                <w:sz w:val="20"/>
                <w:szCs w:val="20"/>
                <w:lang w:val="es-ES_tradnl"/>
              </w:rPr>
              <w:t>.</w:t>
            </w:r>
          </w:p>
        </w:tc>
      </w:tr>
      <w:tr w:rsidR="00A478FB" w:rsidRPr="00B26796" w:rsidTr="00F6102E">
        <w:trPr>
          <w:jc w:val="center"/>
        </w:trPr>
        <w:tc>
          <w:tcPr>
            <w:tcW w:w="0" w:type="auto"/>
            <w:shd w:val="clear" w:color="auto" w:fill="auto"/>
          </w:tcPr>
          <w:p w:rsidR="00A478FB" w:rsidRPr="00B26796" w:rsidRDefault="00A478FB" w:rsidP="00F6102E">
            <w:pPr>
              <w:spacing w:after="0" w:line="240" w:lineRule="auto"/>
              <w:jc w:val="both"/>
              <w:rPr>
                <w:rFonts w:ascii="Arial" w:hAnsi="Arial" w:cs="Arial"/>
                <w:sz w:val="20"/>
                <w:szCs w:val="20"/>
              </w:rPr>
            </w:pPr>
            <w:r w:rsidRPr="00B26796">
              <w:rPr>
                <w:rFonts w:ascii="Arial" w:hAnsi="Arial" w:cs="Arial"/>
                <w:sz w:val="20"/>
                <w:szCs w:val="20"/>
              </w:rPr>
              <w:t>7</w:t>
            </w:r>
          </w:p>
        </w:tc>
        <w:tc>
          <w:tcPr>
            <w:tcW w:w="2519"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Ventanilla</w:t>
            </w:r>
          </w:p>
        </w:tc>
        <w:tc>
          <w:tcPr>
            <w:tcW w:w="4637"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 xml:space="preserve">Recibe </w:t>
            </w:r>
            <w:r>
              <w:rPr>
                <w:rFonts w:ascii="Arial" w:hAnsi="Arial" w:cs="Arial"/>
                <w:sz w:val="20"/>
                <w:szCs w:val="20"/>
                <w:lang w:val="es-ES_tradnl"/>
              </w:rPr>
              <w:t xml:space="preserve">del departamento </w:t>
            </w:r>
            <w:r w:rsidRPr="00B26796">
              <w:rPr>
                <w:rFonts w:ascii="Arial" w:hAnsi="Arial" w:cs="Arial"/>
                <w:sz w:val="20"/>
                <w:szCs w:val="20"/>
                <w:lang w:val="es-ES_tradnl"/>
              </w:rPr>
              <w:t xml:space="preserve">y entrega al interesado obteniendo acuse de recibido y </w:t>
            </w:r>
            <w:r>
              <w:rPr>
                <w:rFonts w:ascii="Arial" w:hAnsi="Arial" w:cs="Arial"/>
                <w:sz w:val="20"/>
                <w:szCs w:val="20"/>
                <w:lang w:val="es-ES_tradnl"/>
              </w:rPr>
              <w:t xml:space="preserve">lo retorna </w:t>
            </w:r>
            <w:r w:rsidRPr="00B26796">
              <w:rPr>
                <w:rFonts w:ascii="Arial" w:hAnsi="Arial" w:cs="Arial"/>
                <w:sz w:val="20"/>
                <w:szCs w:val="20"/>
                <w:lang w:val="es-ES_tradnl"/>
              </w:rPr>
              <w:t>a</w:t>
            </w:r>
            <w:r>
              <w:rPr>
                <w:rFonts w:ascii="Arial" w:hAnsi="Arial" w:cs="Arial"/>
                <w:sz w:val="20"/>
                <w:szCs w:val="20"/>
                <w:lang w:val="es-ES_tradnl"/>
              </w:rPr>
              <w:t>l</w:t>
            </w:r>
            <w:r w:rsidRPr="00B26796">
              <w:rPr>
                <w:rFonts w:ascii="Arial" w:hAnsi="Arial" w:cs="Arial"/>
                <w:sz w:val="20"/>
                <w:szCs w:val="20"/>
                <w:lang w:val="es-ES_tradnl"/>
              </w:rPr>
              <w:t xml:space="preserve"> Departamento.</w:t>
            </w:r>
          </w:p>
        </w:tc>
        <w:tc>
          <w:tcPr>
            <w:tcW w:w="1395" w:type="dxa"/>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Constancia</w:t>
            </w:r>
            <w:r>
              <w:rPr>
                <w:rFonts w:ascii="Arial" w:hAnsi="Arial" w:cs="Arial"/>
                <w:sz w:val="20"/>
                <w:szCs w:val="20"/>
                <w:lang w:val="es-ES_tradnl"/>
              </w:rPr>
              <w:t>.</w:t>
            </w:r>
          </w:p>
        </w:tc>
      </w:tr>
      <w:tr w:rsidR="00A478FB" w:rsidRPr="00B26796" w:rsidTr="00F6102E">
        <w:trPr>
          <w:trHeight w:val="600"/>
          <w:jc w:val="center"/>
        </w:trPr>
        <w:tc>
          <w:tcPr>
            <w:tcW w:w="0" w:type="auto"/>
            <w:vMerge w:val="restart"/>
            <w:shd w:val="clear" w:color="auto" w:fill="auto"/>
          </w:tcPr>
          <w:p w:rsidR="00A478FB" w:rsidRPr="00B26796" w:rsidRDefault="00A478FB" w:rsidP="00F6102E">
            <w:pPr>
              <w:spacing w:after="0" w:line="240" w:lineRule="auto"/>
              <w:jc w:val="both"/>
              <w:rPr>
                <w:rFonts w:ascii="Arial" w:hAnsi="Arial" w:cs="Arial"/>
                <w:sz w:val="20"/>
                <w:szCs w:val="20"/>
              </w:rPr>
            </w:pPr>
            <w:r w:rsidRPr="00B26796">
              <w:rPr>
                <w:rFonts w:ascii="Arial" w:hAnsi="Arial" w:cs="Arial"/>
                <w:sz w:val="20"/>
                <w:szCs w:val="20"/>
              </w:rPr>
              <w:t>8</w:t>
            </w:r>
          </w:p>
        </w:tc>
        <w:tc>
          <w:tcPr>
            <w:tcW w:w="2519" w:type="dxa"/>
            <w:vMerge w:val="restart"/>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Departamento de Responsabilidades Administrativas</w:t>
            </w:r>
            <w:r>
              <w:rPr>
                <w:rFonts w:ascii="Arial" w:hAnsi="Arial" w:cs="Arial"/>
                <w:sz w:val="20"/>
                <w:szCs w:val="20"/>
                <w:lang w:val="es-ES_tradnl"/>
              </w:rPr>
              <w:t>.</w:t>
            </w:r>
          </w:p>
        </w:tc>
        <w:tc>
          <w:tcPr>
            <w:tcW w:w="4637" w:type="dxa"/>
            <w:shd w:val="clear" w:color="auto" w:fill="auto"/>
          </w:tcPr>
          <w:p w:rsidR="00A478FB" w:rsidRPr="00B26796" w:rsidRDefault="00A478FB" w:rsidP="00F6102E">
            <w:pPr>
              <w:spacing w:after="0" w:line="240" w:lineRule="auto"/>
              <w:jc w:val="both"/>
              <w:rPr>
                <w:rFonts w:ascii="Arial" w:hAnsi="Arial" w:cs="Arial"/>
                <w:b/>
                <w:sz w:val="20"/>
                <w:szCs w:val="20"/>
                <w:lang w:val="es-ES_tradnl"/>
              </w:rPr>
            </w:pPr>
            <w:r w:rsidRPr="00B26796">
              <w:rPr>
                <w:rFonts w:ascii="Arial" w:hAnsi="Arial" w:cs="Arial"/>
                <w:sz w:val="20"/>
                <w:szCs w:val="20"/>
                <w:lang w:val="es-ES_tradnl"/>
              </w:rPr>
              <w:t>Realiza archivo digital de la constancia expedida</w:t>
            </w:r>
            <w:r>
              <w:rPr>
                <w:rFonts w:ascii="Arial" w:hAnsi="Arial" w:cs="Arial"/>
                <w:sz w:val="20"/>
                <w:szCs w:val="20"/>
                <w:lang w:val="es-ES_tradnl"/>
              </w:rPr>
              <w:t xml:space="preserve"> y</w:t>
            </w:r>
            <w:r w:rsidRPr="00B26796">
              <w:rPr>
                <w:rFonts w:ascii="Arial" w:hAnsi="Arial" w:cs="Arial"/>
                <w:sz w:val="20"/>
                <w:szCs w:val="20"/>
                <w:lang w:val="es-ES_tradnl"/>
              </w:rPr>
              <w:t xml:space="preserve"> actualiza base de dato</w:t>
            </w:r>
            <w:r>
              <w:rPr>
                <w:rFonts w:ascii="Arial" w:hAnsi="Arial" w:cs="Arial"/>
                <w:sz w:val="20"/>
                <w:szCs w:val="20"/>
                <w:lang w:val="es-ES_tradnl"/>
              </w:rPr>
              <w:t>s</w:t>
            </w:r>
            <w:r w:rsidRPr="00B26796">
              <w:rPr>
                <w:rFonts w:ascii="Arial" w:hAnsi="Arial" w:cs="Arial"/>
                <w:sz w:val="20"/>
                <w:szCs w:val="20"/>
                <w:lang w:val="es-ES_tradnl"/>
              </w:rPr>
              <w:t>.</w:t>
            </w:r>
          </w:p>
        </w:tc>
        <w:tc>
          <w:tcPr>
            <w:tcW w:w="1395" w:type="dxa"/>
            <w:vMerge w:val="restart"/>
            <w:shd w:val="clear" w:color="auto" w:fill="auto"/>
          </w:tcPr>
          <w:p w:rsidR="00A478FB" w:rsidRPr="00B26796" w:rsidRDefault="00A478FB" w:rsidP="00F6102E">
            <w:pPr>
              <w:spacing w:after="0" w:line="240" w:lineRule="auto"/>
              <w:jc w:val="both"/>
              <w:rPr>
                <w:rFonts w:ascii="Arial" w:hAnsi="Arial" w:cs="Arial"/>
                <w:sz w:val="20"/>
                <w:szCs w:val="20"/>
                <w:lang w:val="es-ES_tradnl"/>
              </w:rPr>
            </w:pPr>
            <w:r w:rsidRPr="00B26796">
              <w:rPr>
                <w:rFonts w:ascii="Arial" w:hAnsi="Arial" w:cs="Arial"/>
                <w:sz w:val="20"/>
                <w:szCs w:val="20"/>
                <w:lang w:val="es-ES_tradnl"/>
              </w:rPr>
              <w:t>Base de datos</w:t>
            </w:r>
            <w:r>
              <w:rPr>
                <w:rFonts w:ascii="Arial" w:hAnsi="Arial" w:cs="Arial"/>
                <w:sz w:val="20"/>
                <w:szCs w:val="20"/>
                <w:lang w:val="es-ES_tradnl"/>
              </w:rPr>
              <w:t>.</w:t>
            </w:r>
          </w:p>
        </w:tc>
      </w:tr>
      <w:tr w:rsidR="00A478FB" w:rsidRPr="00B26796" w:rsidTr="00F6102E">
        <w:trPr>
          <w:trHeight w:val="133"/>
          <w:jc w:val="center"/>
        </w:trPr>
        <w:tc>
          <w:tcPr>
            <w:tcW w:w="0" w:type="auto"/>
            <w:vMerge/>
            <w:shd w:val="clear" w:color="auto" w:fill="auto"/>
          </w:tcPr>
          <w:p w:rsidR="00A478FB" w:rsidRPr="00B26796" w:rsidRDefault="00A478FB" w:rsidP="00F6102E">
            <w:pPr>
              <w:spacing w:after="0" w:line="240" w:lineRule="auto"/>
              <w:jc w:val="both"/>
              <w:rPr>
                <w:rFonts w:ascii="Arial" w:hAnsi="Arial" w:cs="Arial"/>
                <w:sz w:val="20"/>
                <w:szCs w:val="20"/>
              </w:rPr>
            </w:pPr>
          </w:p>
        </w:tc>
        <w:tc>
          <w:tcPr>
            <w:tcW w:w="2519" w:type="dxa"/>
            <w:vMerge/>
            <w:shd w:val="clear" w:color="auto" w:fill="auto"/>
          </w:tcPr>
          <w:p w:rsidR="00A478FB" w:rsidRPr="00B26796" w:rsidRDefault="00A478FB" w:rsidP="00F6102E">
            <w:pPr>
              <w:spacing w:after="0" w:line="240" w:lineRule="auto"/>
              <w:jc w:val="both"/>
              <w:rPr>
                <w:rFonts w:ascii="Arial" w:hAnsi="Arial" w:cs="Arial"/>
                <w:sz w:val="20"/>
                <w:szCs w:val="20"/>
                <w:lang w:val="es-ES_tradnl"/>
              </w:rPr>
            </w:pPr>
          </w:p>
        </w:tc>
        <w:tc>
          <w:tcPr>
            <w:tcW w:w="4637" w:type="dxa"/>
            <w:shd w:val="clear" w:color="auto" w:fill="auto"/>
          </w:tcPr>
          <w:p w:rsidR="00A478FB" w:rsidRPr="00B26796" w:rsidRDefault="00A478FB" w:rsidP="00F6102E">
            <w:pPr>
              <w:spacing w:after="0" w:line="240" w:lineRule="auto"/>
              <w:jc w:val="center"/>
              <w:rPr>
                <w:rFonts w:ascii="Arial" w:hAnsi="Arial" w:cs="Arial"/>
                <w:sz w:val="20"/>
                <w:szCs w:val="20"/>
                <w:lang w:val="es-ES_tradnl"/>
              </w:rPr>
            </w:pPr>
            <w:r w:rsidRPr="00B26796">
              <w:rPr>
                <w:rFonts w:ascii="Arial" w:hAnsi="Arial" w:cs="Arial"/>
                <w:b/>
                <w:sz w:val="20"/>
                <w:szCs w:val="20"/>
                <w:lang w:val="es-ES_tradnl"/>
              </w:rPr>
              <w:t>F</w:t>
            </w:r>
            <w:r>
              <w:rPr>
                <w:rFonts w:ascii="Arial" w:hAnsi="Arial" w:cs="Arial"/>
                <w:b/>
                <w:sz w:val="20"/>
                <w:szCs w:val="20"/>
                <w:lang w:val="es-ES_tradnl"/>
              </w:rPr>
              <w:t>in</w:t>
            </w:r>
          </w:p>
        </w:tc>
        <w:tc>
          <w:tcPr>
            <w:tcW w:w="1395" w:type="dxa"/>
            <w:vMerge/>
            <w:shd w:val="clear" w:color="auto" w:fill="auto"/>
          </w:tcPr>
          <w:p w:rsidR="00A478FB" w:rsidRPr="00B26796" w:rsidRDefault="00A478FB" w:rsidP="00F6102E">
            <w:pPr>
              <w:spacing w:after="0" w:line="240" w:lineRule="auto"/>
              <w:jc w:val="both"/>
              <w:rPr>
                <w:rFonts w:ascii="Arial" w:hAnsi="Arial" w:cs="Arial"/>
                <w:sz w:val="20"/>
                <w:szCs w:val="20"/>
                <w:lang w:val="es-ES_tradnl"/>
              </w:rPr>
            </w:pPr>
          </w:p>
        </w:tc>
      </w:tr>
    </w:tbl>
    <w:p w:rsidR="00A478FB" w:rsidRPr="00206E47" w:rsidRDefault="00A478FB" w:rsidP="00A478FB">
      <w:pPr>
        <w:spacing w:after="0" w:line="240" w:lineRule="auto"/>
        <w:rPr>
          <w:rFonts w:ascii="Arial" w:hAnsi="Arial" w:cs="Arial"/>
          <w:sz w:val="24"/>
          <w:szCs w:val="24"/>
        </w:rPr>
      </w:pPr>
    </w:p>
    <w:p w:rsidR="00A478FB" w:rsidRPr="00206E47" w:rsidRDefault="00904DF6" w:rsidP="00A478FB">
      <w:pPr>
        <w:spacing w:after="0" w:line="240" w:lineRule="auto"/>
        <w:jc w:val="center"/>
        <w:rPr>
          <w:rFonts w:ascii="Arial" w:eastAsiaTheme="majorEastAsia" w:hAnsi="Arial" w:cs="Arial"/>
          <w:b/>
          <w:sz w:val="24"/>
          <w:szCs w:val="24"/>
        </w:rPr>
      </w:pPr>
      <w:r w:rsidRPr="00206E47">
        <w:rPr>
          <w:rFonts w:ascii="Arial" w:hAnsi="Arial" w:cs="Arial"/>
          <w:sz w:val="24"/>
          <w:szCs w:val="24"/>
        </w:rPr>
        <w:object w:dxaOrig="11540" w:dyaOrig="14732">
          <v:shape id="_x0000_i1062" type="#_x0000_t75" style="width:443.25pt;height:564.75pt" o:ole="">
            <v:imagedata r:id="rId88" o:title=""/>
          </v:shape>
          <o:OLEObject Type="Embed" ProgID="Visio.Drawing.15" ShapeID="_x0000_i1062" DrawAspect="Content" ObjectID="_1571743171" r:id="rId89"/>
        </w:object>
      </w:r>
      <w:r w:rsidR="00A478FB" w:rsidRPr="00206E47">
        <w:rPr>
          <w:rFonts w:ascii="Arial" w:hAnsi="Arial" w:cs="Arial"/>
          <w:b/>
          <w:sz w:val="24"/>
          <w:szCs w:val="24"/>
        </w:rPr>
        <w:t xml:space="preserve"> </w:t>
      </w:r>
      <w:r w:rsidR="00A478FB" w:rsidRPr="00206E47">
        <w:rPr>
          <w:rFonts w:ascii="Arial" w:hAnsi="Arial" w:cs="Arial"/>
          <w:b/>
          <w:sz w:val="24"/>
          <w:szCs w:val="24"/>
        </w:rPr>
        <w:br w:type="page"/>
      </w:r>
    </w:p>
    <w:p w:rsidR="00A478FB" w:rsidRPr="00F81B4B" w:rsidRDefault="00A478FB" w:rsidP="00A478FB">
      <w:pPr>
        <w:pStyle w:val="Ttulo2"/>
        <w:spacing w:line="240" w:lineRule="auto"/>
        <w:jc w:val="center"/>
        <w:rPr>
          <w:rFonts w:ascii="Arial" w:hAnsi="Arial" w:cs="Arial"/>
          <w:b/>
          <w:color w:val="auto"/>
          <w:sz w:val="24"/>
          <w:szCs w:val="24"/>
        </w:rPr>
      </w:pPr>
      <w:bookmarkStart w:id="63" w:name="_Toc460436134"/>
      <w:r w:rsidRPr="00F81B4B">
        <w:rPr>
          <w:rFonts w:ascii="Arial" w:hAnsi="Arial" w:cs="Arial"/>
          <w:b/>
          <w:color w:val="auto"/>
          <w:sz w:val="24"/>
          <w:szCs w:val="24"/>
        </w:rPr>
        <w:lastRenderedPageBreak/>
        <w:t>Procedimiento 5</w:t>
      </w:r>
      <w:bookmarkEnd w:id="63"/>
    </w:p>
    <w:p w:rsidR="00A478FB" w:rsidRPr="00206E47" w:rsidRDefault="00A478FB" w:rsidP="00A478FB">
      <w:pPr>
        <w:pStyle w:val="Ttulo3"/>
        <w:spacing w:line="240" w:lineRule="auto"/>
        <w:jc w:val="center"/>
        <w:rPr>
          <w:rFonts w:ascii="Arial" w:hAnsi="Arial" w:cs="Arial"/>
          <w:color w:val="auto"/>
        </w:rPr>
      </w:pPr>
      <w:bookmarkStart w:id="64" w:name="_Toc460436135"/>
      <w:r w:rsidRPr="00206E47">
        <w:rPr>
          <w:rFonts w:ascii="Arial" w:hAnsi="Arial" w:cs="Arial"/>
          <w:color w:val="auto"/>
        </w:rPr>
        <w:t>Estudio y emisión de opiniones jurídicas</w:t>
      </w:r>
      <w:bookmarkEnd w:id="64"/>
      <w:r>
        <w:rPr>
          <w:rFonts w:ascii="Arial" w:hAnsi="Arial" w:cs="Arial"/>
          <w:color w:val="auto"/>
        </w:rPr>
        <w:t>.</w:t>
      </w:r>
    </w:p>
    <w:p w:rsidR="00A478FB" w:rsidRDefault="00A478FB" w:rsidP="00A478FB">
      <w:pPr>
        <w:spacing w:after="0" w:line="240" w:lineRule="auto"/>
        <w:rPr>
          <w:rFonts w:ascii="Arial" w:hAnsi="Arial" w:cs="Arial"/>
          <w:b/>
          <w:sz w:val="24"/>
          <w:szCs w:val="24"/>
        </w:rPr>
      </w:pPr>
    </w:p>
    <w:p w:rsidR="00A478FB" w:rsidRPr="00206E47" w:rsidRDefault="00A478FB" w:rsidP="00A478FB">
      <w:pPr>
        <w:spacing w:after="0" w:line="240" w:lineRule="auto"/>
        <w:rPr>
          <w:rFonts w:ascii="Arial" w:hAnsi="Arial" w:cs="Arial"/>
          <w:b/>
          <w:sz w:val="24"/>
          <w:szCs w:val="24"/>
        </w:rPr>
      </w:pPr>
      <w:r w:rsidRPr="00206E47">
        <w:rPr>
          <w:rFonts w:ascii="Arial" w:hAnsi="Arial" w:cs="Arial"/>
          <w:b/>
          <w:sz w:val="24"/>
          <w:szCs w:val="24"/>
        </w:rPr>
        <w:t>Objetivo</w:t>
      </w:r>
    </w:p>
    <w:p w:rsidR="00A478FB" w:rsidRPr="00206E47" w:rsidRDefault="00A478FB" w:rsidP="00A478FB">
      <w:pPr>
        <w:spacing w:after="0" w:line="240" w:lineRule="auto"/>
        <w:jc w:val="both"/>
        <w:rPr>
          <w:rFonts w:ascii="Arial" w:hAnsi="Arial" w:cs="Arial"/>
          <w:sz w:val="24"/>
          <w:szCs w:val="24"/>
        </w:rPr>
      </w:pPr>
      <w:r w:rsidRPr="00206E47">
        <w:rPr>
          <w:rFonts w:ascii="Arial" w:hAnsi="Arial" w:cs="Arial"/>
          <w:sz w:val="24"/>
          <w:szCs w:val="24"/>
        </w:rPr>
        <w:t>Emisión de opiniones jurídicas en relación a contratos, convenios, acuerdos decretos, iniciativas de ley, reglamentos así como toda clase de documentos jurídicos que sean competencia de la contraloría municipa</w:t>
      </w:r>
      <w:r>
        <w:rPr>
          <w:rFonts w:ascii="Arial" w:hAnsi="Arial" w:cs="Arial"/>
          <w:sz w:val="24"/>
          <w:szCs w:val="24"/>
        </w:rPr>
        <w:t>l y que se requiera su análisis</w:t>
      </w:r>
      <w:r w:rsidRPr="00206E47">
        <w:rPr>
          <w:rFonts w:ascii="Arial" w:hAnsi="Arial" w:cs="Arial"/>
          <w:sz w:val="24"/>
          <w:szCs w:val="24"/>
        </w:rPr>
        <w:t xml:space="preserve">; así como aquellos </w:t>
      </w:r>
      <w:r>
        <w:rPr>
          <w:rFonts w:ascii="Arial" w:hAnsi="Arial" w:cs="Arial"/>
          <w:sz w:val="24"/>
          <w:szCs w:val="24"/>
        </w:rPr>
        <w:t xml:space="preserve">documentos </w:t>
      </w:r>
      <w:r w:rsidRPr="00206E47">
        <w:rPr>
          <w:rFonts w:ascii="Arial" w:hAnsi="Arial" w:cs="Arial"/>
          <w:sz w:val="24"/>
          <w:szCs w:val="24"/>
        </w:rPr>
        <w:t>que suscriba el Contralor</w:t>
      </w:r>
      <w:r>
        <w:rPr>
          <w:rFonts w:ascii="Arial" w:hAnsi="Arial" w:cs="Arial"/>
          <w:sz w:val="24"/>
          <w:szCs w:val="24"/>
        </w:rPr>
        <w:t>.</w:t>
      </w:r>
    </w:p>
    <w:p w:rsidR="00A478FB" w:rsidRPr="00206E47" w:rsidRDefault="00A478FB" w:rsidP="00A478FB">
      <w:pPr>
        <w:spacing w:after="0" w:line="240" w:lineRule="auto"/>
        <w:rPr>
          <w:rFonts w:ascii="Arial" w:hAnsi="Arial" w:cs="Arial"/>
          <w:sz w:val="24"/>
          <w:szCs w:val="24"/>
        </w:rPr>
      </w:pPr>
    </w:p>
    <w:p w:rsidR="00A478FB" w:rsidRPr="00206E47" w:rsidRDefault="00A478FB" w:rsidP="00A478FB">
      <w:pPr>
        <w:spacing w:after="0" w:line="240" w:lineRule="auto"/>
        <w:rPr>
          <w:rFonts w:ascii="Arial" w:hAnsi="Arial" w:cs="Arial"/>
          <w:b/>
          <w:sz w:val="24"/>
          <w:szCs w:val="24"/>
        </w:rPr>
      </w:pPr>
      <w:r w:rsidRPr="00206E47">
        <w:rPr>
          <w:rFonts w:ascii="Arial" w:hAnsi="Arial" w:cs="Arial"/>
          <w:b/>
          <w:sz w:val="24"/>
          <w:szCs w:val="24"/>
        </w:rPr>
        <w:t>Fundamento legal</w:t>
      </w:r>
    </w:p>
    <w:p w:rsidR="00A478FB" w:rsidRPr="00206E47" w:rsidRDefault="00A478FB" w:rsidP="00A478FB">
      <w:pPr>
        <w:spacing w:after="0" w:line="240" w:lineRule="auto"/>
        <w:jc w:val="both"/>
        <w:rPr>
          <w:rFonts w:ascii="Arial" w:hAnsi="Arial" w:cs="Arial"/>
          <w:sz w:val="24"/>
          <w:szCs w:val="24"/>
        </w:rPr>
      </w:pPr>
      <w:r w:rsidRPr="00206E47">
        <w:rPr>
          <w:rFonts w:ascii="Arial" w:hAnsi="Arial" w:cs="Arial"/>
          <w:sz w:val="24"/>
          <w:szCs w:val="24"/>
        </w:rPr>
        <w:t>Artículo 143, fracción XII y XIV del Reglamento de la Administración Pública del Municipio de Centro, Tabasco.</w:t>
      </w:r>
    </w:p>
    <w:p w:rsidR="00A478FB" w:rsidRPr="00206E47" w:rsidRDefault="00A478FB" w:rsidP="00A478FB">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A478FB" w:rsidRPr="00A711C2" w:rsidTr="00F6102E">
        <w:trPr>
          <w:jc w:val="center"/>
        </w:trPr>
        <w:tc>
          <w:tcPr>
            <w:tcW w:w="2865" w:type="dxa"/>
            <w:shd w:val="clear" w:color="auto" w:fill="ED7D31" w:themeFill="accent2"/>
          </w:tcPr>
          <w:p w:rsidR="00A478FB" w:rsidRPr="00A711C2" w:rsidRDefault="00A478FB" w:rsidP="00F6102E">
            <w:pPr>
              <w:spacing w:after="0" w:line="240" w:lineRule="auto"/>
              <w:jc w:val="center"/>
              <w:rPr>
                <w:rFonts w:ascii="Arial" w:hAnsi="Arial" w:cs="Arial"/>
                <w:b/>
                <w:sz w:val="20"/>
                <w:szCs w:val="20"/>
              </w:rPr>
            </w:pPr>
            <w:r w:rsidRPr="00A711C2">
              <w:rPr>
                <w:rFonts w:ascii="Arial" w:hAnsi="Arial" w:cs="Arial"/>
                <w:b/>
                <w:sz w:val="20"/>
                <w:szCs w:val="20"/>
              </w:rPr>
              <w:t>Unidad Administrativa</w:t>
            </w:r>
          </w:p>
        </w:tc>
        <w:tc>
          <w:tcPr>
            <w:tcW w:w="6315" w:type="dxa"/>
            <w:shd w:val="clear" w:color="auto" w:fill="ED7D31" w:themeFill="accent2"/>
          </w:tcPr>
          <w:p w:rsidR="00A478FB" w:rsidRPr="00A711C2" w:rsidRDefault="00A478FB" w:rsidP="00F6102E">
            <w:pPr>
              <w:spacing w:after="0" w:line="240" w:lineRule="auto"/>
              <w:jc w:val="center"/>
              <w:rPr>
                <w:rFonts w:ascii="Arial" w:hAnsi="Arial" w:cs="Arial"/>
                <w:b/>
                <w:sz w:val="20"/>
                <w:szCs w:val="20"/>
              </w:rPr>
            </w:pPr>
            <w:r w:rsidRPr="00A711C2">
              <w:rPr>
                <w:rFonts w:ascii="Arial" w:hAnsi="Arial" w:cs="Arial"/>
                <w:b/>
                <w:sz w:val="20"/>
                <w:szCs w:val="20"/>
              </w:rPr>
              <w:t>Unidad Responsable</w:t>
            </w:r>
          </w:p>
        </w:tc>
      </w:tr>
      <w:tr w:rsidR="00A478FB" w:rsidRPr="00A711C2" w:rsidTr="00F6102E">
        <w:trPr>
          <w:jc w:val="center"/>
        </w:trPr>
        <w:tc>
          <w:tcPr>
            <w:tcW w:w="2865" w:type="dxa"/>
            <w:shd w:val="clear" w:color="auto" w:fill="auto"/>
          </w:tcPr>
          <w:p w:rsidR="00A478FB" w:rsidRPr="00A711C2" w:rsidRDefault="00A478FB" w:rsidP="00F6102E">
            <w:pPr>
              <w:spacing w:after="0" w:line="240" w:lineRule="auto"/>
              <w:jc w:val="center"/>
              <w:rPr>
                <w:rFonts w:ascii="Arial" w:hAnsi="Arial" w:cs="Arial"/>
                <w:sz w:val="20"/>
                <w:szCs w:val="20"/>
              </w:rPr>
            </w:pPr>
            <w:r w:rsidRPr="00A711C2">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A478FB" w:rsidRPr="00A711C2" w:rsidRDefault="00A478FB" w:rsidP="00F6102E">
            <w:pPr>
              <w:spacing w:after="0" w:line="240" w:lineRule="auto"/>
              <w:jc w:val="center"/>
              <w:rPr>
                <w:rFonts w:ascii="Arial" w:hAnsi="Arial" w:cs="Arial"/>
                <w:sz w:val="20"/>
                <w:szCs w:val="20"/>
              </w:rPr>
            </w:pPr>
            <w:r w:rsidRPr="00A711C2">
              <w:rPr>
                <w:rFonts w:ascii="Arial" w:hAnsi="Arial" w:cs="Arial"/>
                <w:sz w:val="20"/>
                <w:szCs w:val="20"/>
              </w:rPr>
              <w:t>Subdirección de Normatividad y Procesos Administrativos</w:t>
            </w:r>
            <w:r>
              <w:rPr>
                <w:rFonts w:ascii="Arial" w:hAnsi="Arial" w:cs="Arial"/>
                <w:sz w:val="20"/>
                <w:szCs w:val="20"/>
              </w:rPr>
              <w:t>.</w:t>
            </w:r>
          </w:p>
        </w:tc>
      </w:tr>
    </w:tbl>
    <w:p w:rsidR="00A478FB" w:rsidRPr="00206E47" w:rsidRDefault="00A478FB" w:rsidP="00A478FB">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961"/>
        <w:gridCol w:w="1354"/>
      </w:tblGrid>
      <w:tr w:rsidR="00A478FB" w:rsidRPr="00A711C2" w:rsidTr="00F6102E">
        <w:trPr>
          <w:tblHeader/>
          <w:jc w:val="center"/>
        </w:trPr>
        <w:tc>
          <w:tcPr>
            <w:tcW w:w="0" w:type="auto"/>
            <w:tcBorders>
              <w:bottom w:val="single" w:sz="4" w:space="0" w:color="auto"/>
            </w:tcBorders>
            <w:shd w:val="clear" w:color="auto" w:fill="ED7D31" w:themeFill="accent2"/>
            <w:vAlign w:val="center"/>
          </w:tcPr>
          <w:p w:rsidR="00A478FB" w:rsidRPr="00A711C2" w:rsidRDefault="00A478FB" w:rsidP="00F6102E">
            <w:pPr>
              <w:spacing w:after="0" w:line="240" w:lineRule="auto"/>
              <w:jc w:val="center"/>
              <w:rPr>
                <w:rFonts w:ascii="Arial" w:hAnsi="Arial" w:cs="Arial"/>
                <w:b/>
                <w:sz w:val="20"/>
                <w:szCs w:val="20"/>
              </w:rPr>
            </w:pPr>
            <w:proofErr w:type="spellStart"/>
            <w:r w:rsidRPr="00A711C2">
              <w:rPr>
                <w:rFonts w:ascii="Arial" w:hAnsi="Arial" w:cs="Arial"/>
                <w:b/>
                <w:sz w:val="20"/>
                <w:szCs w:val="20"/>
              </w:rPr>
              <w:t>Act</w:t>
            </w:r>
            <w:proofErr w:type="spellEnd"/>
            <w:r w:rsidRPr="00A711C2">
              <w:rPr>
                <w:rFonts w:ascii="Arial" w:hAnsi="Arial" w:cs="Arial"/>
                <w:b/>
                <w:sz w:val="20"/>
                <w:szCs w:val="20"/>
              </w:rPr>
              <w:t>.</w:t>
            </w:r>
          </w:p>
          <w:p w:rsidR="00A478FB" w:rsidRPr="00A711C2" w:rsidRDefault="00A478FB" w:rsidP="00F6102E">
            <w:pPr>
              <w:spacing w:after="0" w:line="240" w:lineRule="auto"/>
              <w:jc w:val="center"/>
              <w:rPr>
                <w:rFonts w:ascii="Arial" w:hAnsi="Arial" w:cs="Arial"/>
                <w:b/>
                <w:sz w:val="20"/>
                <w:szCs w:val="20"/>
              </w:rPr>
            </w:pPr>
            <w:r w:rsidRPr="00A711C2">
              <w:rPr>
                <w:rFonts w:ascii="Arial" w:hAnsi="Arial" w:cs="Arial"/>
                <w:b/>
                <w:sz w:val="20"/>
                <w:szCs w:val="20"/>
              </w:rPr>
              <w:t>No.</w:t>
            </w:r>
          </w:p>
        </w:tc>
        <w:tc>
          <w:tcPr>
            <w:tcW w:w="2195" w:type="dxa"/>
            <w:tcBorders>
              <w:bottom w:val="single" w:sz="4" w:space="0" w:color="auto"/>
            </w:tcBorders>
            <w:shd w:val="clear" w:color="auto" w:fill="ED7D31" w:themeFill="accent2"/>
            <w:vAlign w:val="center"/>
          </w:tcPr>
          <w:p w:rsidR="00A478FB" w:rsidRPr="00A711C2" w:rsidRDefault="00A478FB" w:rsidP="00F6102E">
            <w:pPr>
              <w:spacing w:after="0" w:line="240" w:lineRule="auto"/>
              <w:jc w:val="center"/>
              <w:rPr>
                <w:rFonts w:ascii="Arial" w:hAnsi="Arial" w:cs="Arial"/>
                <w:b/>
                <w:sz w:val="20"/>
                <w:szCs w:val="20"/>
              </w:rPr>
            </w:pPr>
            <w:r w:rsidRPr="00A711C2">
              <w:rPr>
                <w:rFonts w:ascii="Arial" w:hAnsi="Arial" w:cs="Arial"/>
                <w:b/>
                <w:sz w:val="20"/>
                <w:szCs w:val="20"/>
              </w:rPr>
              <w:t>Responsable</w:t>
            </w:r>
          </w:p>
        </w:tc>
        <w:tc>
          <w:tcPr>
            <w:tcW w:w="4961" w:type="dxa"/>
            <w:tcBorders>
              <w:bottom w:val="single" w:sz="4" w:space="0" w:color="auto"/>
            </w:tcBorders>
            <w:shd w:val="clear" w:color="auto" w:fill="ED7D31" w:themeFill="accent2"/>
            <w:vAlign w:val="center"/>
          </w:tcPr>
          <w:p w:rsidR="00A478FB" w:rsidRPr="00A711C2" w:rsidRDefault="00A478FB" w:rsidP="00F6102E">
            <w:pPr>
              <w:spacing w:after="0" w:line="240" w:lineRule="auto"/>
              <w:jc w:val="center"/>
              <w:rPr>
                <w:rFonts w:ascii="Arial" w:hAnsi="Arial" w:cs="Arial"/>
                <w:b/>
                <w:sz w:val="20"/>
                <w:szCs w:val="20"/>
              </w:rPr>
            </w:pPr>
            <w:r w:rsidRPr="00A711C2">
              <w:rPr>
                <w:rFonts w:ascii="Arial" w:hAnsi="Arial" w:cs="Arial"/>
                <w:b/>
                <w:sz w:val="20"/>
                <w:szCs w:val="20"/>
              </w:rPr>
              <w:t>Descripción</w:t>
            </w:r>
          </w:p>
        </w:tc>
        <w:tc>
          <w:tcPr>
            <w:tcW w:w="1354" w:type="dxa"/>
            <w:tcBorders>
              <w:bottom w:val="single" w:sz="4" w:space="0" w:color="auto"/>
            </w:tcBorders>
            <w:shd w:val="clear" w:color="auto" w:fill="ED7D31" w:themeFill="accent2"/>
            <w:vAlign w:val="center"/>
          </w:tcPr>
          <w:p w:rsidR="00A478FB" w:rsidRPr="00A711C2" w:rsidRDefault="00A478FB" w:rsidP="00F6102E">
            <w:pPr>
              <w:spacing w:after="0" w:line="240" w:lineRule="auto"/>
              <w:jc w:val="center"/>
              <w:rPr>
                <w:rFonts w:ascii="Arial" w:hAnsi="Arial" w:cs="Arial"/>
                <w:b/>
                <w:sz w:val="20"/>
                <w:szCs w:val="20"/>
              </w:rPr>
            </w:pPr>
            <w:r w:rsidRPr="00A711C2">
              <w:rPr>
                <w:rFonts w:ascii="Arial" w:hAnsi="Arial" w:cs="Arial"/>
                <w:b/>
                <w:sz w:val="20"/>
                <w:szCs w:val="20"/>
              </w:rPr>
              <w:t>Formato o Documento</w:t>
            </w:r>
          </w:p>
        </w:tc>
      </w:tr>
      <w:tr w:rsidR="00A478FB" w:rsidRPr="00A711C2" w:rsidTr="00F6102E">
        <w:trPr>
          <w:jc w:val="center"/>
        </w:trPr>
        <w:tc>
          <w:tcPr>
            <w:tcW w:w="0" w:type="auto"/>
            <w:tcBorders>
              <w:bottom w:val="nil"/>
            </w:tcBorders>
            <w:shd w:val="clear" w:color="auto" w:fill="auto"/>
          </w:tcPr>
          <w:p w:rsidR="00A478FB" w:rsidRPr="00A711C2" w:rsidRDefault="00A478FB" w:rsidP="00F6102E">
            <w:pPr>
              <w:spacing w:after="0" w:line="240" w:lineRule="auto"/>
              <w:jc w:val="both"/>
              <w:rPr>
                <w:rFonts w:ascii="Arial" w:hAnsi="Arial" w:cs="Arial"/>
                <w:sz w:val="20"/>
                <w:szCs w:val="20"/>
              </w:rPr>
            </w:pPr>
          </w:p>
        </w:tc>
        <w:tc>
          <w:tcPr>
            <w:tcW w:w="2195" w:type="dxa"/>
            <w:tcBorders>
              <w:bottom w:val="nil"/>
            </w:tcBorders>
            <w:shd w:val="clear" w:color="auto" w:fill="auto"/>
          </w:tcPr>
          <w:p w:rsidR="00A478FB" w:rsidRPr="00A711C2" w:rsidRDefault="00A478FB" w:rsidP="00F6102E">
            <w:pPr>
              <w:spacing w:after="0" w:line="240" w:lineRule="auto"/>
              <w:jc w:val="both"/>
              <w:rPr>
                <w:rFonts w:ascii="Arial" w:hAnsi="Arial" w:cs="Arial"/>
                <w:sz w:val="20"/>
                <w:szCs w:val="20"/>
                <w:lang w:val="es-ES_tradnl"/>
              </w:rPr>
            </w:pPr>
          </w:p>
        </w:tc>
        <w:tc>
          <w:tcPr>
            <w:tcW w:w="4961" w:type="dxa"/>
            <w:tcBorders>
              <w:bottom w:val="single" w:sz="4" w:space="0" w:color="auto"/>
            </w:tcBorders>
            <w:shd w:val="clear" w:color="auto" w:fill="auto"/>
          </w:tcPr>
          <w:p w:rsidR="00A478FB" w:rsidRPr="00A711C2" w:rsidRDefault="00A478FB" w:rsidP="00F6102E">
            <w:pPr>
              <w:spacing w:after="0" w:line="240" w:lineRule="auto"/>
              <w:jc w:val="center"/>
              <w:rPr>
                <w:rFonts w:ascii="Arial" w:hAnsi="Arial" w:cs="Arial"/>
                <w:b/>
                <w:sz w:val="20"/>
                <w:szCs w:val="20"/>
                <w:lang w:val="es-ES_tradnl"/>
              </w:rPr>
            </w:pPr>
            <w:r w:rsidRPr="00A711C2">
              <w:rPr>
                <w:rFonts w:ascii="Arial" w:hAnsi="Arial" w:cs="Arial"/>
                <w:b/>
                <w:sz w:val="20"/>
                <w:szCs w:val="20"/>
                <w:lang w:val="es-ES_tradnl"/>
              </w:rPr>
              <w:t>I</w:t>
            </w:r>
            <w:r>
              <w:rPr>
                <w:rFonts w:ascii="Arial" w:hAnsi="Arial" w:cs="Arial"/>
                <w:b/>
                <w:sz w:val="20"/>
                <w:szCs w:val="20"/>
                <w:lang w:val="es-ES_tradnl"/>
              </w:rPr>
              <w:t>nicio</w:t>
            </w:r>
          </w:p>
        </w:tc>
        <w:tc>
          <w:tcPr>
            <w:tcW w:w="1354" w:type="dxa"/>
            <w:tcBorders>
              <w:bottom w:val="nil"/>
            </w:tcBorders>
            <w:shd w:val="clear" w:color="auto" w:fill="auto"/>
          </w:tcPr>
          <w:p w:rsidR="00A478FB" w:rsidRPr="00A711C2" w:rsidRDefault="00A478FB" w:rsidP="00F6102E">
            <w:pPr>
              <w:spacing w:after="0" w:line="240" w:lineRule="auto"/>
              <w:jc w:val="both"/>
              <w:rPr>
                <w:rFonts w:ascii="Arial" w:hAnsi="Arial" w:cs="Arial"/>
                <w:sz w:val="20"/>
                <w:szCs w:val="20"/>
                <w:lang w:val="es-ES_tradnl"/>
              </w:rPr>
            </w:pPr>
          </w:p>
        </w:tc>
      </w:tr>
      <w:tr w:rsidR="00A478FB" w:rsidRPr="00A711C2" w:rsidTr="00F6102E">
        <w:trPr>
          <w:jc w:val="center"/>
        </w:trPr>
        <w:tc>
          <w:tcPr>
            <w:tcW w:w="0" w:type="auto"/>
            <w:tcBorders>
              <w:top w:val="nil"/>
            </w:tcBorders>
            <w:shd w:val="clear" w:color="auto" w:fill="auto"/>
          </w:tcPr>
          <w:p w:rsidR="00A478FB" w:rsidRPr="00A711C2" w:rsidRDefault="00A478FB" w:rsidP="00F6102E">
            <w:pPr>
              <w:spacing w:after="0" w:line="240" w:lineRule="auto"/>
              <w:jc w:val="both"/>
              <w:rPr>
                <w:rFonts w:ascii="Arial" w:hAnsi="Arial" w:cs="Arial"/>
                <w:sz w:val="20"/>
                <w:szCs w:val="20"/>
              </w:rPr>
            </w:pPr>
            <w:r w:rsidRPr="00A711C2">
              <w:rPr>
                <w:rFonts w:ascii="Arial" w:hAnsi="Arial" w:cs="Arial"/>
                <w:sz w:val="20"/>
                <w:szCs w:val="20"/>
              </w:rPr>
              <w:t>1</w:t>
            </w:r>
          </w:p>
        </w:tc>
        <w:tc>
          <w:tcPr>
            <w:tcW w:w="2195" w:type="dxa"/>
            <w:tcBorders>
              <w:top w:val="nil"/>
            </w:tcBorders>
            <w:shd w:val="clear" w:color="auto" w:fill="auto"/>
          </w:tcPr>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Contraloría Municipal</w:t>
            </w:r>
            <w:r>
              <w:rPr>
                <w:rFonts w:ascii="Arial" w:hAnsi="Arial" w:cs="Arial"/>
                <w:sz w:val="20"/>
                <w:szCs w:val="20"/>
                <w:lang w:val="es-ES_tradnl"/>
              </w:rPr>
              <w:t>.</w:t>
            </w:r>
          </w:p>
        </w:tc>
        <w:tc>
          <w:tcPr>
            <w:tcW w:w="4961" w:type="dxa"/>
            <w:tcBorders>
              <w:top w:val="single" w:sz="4" w:space="0" w:color="auto"/>
            </w:tcBorders>
            <w:shd w:val="clear" w:color="auto" w:fill="auto"/>
          </w:tcPr>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Recibe solicitud de opinión jurídica</w:t>
            </w:r>
            <w:r>
              <w:rPr>
                <w:rFonts w:ascii="Arial" w:hAnsi="Arial" w:cs="Arial"/>
                <w:sz w:val="20"/>
                <w:szCs w:val="20"/>
                <w:lang w:val="es-ES_tradnl"/>
              </w:rPr>
              <w:t>.</w:t>
            </w:r>
          </w:p>
        </w:tc>
        <w:tc>
          <w:tcPr>
            <w:tcW w:w="1354" w:type="dxa"/>
            <w:tcBorders>
              <w:top w:val="nil"/>
            </w:tcBorders>
            <w:shd w:val="clear" w:color="auto" w:fill="auto"/>
          </w:tcPr>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Oficio</w:t>
            </w:r>
            <w:r>
              <w:rPr>
                <w:rFonts w:ascii="Arial" w:hAnsi="Arial" w:cs="Arial"/>
                <w:sz w:val="20"/>
                <w:szCs w:val="20"/>
                <w:lang w:val="es-ES_tradnl"/>
              </w:rPr>
              <w:t>.</w:t>
            </w:r>
          </w:p>
        </w:tc>
      </w:tr>
      <w:tr w:rsidR="00A478FB" w:rsidRPr="00A711C2" w:rsidTr="00F6102E">
        <w:trPr>
          <w:jc w:val="center"/>
        </w:trPr>
        <w:tc>
          <w:tcPr>
            <w:tcW w:w="0" w:type="auto"/>
            <w:shd w:val="clear" w:color="auto" w:fill="auto"/>
          </w:tcPr>
          <w:p w:rsidR="00A478FB" w:rsidRPr="00A711C2" w:rsidRDefault="00A478FB" w:rsidP="00F6102E">
            <w:pPr>
              <w:spacing w:after="0" w:line="240" w:lineRule="auto"/>
              <w:jc w:val="both"/>
              <w:rPr>
                <w:rFonts w:ascii="Arial" w:hAnsi="Arial" w:cs="Arial"/>
                <w:sz w:val="20"/>
                <w:szCs w:val="20"/>
              </w:rPr>
            </w:pPr>
            <w:r w:rsidRPr="00A711C2">
              <w:rPr>
                <w:rFonts w:ascii="Arial" w:hAnsi="Arial" w:cs="Arial"/>
                <w:sz w:val="20"/>
                <w:szCs w:val="20"/>
              </w:rPr>
              <w:t>2</w:t>
            </w:r>
          </w:p>
        </w:tc>
        <w:tc>
          <w:tcPr>
            <w:tcW w:w="2195" w:type="dxa"/>
            <w:shd w:val="clear" w:color="auto" w:fill="auto"/>
          </w:tcPr>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Subdirección de Normatividad y Procesos Administrativos</w:t>
            </w:r>
            <w:r>
              <w:rPr>
                <w:rFonts w:ascii="Arial" w:hAnsi="Arial" w:cs="Arial"/>
                <w:sz w:val="20"/>
                <w:szCs w:val="20"/>
                <w:lang w:val="es-ES_tradnl"/>
              </w:rPr>
              <w:t>.</w:t>
            </w:r>
          </w:p>
        </w:tc>
        <w:tc>
          <w:tcPr>
            <w:tcW w:w="4961" w:type="dxa"/>
            <w:shd w:val="clear" w:color="auto" w:fill="auto"/>
          </w:tcPr>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Recibe, revisa y turna</w:t>
            </w:r>
            <w:r>
              <w:rPr>
                <w:rFonts w:ascii="Arial" w:hAnsi="Arial" w:cs="Arial"/>
                <w:sz w:val="20"/>
                <w:szCs w:val="20"/>
                <w:lang w:val="es-ES_tradnl"/>
              </w:rPr>
              <w:t>.</w:t>
            </w:r>
          </w:p>
        </w:tc>
        <w:tc>
          <w:tcPr>
            <w:tcW w:w="1354" w:type="dxa"/>
            <w:shd w:val="clear" w:color="auto" w:fill="auto"/>
          </w:tcPr>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Oficio</w:t>
            </w:r>
            <w:r>
              <w:rPr>
                <w:rFonts w:ascii="Arial" w:hAnsi="Arial" w:cs="Arial"/>
                <w:sz w:val="20"/>
                <w:szCs w:val="20"/>
                <w:lang w:val="es-ES_tradnl"/>
              </w:rPr>
              <w:t>.</w:t>
            </w:r>
          </w:p>
        </w:tc>
      </w:tr>
      <w:tr w:rsidR="00A478FB" w:rsidRPr="00A711C2" w:rsidTr="00F6102E">
        <w:trPr>
          <w:jc w:val="center"/>
        </w:trPr>
        <w:tc>
          <w:tcPr>
            <w:tcW w:w="0" w:type="auto"/>
            <w:shd w:val="clear" w:color="auto" w:fill="auto"/>
          </w:tcPr>
          <w:p w:rsidR="00A478FB" w:rsidRPr="00A711C2" w:rsidRDefault="00A478FB" w:rsidP="00F6102E">
            <w:pPr>
              <w:spacing w:after="0" w:line="240" w:lineRule="auto"/>
              <w:jc w:val="both"/>
              <w:rPr>
                <w:rFonts w:ascii="Arial" w:hAnsi="Arial" w:cs="Arial"/>
                <w:sz w:val="20"/>
                <w:szCs w:val="20"/>
              </w:rPr>
            </w:pPr>
            <w:r w:rsidRPr="00A711C2">
              <w:rPr>
                <w:rFonts w:ascii="Arial" w:hAnsi="Arial" w:cs="Arial"/>
                <w:sz w:val="20"/>
                <w:szCs w:val="20"/>
              </w:rPr>
              <w:t>3</w:t>
            </w:r>
          </w:p>
        </w:tc>
        <w:tc>
          <w:tcPr>
            <w:tcW w:w="2195" w:type="dxa"/>
            <w:shd w:val="clear" w:color="auto" w:fill="auto"/>
          </w:tcPr>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Departamento de Análisis Normativo</w:t>
            </w:r>
            <w:r>
              <w:rPr>
                <w:rFonts w:ascii="Arial" w:hAnsi="Arial" w:cs="Arial"/>
                <w:sz w:val="20"/>
                <w:szCs w:val="20"/>
                <w:lang w:val="es-ES_tradnl"/>
              </w:rPr>
              <w:t>.</w:t>
            </w:r>
          </w:p>
        </w:tc>
        <w:tc>
          <w:tcPr>
            <w:tcW w:w="4961" w:type="dxa"/>
            <w:shd w:val="clear" w:color="auto" w:fill="auto"/>
          </w:tcPr>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Realiza el análisis jurídico</w:t>
            </w:r>
            <w:r>
              <w:rPr>
                <w:rFonts w:ascii="Arial" w:hAnsi="Arial" w:cs="Arial"/>
                <w:sz w:val="20"/>
                <w:szCs w:val="20"/>
                <w:lang w:val="es-ES_tradnl"/>
              </w:rPr>
              <w:t>.</w:t>
            </w:r>
          </w:p>
        </w:tc>
        <w:tc>
          <w:tcPr>
            <w:tcW w:w="1354" w:type="dxa"/>
            <w:shd w:val="clear" w:color="auto" w:fill="auto"/>
          </w:tcPr>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Oficio</w:t>
            </w:r>
          </w:p>
        </w:tc>
      </w:tr>
      <w:tr w:rsidR="00A478FB" w:rsidRPr="00A711C2" w:rsidTr="00F6102E">
        <w:trPr>
          <w:jc w:val="center"/>
        </w:trPr>
        <w:tc>
          <w:tcPr>
            <w:tcW w:w="0" w:type="auto"/>
            <w:shd w:val="clear" w:color="auto" w:fill="auto"/>
          </w:tcPr>
          <w:p w:rsidR="00A478FB" w:rsidRPr="00A711C2" w:rsidRDefault="00A478FB" w:rsidP="00F6102E">
            <w:pPr>
              <w:spacing w:after="0" w:line="240" w:lineRule="auto"/>
              <w:jc w:val="both"/>
              <w:rPr>
                <w:rFonts w:ascii="Arial" w:hAnsi="Arial" w:cs="Arial"/>
                <w:sz w:val="20"/>
                <w:szCs w:val="20"/>
              </w:rPr>
            </w:pPr>
            <w:r w:rsidRPr="00A711C2">
              <w:rPr>
                <w:rFonts w:ascii="Arial" w:hAnsi="Arial" w:cs="Arial"/>
                <w:sz w:val="20"/>
                <w:szCs w:val="20"/>
              </w:rPr>
              <w:t>4</w:t>
            </w:r>
          </w:p>
        </w:tc>
        <w:tc>
          <w:tcPr>
            <w:tcW w:w="2195" w:type="dxa"/>
            <w:shd w:val="clear" w:color="auto" w:fill="auto"/>
          </w:tcPr>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Subdirección de Normatividad y Procesos Administrativos</w:t>
            </w:r>
            <w:r>
              <w:rPr>
                <w:rFonts w:ascii="Arial" w:hAnsi="Arial" w:cs="Arial"/>
                <w:sz w:val="20"/>
                <w:szCs w:val="20"/>
                <w:lang w:val="es-ES_tradnl"/>
              </w:rPr>
              <w:t>.</w:t>
            </w:r>
          </w:p>
        </w:tc>
        <w:tc>
          <w:tcPr>
            <w:tcW w:w="4961" w:type="dxa"/>
            <w:shd w:val="clear" w:color="auto" w:fill="auto"/>
          </w:tcPr>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 xml:space="preserve">Recibe, revisa e instruye al departamento a realizar el proyecto de opinión. </w:t>
            </w:r>
          </w:p>
        </w:tc>
        <w:tc>
          <w:tcPr>
            <w:tcW w:w="1354" w:type="dxa"/>
            <w:shd w:val="clear" w:color="auto" w:fill="auto"/>
          </w:tcPr>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Oficio</w:t>
            </w:r>
            <w:r>
              <w:rPr>
                <w:rFonts w:ascii="Arial" w:hAnsi="Arial" w:cs="Arial"/>
                <w:sz w:val="20"/>
                <w:szCs w:val="20"/>
                <w:lang w:val="es-ES_tradnl"/>
              </w:rPr>
              <w:t>.</w:t>
            </w:r>
          </w:p>
        </w:tc>
      </w:tr>
      <w:tr w:rsidR="00A478FB" w:rsidRPr="00A711C2" w:rsidTr="00F6102E">
        <w:trPr>
          <w:jc w:val="center"/>
        </w:trPr>
        <w:tc>
          <w:tcPr>
            <w:tcW w:w="0" w:type="auto"/>
            <w:shd w:val="clear" w:color="auto" w:fill="auto"/>
          </w:tcPr>
          <w:p w:rsidR="00A478FB" w:rsidRPr="00A711C2" w:rsidRDefault="00A478FB" w:rsidP="00F6102E">
            <w:pPr>
              <w:spacing w:after="0" w:line="240" w:lineRule="auto"/>
              <w:jc w:val="both"/>
              <w:rPr>
                <w:rFonts w:ascii="Arial" w:hAnsi="Arial" w:cs="Arial"/>
                <w:sz w:val="20"/>
                <w:szCs w:val="20"/>
              </w:rPr>
            </w:pPr>
            <w:r w:rsidRPr="00A711C2">
              <w:rPr>
                <w:rFonts w:ascii="Arial" w:hAnsi="Arial" w:cs="Arial"/>
                <w:sz w:val="20"/>
                <w:szCs w:val="20"/>
              </w:rPr>
              <w:t>5</w:t>
            </w:r>
          </w:p>
        </w:tc>
        <w:tc>
          <w:tcPr>
            <w:tcW w:w="2195" w:type="dxa"/>
            <w:shd w:val="clear" w:color="auto" w:fill="auto"/>
          </w:tcPr>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Departamento de Análisis Normativo</w:t>
            </w:r>
            <w:r>
              <w:rPr>
                <w:rFonts w:ascii="Arial" w:hAnsi="Arial" w:cs="Arial"/>
                <w:sz w:val="20"/>
                <w:szCs w:val="20"/>
                <w:lang w:val="es-ES_tradnl"/>
              </w:rPr>
              <w:t>.</w:t>
            </w:r>
          </w:p>
        </w:tc>
        <w:tc>
          <w:tcPr>
            <w:tcW w:w="4961" w:type="dxa"/>
            <w:shd w:val="clear" w:color="auto" w:fill="auto"/>
          </w:tcPr>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Elabora proyecto de opinión jurídica</w:t>
            </w:r>
            <w:r>
              <w:rPr>
                <w:rFonts w:ascii="Arial" w:hAnsi="Arial" w:cs="Arial"/>
                <w:sz w:val="20"/>
                <w:szCs w:val="20"/>
                <w:lang w:val="es-ES_tradnl"/>
              </w:rPr>
              <w:t xml:space="preserve"> y lo presenta a la Subdirección</w:t>
            </w:r>
            <w:r w:rsidRPr="00A711C2">
              <w:rPr>
                <w:rFonts w:ascii="Arial" w:hAnsi="Arial" w:cs="Arial"/>
                <w:sz w:val="20"/>
                <w:szCs w:val="20"/>
                <w:lang w:val="es-ES_tradnl"/>
              </w:rPr>
              <w:t>.</w:t>
            </w:r>
          </w:p>
        </w:tc>
        <w:tc>
          <w:tcPr>
            <w:tcW w:w="1354" w:type="dxa"/>
            <w:shd w:val="clear" w:color="auto" w:fill="auto"/>
          </w:tcPr>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Oficio</w:t>
            </w:r>
            <w:r>
              <w:rPr>
                <w:rFonts w:ascii="Arial" w:hAnsi="Arial" w:cs="Arial"/>
                <w:sz w:val="20"/>
                <w:szCs w:val="20"/>
                <w:lang w:val="es-ES_tradnl"/>
              </w:rPr>
              <w:t>.</w:t>
            </w:r>
          </w:p>
        </w:tc>
      </w:tr>
      <w:tr w:rsidR="00A478FB" w:rsidRPr="00A711C2" w:rsidTr="00F6102E">
        <w:trPr>
          <w:jc w:val="center"/>
        </w:trPr>
        <w:tc>
          <w:tcPr>
            <w:tcW w:w="0" w:type="auto"/>
            <w:shd w:val="clear" w:color="auto" w:fill="auto"/>
          </w:tcPr>
          <w:p w:rsidR="00A478FB" w:rsidRPr="00A711C2" w:rsidRDefault="00A478FB" w:rsidP="00F6102E">
            <w:pPr>
              <w:spacing w:after="0" w:line="240" w:lineRule="auto"/>
              <w:jc w:val="both"/>
              <w:rPr>
                <w:rFonts w:ascii="Arial" w:hAnsi="Arial" w:cs="Arial"/>
                <w:sz w:val="20"/>
                <w:szCs w:val="20"/>
              </w:rPr>
            </w:pPr>
            <w:r w:rsidRPr="00A711C2">
              <w:rPr>
                <w:rFonts w:ascii="Arial" w:hAnsi="Arial" w:cs="Arial"/>
                <w:sz w:val="20"/>
                <w:szCs w:val="20"/>
              </w:rPr>
              <w:t>6</w:t>
            </w:r>
          </w:p>
        </w:tc>
        <w:tc>
          <w:tcPr>
            <w:tcW w:w="2195" w:type="dxa"/>
            <w:shd w:val="clear" w:color="auto" w:fill="auto"/>
          </w:tcPr>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Subdirección de Normatividad y Procesos Administrativos</w:t>
            </w:r>
            <w:r>
              <w:rPr>
                <w:rFonts w:ascii="Arial" w:hAnsi="Arial" w:cs="Arial"/>
                <w:sz w:val="20"/>
                <w:szCs w:val="20"/>
                <w:lang w:val="es-ES_tradnl"/>
              </w:rPr>
              <w:t>.</w:t>
            </w:r>
          </w:p>
        </w:tc>
        <w:tc>
          <w:tcPr>
            <w:tcW w:w="4961" w:type="dxa"/>
            <w:shd w:val="clear" w:color="auto" w:fill="auto"/>
          </w:tcPr>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Recibe, revisa y pasa para consideración del Contralor.</w:t>
            </w:r>
          </w:p>
        </w:tc>
        <w:tc>
          <w:tcPr>
            <w:tcW w:w="1354" w:type="dxa"/>
            <w:shd w:val="clear" w:color="auto" w:fill="auto"/>
          </w:tcPr>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Oficio</w:t>
            </w:r>
            <w:r>
              <w:rPr>
                <w:rFonts w:ascii="Arial" w:hAnsi="Arial" w:cs="Arial"/>
                <w:sz w:val="20"/>
                <w:szCs w:val="20"/>
                <w:lang w:val="es-ES_tradnl"/>
              </w:rPr>
              <w:t>.</w:t>
            </w:r>
          </w:p>
        </w:tc>
      </w:tr>
      <w:tr w:rsidR="00A478FB" w:rsidRPr="00A711C2" w:rsidTr="00F6102E">
        <w:trPr>
          <w:jc w:val="center"/>
        </w:trPr>
        <w:tc>
          <w:tcPr>
            <w:tcW w:w="0" w:type="auto"/>
            <w:shd w:val="clear" w:color="auto" w:fill="auto"/>
          </w:tcPr>
          <w:p w:rsidR="00A478FB" w:rsidRPr="00A711C2" w:rsidRDefault="00A478FB" w:rsidP="00F6102E">
            <w:pPr>
              <w:spacing w:after="0" w:line="240" w:lineRule="auto"/>
              <w:jc w:val="both"/>
              <w:rPr>
                <w:rFonts w:ascii="Arial" w:hAnsi="Arial" w:cs="Arial"/>
                <w:sz w:val="20"/>
                <w:szCs w:val="20"/>
              </w:rPr>
            </w:pPr>
            <w:r w:rsidRPr="00A711C2">
              <w:rPr>
                <w:rFonts w:ascii="Arial" w:hAnsi="Arial" w:cs="Arial"/>
                <w:sz w:val="20"/>
                <w:szCs w:val="20"/>
              </w:rPr>
              <w:t>7</w:t>
            </w:r>
          </w:p>
        </w:tc>
        <w:tc>
          <w:tcPr>
            <w:tcW w:w="2195" w:type="dxa"/>
            <w:shd w:val="clear" w:color="auto" w:fill="auto"/>
          </w:tcPr>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Contraloría Municipal</w:t>
            </w:r>
            <w:r>
              <w:rPr>
                <w:rFonts w:ascii="Arial" w:hAnsi="Arial" w:cs="Arial"/>
                <w:sz w:val="20"/>
                <w:szCs w:val="20"/>
                <w:lang w:val="es-ES_tradnl"/>
              </w:rPr>
              <w:t>.</w:t>
            </w:r>
          </w:p>
        </w:tc>
        <w:tc>
          <w:tcPr>
            <w:tcW w:w="4961" w:type="dxa"/>
            <w:shd w:val="clear" w:color="auto" w:fill="auto"/>
          </w:tcPr>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Recibe y revisa</w:t>
            </w:r>
            <w:r>
              <w:rPr>
                <w:rFonts w:ascii="Arial" w:hAnsi="Arial" w:cs="Arial"/>
                <w:sz w:val="20"/>
                <w:szCs w:val="20"/>
                <w:lang w:val="es-ES_tradnl"/>
              </w:rPr>
              <w:t>.</w:t>
            </w:r>
          </w:p>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¿Es correcto?</w:t>
            </w:r>
          </w:p>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Sí. Firma y entrega para su trámite</w:t>
            </w:r>
            <w:r>
              <w:rPr>
                <w:rFonts w:ascii="Arial" w:hAnsi="Arial" w:cs="Arial"/>
                <w:sz w:val="20"/>
                <w:szCs w:val="20"/>
                <w:lang w:val="es-ES_tradnl"/>
              </w:rPr>
              <w:t>.</w:t>
            </w:r>
          </w:p>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No. Regresa a actividad 4</w:t>
            </w:r>
            <w:r>
              <w:rPr>
                <w:rFonts w:ascii="Arial" w:hAnsi="Arial" w:cs="Arial"/>
                <w:sz w:val="20"/>
                <w:szCs w:val="20"/>
                <w:lang w:val="es-ES_tradnl"/>
              </w:rPr>
              <w:t>.</w:t>
            </w:r>
          </w:p>
        </w:tc>
        <w:tc>
          <w:tcPr>
            <w:tcW w:w="1354" w:type="dxa"/>
            <w:shd w:val="clear" w:color="auto" w:fill="auto"/>
          </w:tcPr>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Oficio</w:t>
            </w:r>
            <w:r>
              <w:rPr>
                <w:rFonts w:ascii="Arial" w:hAnsi="Arial" w:cs="Arial"/>
                <w:sz w:val="20"/>
                <w:szCs w:val="20"/>
                <w:lang w:val="es-ES_tradnl"/>
              </w:rPr>
              <w:t>.</w:t>
            </w:r>
          </w:p>
        </w:tc>
      </w:tr>
      <w:tr w:rsidR="00A478FB" w:rsidRPr="00A711C2" w:rsidTr="00F6102E">
        <w:trPr>
          <w:jc w:val="center"/>
        </w:trPr>
        <w:tc>
          <w:tcPr>
            <w:tcW w:w="0" w:type="auto"/>
            <w:shd w:val="clear" w:color="auto" w:fill="auto"/>
          </w:tcPr>
          <w:p w:rsidR="00A478FB" w:rsidRPr="00A711C2" w:rsidRDefault="00A478FB" w:rsidP="00F6102E">
            <w:pPr>
              <w:spacing w:after="0" w:line="240" w:lineRule="auto"/>
              <w:jc w:val="both"/>
              <w:rPr>
                <w:rFonts w:ascii="Arial" w:hAnsi="Arial" w:cs="Arial"/>
                <w:sz w:val="20"/>
                <w:szCs w:val="20"/>
              </w:rPr>
            </w:pPr>
            <w:r w:rsidRPr="00A711C2">
              <w:rPr>
                <w:rFonts w:ascii="Arial" w:hAnsi="Arial" w:cs="Arial"/>
                <w:sz w:val="20"/>
                <w:szCs w:val="20"/>
              </w:rPr>
              <w:t>8</w:t>
            </w:r>
          </w:p>
        </w:tc>
        <w:tc>
          <w:tcPr>
            <w:tcW w:w="2195" w:type="dxa"/>
            <w:shd w:val="clear" w:color="auto" w:fill="auto"/>
          </w:tcPr>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Subdirección de Normatividad y Procesos Administrativos</w:t>
            </w:r>
            <w:r>
              <w:rPr>
                <w:rFonts w:ascii="Arial" w:hAnsi="Arial" w:cs="Arial"/>
                <w:sz w:val="20"/>
                <w:szCs w:val="20"/>
                <w:lang w:val="es-ES_tradnl"/>
              </w:rPr>
              <w:t>.</w:t>
            </w:r>
          </w:p>
        </w:tc>
        <w:tc>
          <w:tcPr>
            <w:tcW w:w="4961" w:type="dxa"/>
            <w:shd w:val="clear" w:color="auto" w:fill="auto"/>
          </w:tcPr>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Recibe y entrega para el trámite correspondiente</w:t>
            </w:r>
            <w:r>
              <w:rPr>
                <w:rFonts w:ascii="Arial" w:hAnsi="Arial" w:cs="Arial"/>
                <w:sz w:val="20"/>
                <w:szCs w:val="20"/>
                <w:lang w:val="es-ES_tradnl"/>
              </w:rPr>
              <w:t>.</w:t>
            </w:r>
          </w:p>
        </w:tc>
        <w:tc>
          <w:tcPr>
            <w:tcW w:w="1354" w:type="dxa"/>
            <w:shd w:val="clear" w:color="auto" w:fill="auto"/>
          </w:tcPr>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Oficio</w:t>
            </w:r>
            <w:r>
              <w:rPr>
                <w:rFonts w:ascii="Arial" w:hAnsi="Arial" w:cs="Arial"/>
                <w:sz w:val="20"/>
                <w:szCs w:val="20"/>
                <w:lang w:val="es-ES_tradnl"/>
              </w:rPr>
              <w:t>.</w:t>
            </w:r>
          </w:p>
        </w:tc>
      </w:tr>
      <w:tr w:rsidR="00A478FB" w:rsidRPr="00A711C2" w:rsidTr="00F6102E">
        <w:trPr>
          <w:trHeight w:val="375"/>
          <w:jc w:val="center"/>
        </w:trPr>
        <w:tc>
          <w:tcPr>
            <w:tcW w:w="0" w:type="auto"/>
            <w:vMerge w:val="restart"/>
            <w:shd w:val="clear" w:color="auto" w:fill="auto"/>
          </w:tcPr>
          <w:p w:rsidR="00A478FB" w:rsidRPr="00A711C2" w:rsidRDefault="00A478FB" w:rsidP="00F6102E">
            <w:pPr>
              <w:spacing w:after="0" w:line="240" w:lineRule="auto"/>
              <w:jc w:val="both"/>
              <w:rPr>
                <w:rFonts w:ascii="Arial" w:hAnsi="Arial" w:cs="Arial"/>
                <w:sz w:val="20"/>
                <w:szCs w:val="20"/>
              </w:rPr>
            </w:pPr>
            <w:r w:rsidRPr="00A711C2">
              <w:rPr>
                <w:rFonts w:ascii="Arial" w:hAnsi="Arial" w:cs="Arial"/>
                <w:sz w:val="20"/>
                <w:szCs w:val="20"/>
              </w:rPr>
              <w:t>9</w:t>
            </w:r>
          </w:p>
        </w:tc>
        <w:tc>
          <w:tcPr>
            <w:tcW w:w="2195" w:type="dxa"/>
            <w:vMerge w:val="restart"/>
            <w:shd w:val="clear" w:color="auto" w:fill="auto"/>
          </w:tcPr>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Departamento de Análisis Normativo</w:t>
            </w:r>
            <w:r>
              <w:rPr>
                <w:rFonts w:ascii="Arial" w:hAnsi="Arial" w:cs="Arial"/>
                <w:sz w:val="20"/>
                <w:szCs w:val="20"/>
                <w:lang w:val="es-ES_tradnl"/>
              </w:rPr>
              <w:t>.</w:t>
            </w:r>
          </w:p>
        </w:tc>
        <w:tc>
          <w:tcPr>
            <w:tcW w:w="4961" w:type="dxa"/>
            <w:shd w:val="clear" w:color="auto" w:fill="auto"/>
          </w:tcPr>
          <w:p w:rsidR="00A478FB" w:rsidRPr="00A711C2" w:rsidRDefault="00A478FB" w:rsidP="00F6102E">
            <w:pPr>
              <w:spacing w:after="0" w:line="240" w:lineRule="auto"/>
              <w:jc w:val="both"/>
              <w:rPr>
                <w:rFonts w:ascii="Arial" w:hAnsi="Arial" w:cs="Arial"/>
                <w:sz w:val="20"/>
                <w:szCs w:val="20"/>
                <w:lang w:val="es-ES_tradnl"/>
              </w:rPr>
            </w:pPr>
            <w:r w:rsidRPr="00A711C2">
              <w:rPr>
                <w:rFonts w:ascii="Arial" w:hAnsi="Arial" w:cs="Arial"/>
                <w:sz w:val="20"/>
                <w:szCs w:val="20"/>
                <w:lang w:val="es-ES_tradnl"/>
              </w:rPr>
              <w:t>Recibe y envía al área solicitante.</w:t>
            </w:r>
          </w:p>
          <w:p w:rsidR="00A478FB" w:rsidRPr="00A711C2" w:rsidRDefault="00A478FB" w:rsidP="00F6102E">
            <w:pPr>
              <w:spacing w:after="0" w:line="240" w:lineRule="auto"/>
              <w:jc w:val="center"/>
              <w:rPr>
                <w:rFonts w:ascii="Arial" w:hAnsi="Arial" w:cs="Arial"/>
                <w:b/>
                <w:sz w:val="20"/>
                <w:szCs w:val="20"/>
                <w:lang w:val="es-ES_tradnl"/>
              </w:rPr>
            </w:pPr>
          </w:p>
        </w:tc>
        <w:tc>
          <w:tcPr>
            <w:tcW w:w="1354" w:type="dxa"/>
            <w:vMerge w:val="restart"/>
            <w:shd w:val="clear" w:color="auto" w:fill="auto"/>
          </w:tcPr>
          <w:p w:rsidR="00A478FB" w:rsidRPr="00A711C2" w:rsidRDefault="00A478FB" w:rsidP="00F6102E">
            <w:pPr>
              <w:spacing w:after="0" w:line="240" w:lineRule="auto"/>
              <w:jc w:val="both"/>
              <w:rPr>
                <w:rFonts w:ascii="Arial" w:hAnsi="Arial" w:cs="Arial"/>
                <w:sz w:val="20"/>
                <w:szCs w:val="20"/>
                <w:lang w:val="es-ES_tradnl"/>
              </w:rPr>
            </w:pPr>
            <w:proofErr w:type="gramStart"/>
            <w:r w:rsidRPr="00A711C2">
              <w:rPr>
                <w:rFonts w:ascii="Arial" w:hAnsi="Arial" w:cs="Arial"/>
                <w:sz w:val="20"/>
                <w:szCs w:val="20"/>
                <w:lang w:val="es-ES_tradnl"/>
              </w:rPr>
              <w:t xml:space="preserve">Oficio </w:t>
            </w:r>
            <w:r>
              <w:rPr>
                <w:rFonts w:ascii="Arial" w:hAnsi="Arial" w:cs="Arial"/>
                <w:sz w:val="20"/>
                <w:szCs w:val="20"/>
                <w:lang w:val="es-ES_tradnl"/>
              </w:rPr>
              <w:t>.</w:t>
            </w:r>
            <w:proofErr w:type="gramEnd"/>
          </w:p>
        </w:tc>
      </w:tr>
      <w:tr w:rsidR="00A478FB" w:rsidRPr="00A711C2" w:rsidTr="00F6102E">
        <w:trPr>
          <w:trHeight w:val="122"/>
          <w:jc w:val="center"/>
        </w:trPr>
        <w:tc>
          <w:tcPr>
            <w:tcW w:w="0" w:type="auto"/>
            <w:vMerge/>
            <w:shd w:val="clear" w:color="auto" w:fill="auto"/>
          </w:tcPr>
          <w:p w:rsidR="00A478FB" w:rsidRPr="00A711C2" w:rsidRDefault="00A478FB" w:rsidP="00F6102E">
            <w:pPr>
              <w:spacing w:after="0" w:line="240" w:lineRule="auto"/>
              <w:jc w:val="both"/>
              <w:rPr>
                <w:rFonts w:ascii="Arial" w:hAnsi="Arial" w:cs="Arial"/>
                <w:sz w:val="20"/>
                <w:szCs w:val="20"/>
              </w:rPr>
            </w:pPr>
          </w:p>
        </w:tc>
        <w:tc>
          <w:tcPr>
            <w:tcW w:w="2195" w:type="dxa"/>
            <w:vMerge/>
            <w:shd w:val="clear" w:color="auto" w:fill="auto"/>
          </w:tcPr>
          <w:p w:rsidR="00A478FB" w:rsidRPr="00A711C2" w:rsidRDefault="00A478FB" w:rsidP="00F6102E">
            <w:pPr>
              <w:spacing w:after="0" w:line="240" w:lineRule="auto"/>
              <w:jc w:val="both"/>
              <w:rPr>
                <w:rFonts w:ascii="Arial" w:hAnsi="Arial" w:cs="Arial"/>
                <w:sz w:val="20"/>
                <w:szCs w:val="20"/>
                <w:lang w:val="es-ES_tradnl"/>
              </w:rPr>
            </w:pPr>
          </w:p>
        </w:tc>
        <w:tc>
          <w:tcPr>
            <w:tcW w:w="4961" w:type="dxa"/>
            <w:shd w:val="clear" w:color="auto" w:fill="auto"/>
          </w:tcPr>
          <w:p w:rsidR="00A478FB" w:rsidRPr="00A711C2" w:rsidRDefault="00A478FB" w:rsidP="00F6102E">
            <w:pPr>
              <w:spacing w:after="0" w:line="240" w:lineRule="auto"/>
              <w:jc w:val="center"/>
              <w:rPr>
                <w:rFonts w:ascii="Arial" w:hAnsi="Arial" w:cs="Arial"/>
                <w:sz w:val="20"/>
                <w:szCs w:val="20"/>
                <w:lang w:val="es-ES_tradnl"/>
              </w:rPr>
            </w:pPr>
            <w:r w:rsidRPr="00A711C2">
              <w:rPr>
                <w:rFonts w:ascii="Arial" w:hAnsi="Arial" w:cs="Arial"/>
                <w:b/>
                <w:sz w:val="20"/>
                <w:szCs w:val="20"/>
                <w:lang w:val="es-ES_tradnl"/>
              </w:rPr>
              <w:t>F</w:t>
            </w:r>
            <w:r>
              <w:rPr>
                <w:rFonts w:ascii="Arial" w:hAnsi="Arial" w:cs="Arial"/>
                <w:b/>
                <w:sz w:val="20"/>
                <w:szCs w:val="20"/>
                <w:lang w:val="es-ES_tradnl"/>
              </w:rPr>
              <w:t>in</w:t>
            </w:r>
          </w:p>
        </w:tc>
        <w:tc>
          <w:tcPr>
            <w:tcW w:w="1354" w:type="dxa"/>
            <w:vMerge/>
            <w:shd w:val="clear" w:color="auto" w:fill="auto"/>
          </w:tcPr>
          <w:p w:rsidR="00A478FB" w:rsidRPr="00A711C2" w:rsidRDefault="00A478FB" w:rsidP="00F6102E">
            <w:pPr>
              <w:spacing w:after="0" w:line="240" w:lineRule="auto"/>
              <w:jc w:val="both"/>
              <w:rPr>
                <w:rFonts w:ascii="Arial" w:hAnsi="Arial" w:cs="Arial"/>
                <w:sz w:val="20"/>
                <w:szCs w:val="20"/>
                <w:lang w:val="es-ES_tradnl"/>
              </w:rPr>
            </w:pPr>
          </w:p>
        </w:tc>
      </w:tr>
    </w:tbl>
    <w:p w:rsidR="00A478FB" w:rsidRPr="00206E47" w:rsidRDefault="00A478FB" w:rsidP="00A478FB">
      <w:pPr>
        <w:spacing w:after="0" w:line="240" w:lineRule="auto"/>
        <w:rPr>
          <w:rFonts w:ascii="Arial" w:eastAsiaTheme="majorEastAsia" w:hAnsi="Arial" w:cs="Arial"/>
          <w:b/>
          <w:sz w:val="24"/>
          <w:szCs w:val="24"/>
        </w:rPr>
      </w:pPr>
      <w:r w:rsidRPr="00206E47">
        <w:rPr>
          <w:rFonts w:ascii="Arial" w:hAnsi="Arial" w:cs="Arial"/>
          <w:sz w:val="24"/>
          <w:szCs w:val="24"/>
        </w:rPr>
        <w:br w:type="page"/>
      </w:r>
      <w:r w:rsidR="00904DF6" w:rsidRPr="00206E47">
        <w:rPr>
          <w:rFonts w:ascii="Arial" w:hAnsi="Arial" w:cs="Arial"/>
          <w:sz w:val="24"/>
          <w:szCs w:val="24"/>
        </w:rPr>
        <w:object w:dxaOrig="8422" w:dyaOrig="14732">
          <v:shape id="_x0000_i1063" type="#_x0000_t75" style="width:371.25pt;height:572.25pt" o:ole="">
            <v:imagedata r:id="rId90" o:title=""/>
          </v:shape>
          <o:OLEObject Type="Embed" ProgID="Visio.Drawing.15" ShapeID="_x0000_i1063" DrawAspect="Content" ObjectID="_1571743172" r:id="rId91"/>
        </w:object>
      </w:r>
      <w:r w:rsidRPr="00206E47">
        <w:rPr>
          <w:rFonts w:ascii="Arial" w:hAnsi="Arial" w:cs="Arial"/>
          <w:b/>
          <w:sz w:val="24"/>
          <w:szCs w:val="24"/>
        </w:rPr>
        <w:br w:type="page"/>
      </w:r>
    </w:p>
    <w:p w:rsidR="00A478FB" w:rsidRPr="005753C6" w:rsidRDefault="00A478FB" w:rsidP="00A478FB">
      <w:pPr>
        <w:pStyle w:val="Ttulo2"/>
        <w:spacing w:line="240" w:lineRule="auto"/>
        <w:jc w:val="center"/>
        <w:rPr>
          <w:rFonts w:ascii="Arial" w:hAnsi="Arial" w:cs="Arial"/>
          <w:b/>
          <w:color w:val="auto"/>
          <w:sz w:val="24"/>
          <w:szCs w:val="24"/>
        </w:rPr>
      </w:pPr>
      <w:bookmarkStart w:id="65" w:name="_Toc460436136"/>
      <w:r w:rsidRPr="005753C6">
        <w:rPr>
          <w:rFonts w:ascii="Arial" w:hAnsi="Arial" w:cs="Arial"/>
          <w:b/>
          <w:color w:val="auto"/>
          <w:sz w:val="24"/>
          <w:szCs w:val="24"/>
        </w:rPr>
        <w:lastRenderedPageBreak/>
        <w:t>Procedimiento 6</w:t>
      </w:r>
      <w:bookmarkEnd w:id="65"/>
    </w:p>
    <w:p w:rsidR="00A478FB" w:rsidRPr="00206E47" w:rsidRDefault="00A478FB" w:rsidP="00A478FB">
      <w:pPr>
        <w:pStyle w:val="Ttulo3"/>
        <w:spacing w:line="240" w:lineRule="auto"/>
        <w:jc w:val="center"/>
        <w:rPr>
          <w:rFonts w:ascii="Arial" w:hAnsi="Arial" w:cs="Arial"/>
          <w:color w:val="auto"/>
        </w:rPr>
      </w:pPr>
      <w:bookmarkStart w:id="66" w:name="_Toc460436137"/>
      <w:r w:rsidRPr="00206E47">
        <w:rPr>
          <w:rFonts w:ascii="Arial" w:hAnsi="Arial" w:cs="Arial"/>
          <w:color w:val="auto"/>
        </w:rPr>
        <w:t>Actualización de marco jurídico</w:t>
      </w:r>
      <w:bookmarkEnd w:id="66"/>
      <w:r>
        <w:rPr>
          <w:rFonts w:ascii="Arial" w:hAnsi="Arial" w:cs="Arial"/>
          <w:color w:val="auto"/>
        </w:rPr>
        <w:t>.</w:t>
      </w:r>
    </w:p>
    <w:p w:rsidR="00A478FB" w:rsidRPr="00206E47" w:rsidRDefault="00A478FB" w:rsidP="00A478FB">
      <w:pPr>
        <w:spacing w:after="0" w:line="240" w:lineRule="auto"/>
        <w:rPr>
          <w:rFonts w:ascii="Arial" w:hAnsi="Arial" w:cs="Arial"/>
          <w:b/>
          <w:sz w:val="24"/>
          <w:szCs w:val="24"/>
        </w:rPr>
      </w:pPr>
      <w:r w:rsidRPr="00206E47">
        <w:rPr>
          <w:rFonts w:ascii="Arial" w:hAnsi="Arial" w:cs="Arial"/>
          <w:b/>
          <w:sz w:val="24"/>
          <w:szCs w:val="24"/>
        </w:rPr>
        <w:t>Objetivo</w:t>
      </w:r>
    </w:p>
    <w:p w:rsidR="00A478FB" w:rsidRDefault="00A478FB" w:rsidP="00A478FB">
      <w:pPr>
        <w:spacing w:after="0" w:line="240" w:lineRule="auto"/>
        <w:jc w:val="both"/>
        <w:rPr>
          <w:rFonts w:ascii="Arial" w:hAnsi="Arial" w:cs="Arial"/>
          <w:sz w:val="24"/>
          <w:szCs w:val="24"/>
        </w:rPr>
      </w:pPr>
      <w:r>
        <w:rPr>
          <w:rFonts w:ascii="Arial" w:hAnsi="Arial" w:cs="Arial"/>
          <w:sz w:val="24"/>
          <w:szCs w:val="24"/>
        </w:rPr>
        <w:t>A</w:t>
      </w:r>
      <w:r w:rsidRPr="00206E47">
        <w:rPr>
          <w:rFonts w:ascii="Arial" w:hAnsi="Arial" w:cs="Arial"/>
          <w:sz w:val="24"/>
          <w:szCs w:val="24"/>
        </w:rPr>
        <w:t>ctualización del marco jurídico del municipio, así como de toda la documentación normativa de las tres instancias de gobierno</w:t>
      </w:r>
      <w:r>
        <w:rPr>
          <w:rFonts w:ascii="Arial" w:hAnsi="Arial" w:cs="Arial"/>
          <w:sz w:val="24"/>
          <w:szCs w:val="24"/>
        </w:rPr>
        <w:t>.</w:t>
      </w:r>
    </w:p>
    <w:p w:rsidR="00A478FB" w:rsidRPr="00206E47" w:rsidRDefault="00A478FB" w:rsidP="00A478FB">
      <w:pPr>
        <w:spacing w:after="0" w:line="240" w:lineRule="auto"/>
        <w:jc w:val="both"/>
        <w:rPr>
          <w:rFonts w:ascii="Arial" w:hAnsi="Arial" w:cs="Arial"/>
          <w:sz w:val="24"/>
          <w:szCs w:val="24"/>
        </w:rPr>
      </w:pPr>
      <w:r w:rsidRPr="00206E47">
        <w:rPr>
          <w:rFonts w:ascii="Arial" w:hAnsi="Arial" w:cs="Arial"/>
          <w:sz w:val="24"/>
          <w:szCs w:val="24"/>
        </w:rPr>
        <w:t xml:space="preserve"> </w:t>
      </w:r>
    </w:p>
    <w:p w:rsidR="00A478FB" w:rsidRPr="00206E47" w:rsidRDefault="00A478FB" w:rsidP="00A478FB">
      <w:pPr>
        <w:spacing w:after="0" w:line="240" w:lineRule="auto"/>
        <w:rPr>
          <w:rFonts w:ascii="Arial" w:hAnsi="Arial" w:cs="Arial"/>
          <w:b/>
          <w:sz w:val="24"/>
          <w:szCs w:val="24"/>
        </w:rPr>
      </w:pPr>
      <w:r w:rsidRPr="00206E47">
        <w:rPr>
          <w:rFonts w:ascii="Arial" w:hAnsi="Arial" w:cs="Arial"/>
          <w:b/>
          <w:sz w:val="24"/>
          <w:szCs w:val="24"/>
        </w:rPr>
        <w:t>Fundamento legal</w:t>
      </w:r>
    </w:p>
    <w:p w:rsidR="00A478FB" w:rsidRPr="00206E47" w:rsidRDefault="00A478FB" w:rsidP="00A478FB">
      <w:pPr>
        <w:spacing w:after="0" w:line="240" w:lineRule="auto"/>
        <w:jc w:val="both"/>
        <w:rPr>
          <w:rFonts w:ascii="Arial" w:hAnsi="Arial" w:cs="Arial"/>
          <w:sz w:val="24"/>
          <w:szCs w:val="24"/>
        </w:rPr>
      </w:pPr>
      <w:r w:rsidRPr="00206E47">
        <w:rPr>
          <w:rFonts w:ascii="Arial" w:hAnsi="Arial" w:cs="Arial"/>
          <w:sz w:val="24"/>
          <w:szCs w:val="24"/>
        </w:rPr>
        <w:t>Artículo 143, fracción XI y XVI del Reglamento de la Administración Pública del Municipio de Centro, Tabasco.</w:t>
      </w:r>
    </w:p>
    <w:p w:rsidR="00A478FB" w:rsidRPr="00206E47" w:rsidRDefault="00A478FB" w:rsidP="00A478FB">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6315"/>
      </w:tblGrid>
      <w:tr w:rsidR="00A478FB" w:rsidRPr="005753C6" w:rsidTr="00F6102E">
        <w:trPr>
          <w:jc w:val="center"/>
        </w:trPr>
        <w:tc>
          <w:tcPr>
            <w:tcW w:w="2865" w:type="dxa"/>
            <w:shd w:val="clear" w:color="auto" w:fill="ED7D31" w:themeFill="accent2"/>
          </w:tcPr>
          <w:p w:rsidR="00A478FB" w:rsidRPr="005753C6" w:rsidRDefault="00A478FB" w:rsidP="00F6102E">
            <w:pPr>
              <w:spacing w:after="0" w:line="240" w:lineRule="auto"/>
              <w:jc w:val="center"/>
              <w:rPr>
                <w:rFonts w:ascii="Arial" w:hAnsi="Arial" w:cs="Arial"/>
                <w:b/>
                <w:sz w:val="20"/>
                <w:szCs w:val="20"/>
              </w:rPr>
            </w:pPr>
            <w:r w:rsidRPr="005753C6">
              <w:rPr>
                <w:rFonts w:ascii="Arial" w:hAnsi="Arial" w:cs="Arial"/>
                <w:b/>
                <w:sz w:val="20"/>
                <w:szCs w:val="20"/>
              </w:rPr>
              <w:t>Unidad Administrativa</w:t>
            </w:r>
          </w:p>
        </w:tc>
        <w:tc>
          <w:tcPr>
            <w:tcW w:w="6315" w:type="dxa"/>
            <w:shd w:val="clear" w:color="auto" w:fill="ED7D31" w:themeFill="accent2"/>
          </w:tcPr>
          <w:p w:rsidR="00A478FB" w:rsidRPr="005753C6" w:rsidRDefault="00A478FB" w:rsidP="00F6102E">
            <w:pPr>
              <w:spacing w:after="0" w:line="240" w:lineRule="auto"/>
              <w:jc w:val="center"/>
              <w:rPr>
                <w:rFonts w:ascii="Arial" w:hAnsi="Arial" w:cs="Arial"/>
                <w:b/>
                <w:sz w:val="20"/>
                <w:szCs w:val="20"/>
              </w:rPr>
            </w:pPr>
            <w:r w:rsidRPr="005753C6">
              <w:rPr>
                <w:rFonts w:ascii="Arial" w:hAnsi="Arial" w:cs="Arial"/>
                <w:b/>
                <w:sz w:val="20"/>
                <w:szCs w:val="20"/>
              </w:rPr>
              <w:t>Unidad Responsable</w:t>
            </w:r>
          </w:p>
        </w:tc>
      </w:tr>
      <w:tr w:rsidR="00A478FB" w:rsidRPr="005753C6" w:rsidTr="00F6102E">
        <w:trPr>
          <w:jc w:val="center"/>
        </w:trPr>
        <w:tc>
          <w:tcPr>
            <w:tcW w:w="2865" w:type="dxa"/>
            <w:shd w:val="clear" w:color="auto" w:fill="auto"/>
          </w:tcPr>
          <w:p w:rsidR="00A478FB" w:rsidRPr="005753C6" w:rsidRDefault="00A478FB" w:rsidP="00F6102E">
            <w:pPr>
              <w:spacing w:after="0" w:line="240" w:lineRule="auto"/>
              <w:jc w:val="center"/>
              <w:rPr>
                <w:rFonts w:ascii="Arial" w:hAnsi="Arial" w:cs="Arial"/>
                <w:sz w:val="20"/>
                <w:szCs w:val="20"/>
              </w:rPr>
            </w:pPr>
            <w:r w:rsidRPr="005753C6">
              <w:rPr>
                <w:rFonts w:ascii="Arial" w:hAnsi="Arial" w:cs="Arial"/>
                <w:sz w:val="20"/>
                <w:szCs w:val="20"/>
              </w:rPr>
              <w:t>Contraloría Municipal</w:t>
            </w:r>
            <w:r>
              <w:rPr>
                <w:rFonts w:ascii="Arial" w:hAnsi="Arial" w:cs="Arial"/>
                <w:sz w:val="20"/>
                <w:szCs w:val="20"/>
              </w:rPr>
              <w:t>.</w:t>
            </w:r>
          </w:p>
        </w:tc>
        <w:tc>
          <w:tcPr>
            <w:tcW w:w="6315" w:type="dxa"/>
            <w:shd w:val="clear" w:color="auto" w:fill="auto"/>
          </w:tcPr>
          <w:p w:rsidR="00A478FB" w:rsidRPr="005753C6" w:rsidRDefault="00A478FB" w:rsidP="00F6102E">
            <w:pPr>
              <w:spacing w:after="0" w:line="240" w:lineRule="auto"/>
              <w:jc w:val="center"/>
              <w:rPr>
                <w:rFonts w:ascii="Arial" w:hAnsi="Arial" w:cs="Arial"/>
                <w:sz w:val="20"/>
                <w:szCs w:val="20"/>
              </w:rPr>
            </w:pPr>
            <w:r w:rsidRPr="005753C6">
              <w:rPr>
                <w:rFonts w:ascii="Arial" w:hAnsi="Arial" w:cs="Arial"/>
                <w:sz w:val="20"/>
                <w:szCs w:val="20"/>
                <w:lang w:val="es-ES_tradnl"/>
              </w:rPr>
              <w:t>Subdirección de Normatividad y Procesos Administrativos</w:t>
            </w:r>
            <w:r>
              <w:rPr>
                <w:rFonts w:ascii="Arial" w:hAnsi="Arial" w:cs="Arial"/>
                <w:sz w:val="20"/>
                <w:szCs w:val="20"/>
                <w:lang w:val="es-ES_tradnl"/>
              </w:rPr>
              <w:t>.</w:t>
            </w:r>
          </w:p>
        </w:tc>
      </w:tr>
    </w:tbl>
    <w:p w:rsidR="00A478FB" w:rsidRPr="00206E47" w:rsidRDefault="00A478FB" w:rsidP="00A478FB">
      <w:pPr>
        <w:spacing w:after="0" w:line="240" w:lineRule="auto"/>
        <w:rPr>
          <w:rFonts w:ascii="Arial" w:hAnsi="Arial" w:cs="Arial"/>
          <w:sz w:val="24"/>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95"/>
        <w:gridCol w:w="4677"/>
        <w:gridCol w:w="1638"/>
      </w:tblGrid>
      <w:tr w:rsidR="00A478FB" w:rsidRPr="005753C6" w:rsidTr="00F6102E">
        <w:trPr>
          <w:jc w:val="center"/>
        </w:trPr>
        <w:tc>
          <w:tcPr>
            <w:tcW w:w="0" w:type="auto"/>
            <w:tcBorders>
              <w:bottom w:val="single" w:sz="4" w:space="0" w:color="auto"/>
            </w:tcBorders>
            <w:shd w:val="clear" w:color="auto" w:fill="ED7D31" w:themeFill="accent2"/>
            <w:vAlign w:val="center"/>
          </w:tcPr>
          <w:p w:rsidR="00A478FB" w:rsidRPr="005753C6" w:rsidRDefault="00A478FB" w:rsidP="00F6102E">
            <w:pPr>
              <w:spacing w:after="0" w:line="240" w:lineRule="auto"/>
              <w:jc w:val="center"/>
              <w:rPr>
                <w:rFonts w:ascii="Arial" w:hAnsi="Arial" w:cs="Arial"/>
                <w:b/>
                <w:sz w:val="20"/>
                <w:szCs w:val="20"/>
              </w:rPr>
            </w:pPr>
            <w:proofErr w:type="spellStart"/>
            <w:r w:rsidRPr="005753C6">
              <w:rPr>
                <w:rFonts w:ascii="Arial" w:hAnsi="Arial" w:cs="Arial"/>
                <w:b/>
                <w:sz w:val="20"/>
                <w:szCs w:val="20"/>
              </w:rPr>
              <w:t>Act</w:t>
            </w:r>
            <w:proofErr w:type="spellEnd"/>
            <w:r w:rsidRPr="005753C6">
              <w:rPr>
                <w:rFonts w:ascii="Arial" w:hAnsi="Arial" w:cs="Arial"/>
                <w:b/>
                <w:sz w:val="20"/>
                <w:szCs w:val="20"/>
              </w:rPr>
              <w:t>.</w:t>
            </w:r>
          </w:p>
          <w:p w:rsidR="00A478FB" w:rsidRPr="005753C6" w:rsidRDefault="00A478FB" w:rsidP="00F6102E">
            <w:pPr>
              <w:spacing w:after="0" w:line="240" w:lineRule="auto"/>
              <w:jc w:val="center"/>
              <w:rPr>
                <w:rFonts w:ascii="Arial" w:hAnsi="Arial" w:cs="Arial"/>
                <w:b/>
                <w:sz w:val="20"/>
                <w:szCs w:val="20"/>
              </w:rPr>
            </w:pPr>
            <w:r w:rsidRPr="005753C6">
              <w:rPr>
                <w:rFonts w:ascii="Arial" w:hAnsi="Arial" w:cs="Arial"/>
                <w:b/>
                <w:sz w:val="20"/>
                <w:szCs w:val="20"/>
              </w:rPr>
              <w:t>No.</w:t>
            </w:r>
          </w:p>
        </w:tc>
        <w:tc>
          <w:tcPr>
            <w:tcW w:w="2195" w:type="dxa"/>
            <w:tcBorders>
              <w:bottom w:val="single" w:sz="4" w:space="0" w:color="auto"/>
            </w:tcBorders>
            <w:shd w:val="clear" w:color="auto" w:fill="ED7D31" w:themeFill="accent2"/>
            <w:vAlign w:val="center"/>
          </w:tcPr>
          <w:p w:rsidR="00A478FB" w:rsidRPr="005753C6" w:rsidRDefault="00A478FB" w:rsidP="00F6102E">
            <w:pPr>
              <w:spacing w:after="0" w:line="240" w:lineRule="auto"/>
              <w:jc w:val="center"/>
              <w:rPr>
                <w:rFonts w:ascii="Arial" w:hAnsi="Arial" w:cs="Arial"/>
                <w:b/>
                <w:sz w:val="20"/>
                <w:szCs w:val="20"/>
              </w:rPr>
            </w:pPr>
            <w:r w:rsidRPr="005753C6">
              <w:rPr>
                <w:rFonts w:ascii="Arial" w:hAnsi="Arial" w:cs="Arial"/>
                <w:b/>
                <w:sz w:val="20"/>
                <w:szCs w:val="20"/>
              </w:rPr>
              <w:t>Responsable</w:t>
            </w:r>
          </w:p>
        </w:tc>
        <w:tc>
          <w:tcPr>
            <w:tcW w:w="4677" w:type="dxa"/>
            <w:tcBorders>
              <w:bottom w:val="single" w:sz="4" w:space="0" w:color="auto"/>
            </w:tcBorders>
            <w:shd w:val="clear" w:color="auto" w:fill="ED7D31" w:themeFill="accent2"/>
            <w:vAlign w:val="center"/>
          </w:tcPr>
          <w:p w:rsidR="00A478FB" w:rsidRPr="005753C6" w:rsidRDefault="00A478FB" w:rsidP="00F6102E">
            <w:pPr>
              <w:spacing w:after="0" w:line="240" w:lineRule="auto"/>
              <w:jc w:val="center"/>
              <w:rPr>
                <w:rFonts w:ascii="Arial" w:hAnsi="Arial" w:cs="Arial"/>
                <w:b/>
                <w:sz w:val="20"/>
                <w:szCs w:val="20"/>
              </w:rPr>
            </w:pPr>
            <w:r w:rsidRPr="005753C6">
              <w:rPr>
                <w:rFonts w:ascii="Arial" w:hAnsi="Arial" w:cs="Arial"/>
                <w:b/>
                <w:sz w:val="20"/>
                <w:szCs w:val="20"/>
              </w:rPr>
              <w:t>Descripción</w:t>
            </w:r>
          </w:p>
        </w:tc>
        <w:tc>
          <w:tcPr>
            <w:tcW w:w="1638" w:type="dxa"/>
            <w:tcBorders>
              <w:bottom w:val="single" w:sz="4" w:space="0" w:color="auto"/>
            </w:tcBorders>
            <w:shd w:val="clear" w:color="auto" w:fill="ED7D31" w:themeFill="accent2"/>
            <w:vAlign w:val="center"/>
          </w:tcPr>
          <w:p w:rsidR="00A478FB" w:rsidRPr="005753C6" w:rsidRDefault="00A478FB" w:rsidP="00F6102E">
            <w:pPr>
              <w:spacing w:after="0" w:line="240" w:lineRule="auto"/>
              <w:jc w:val="center"/>
              <w:rPr>
                <w:rFonts w:ascii="Arial" w:hAnsi="Arial" w:cs="Arial"/>
                <w:b/>
                <w:sz w:val="20"/>
                <w:szCs w:val="20"/>
              </w:rPr>
            </w:pPr>
            <w:r w:rsidRPr="005753C6">
              <w:rPr>
                <w:rFonts w:ascii="Arial" w:hAnsi="Arial" w:cs="Arial"/>
                <w:b/>
                <w:sz w:val="20"/>
                <w:szCs w:val="20"/>
              </w:rPr>
              <w:t>Formato o Documento</w:t>
            </w:r>
          </w:p>
        </w:tc>
      </w:tr>
      <w:tr w:rsidR="00A478FB" w:rsidRPr="005753C6" w:rsidTr="00F6102E">
        <w:trPr>
          <w:jc w:val="center"/>
        </w:trPr>
        <w:tc>
          <w:tcPr>
            <w:tcW w:w="0" w:type="auto"/>
            <w:tcBorders>
              <w:bottom w:val="nil"/>
            </w:tcBorders>
            <w:shd w:val="clear" w:color="auto" w:fill="auto"/>
          </w:tcPr>
          <w:p w:rsidR="00A478FB" w:rsidRPr="005753C6" w:rsidRDefault="00A478FB" w:rsidP="00F6102E">
            <w:pPr>
              <w:spacing w:after="0" w:line="240" w:lineRule="auto"/>
              <w:jc w:val="both"/>
              <w:rPr>
                <w:rFonts w:ascii="Arial" w:hAnsi="Arial" w:cs="Arial"/>
                <w:sz w:val="20"/>
                <w:szCs w:val="20"/>
              </w:rPr>
            </w:pPr>
          </w:p>
        </w:tc>
        <w:tc>
          <w:tcPr>
            <w:tcW w:w="2195" w:type="dxa"/>
            <w:tcBorders>
              <w:bottom w:val="nil"/>
            </w:tcBorders>
            <w:shd w:val="clear" w:color="auto" w:fill="auto"/>
          </w:tcPr>
          <w:p w:rsidR="00A478FB" w:rsidRPr="005753C6" w:rsidRDefault="00A478FB" w:rsidP="00F6102E">
            <w:pPr>
              <w:spacing w:after="0" w:line="240" w:lineRule="auto"/>
              <w:jc w:val="both"/>
              <w:rPr>
                <w:rFonts w:ascii="Arial" w:hAnsi="Arial" w:cs="Arial"/>
                <w:sz w:val="20"/>
                <w:szCs w:val="20"/>
                <w:lang w:val="es-ES_tradnl"/>
              </w:rPr>
            </w:pPr>
          </w:p>
        </w:tc>
        <w:tc>
          <w:tcPr>
            <w:tcW w:w="4677" w:type="dxa"/>
            <w:tcBorders>
              <w:bottom w:val="single" w:sz="4" w:space="0" w:color="auto"/>
            </w:tcBorders>
            <w:shd w:val="clear" w:color="auto" w:fill="auto"/>
          </w:tcPr>
          <w:p w:rsidR="00A478FB" w:rsidRPr="005753C6" w:rsidRDefault="00A478FB" w:rsidP="00F6102E">
            <w:pPr>
              <w:spacing w:after="0" w:line="240" w:lineRule="auto"/>
              <w:jc w:val="center"/>
              <w:rPr>
                <w:rFonts w:ascii="Arial" w:hAnsi="Arial" w:cs="Arial"/>
                <w:b/>
                <w:sz w:val="20"/>
                <w:szCs w:val="20"/>
                <w:lang w:val="es-ES_tradnl"/>
              </w:rPr>
            </w:pPr>
            <w:r w:rsidRPr="005753C6">
              <w:rPr>
                <w:rFonts w:ascii="Arial" w:hAnsi="Arial" w:cs="Arial"/>
                <w:b/>
                <w:sz w:val="20"/>
                <w:szCs w:val="20"/>
                <w:lang w:val="es-ES_tradnl"/>
              </w:rPr>
              <w:t>I</w:t>
            </w:r>
            <w:r>
              <w:rPr>
                <w:rFonts w:ascii="Arial" w:hAnsi="Arial" w:cs="Arial"/>
                <w:b/>
                <w:sz w:val="20"/>
                <w:szCs w:val="20"/>
                <w:lang w:val="es-ES_tradnl"/>
              </w:rPr>
              <w:t>nicio</w:t>
            </w:r>
          </w:p>
        </w:tc>
        <w:tc>
          <w:tcPr>
            <w:tcW w:w="1638" w:type="dxa"/>
            <w:tcBorders>
              <w:bottom w:val="nil"/>
            </w:tcBorders>
            <w:shd w:val="clear" w:color="auto" w:fill="auto"/>
          </w:tcPr>
          <w:p w:rsidR="00A478FB" w:rsidRPr="005753C6" w:rsidRDefault="00A478FB" w:rsidP="00F6102E">
            <w:pPr>
              <w:spacing w:after="0" w:line="240" w:lineRule="auto"/>
              <w:jc w:val="both"/>
              <w:rPr>
                <w:rFonts w:ascii="Arial" w:hAnsi="Arial" w:cs="Arial"/>
                <w:sz w:val="20"/>
                <w:szCs w:val="20"/>
                <w:lang w:val="es-ES_tradnl"/>
              </w:rPr>
            </w:pPr>
          </w:p>
        </w:tc>
      </w:tr>
      <w:tr w:rsidR="00A478FB" w:rsidRPr="005753C6" w:rsidTr="00F6102E">
        <w:trPr>
          <w:jc w:val="center"/>
        </w:trPr>
        <w:tc>
          <w:tcPr>
            <w:tcW w:w="0" w:type="auto"/>
            <w:tcBorders>
              <w:top w:val="nil"/>
            </w:tcBorders>
            <w:shd w:val="clear" w:color="auto" w:fill="auto"/>
          </w:tcPr>
          <w:p w:rsidR="00A478FB" w:rsidRPr="005753C6" w:rsidRDefault="00A478FB" w:rsidP="00F6102E">
            <w:pPr>
              <w:spacing w:after="0" w:line="240" w:lineRule="auto"/>
              <w:jc w:val="both"/>
              <w:rPr>
                <w:rFonts w:ascii="Arial" w:hAnsi="Arial" w:cs="Arial"/>
                <w:sz w:val="20"/>
                <w:szCs w:val="20"/>
              </w:rPr>
            </w:pPr>
            <w:r w:rsidRPr="005753C6">
              <w:rPr>
                <w:rFonts w:ascii="Arial" w:hAnsi="Arial" w:cs="Arial"/>
                <w:sz w:val="20"/>
                <w:szCs w:val="20"/>
              </w:rPr>
              <w:t>1</w:t>
            </w:r>
          </w:p>
        </w:tc>
        <w:tc>
          <w:tcPr>
            <w:tcW w:w="2195" w:type="dxa"/>
            <w:tcBorders>
              <w:top w:val="nil"/>
            </w:tcBorders>
            <w:shd w:val="clear" w:color="auto" w:fill="auto"/>
          </w:tcPr>
          <w:p w:rsidR="00A478FB" w:rsidRPr="005753C6" w:rsidRDefault="00A478FB" w:rsidP="00F6102E">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Departamento de Análisis Normativo</w:t>
            </w:r>
            <w:r>
              <w:rPr>
                <w:rFonts w:ascii="Arial" w:hAnsi="Arial" w:cs="Arial"/>
                <w:sz w:val="20"/>
                <w:szCs w:val="20"/>
                <w:lang w:val="es-ES_tradnl"/>
              </w:rPr>
              <w:t>.</w:t>
            </w:r>
          </w:p>
        </w:tc>
        <w:tc>
          <w:tcPr>
            <w:tcW w:w="4677" w:type="dxa"/>
            <w:tcBorders>
              <w:top w:val="single" w:sz="4" w:space="0" w:color="auto"/>
            </w:tcBorders>
            <w:shd w:val="clear" w:color="auto" w:fill="auto"/>
          </w:tcPr>
          <w:p w:rsidR="00A478FB" w:rsidRPr="005753C6" w:rsidRDefault="00A478FB" w:rsidP="00F6102E">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Genera la consulta en la legislación local y federal diariamente.</w:t>
            </w:r>
          </w:p>
        </w:tc>
        <w:tc>
          <w:tcPr>
            <w:tcW w:w="1638" w:type="dxa"/>
            <w:tcBorders>
              <w:top w:val="nil"/>
            </w:tcBorders>
            <w:shd w:val="clear" w:color="auto" w:fill="auto"/>
          </w:tcPr>
          <w:p w:rsidR="00A478FB" w:rsidRPr="005753C6" w:rsidRDefault="00A478FB" w:rsidP="00F6102E">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Documento</w:t>
            </w:r>
            <w:r>
              <w:rPr>
                <w:rFonts w:ascii="Arial" w:hAnsi="Arial" w:cs="Arial"/>
                <w:sz w:val="20"/>
                <w:szCs w:val="20"/>
                <w:lang w:val="es-ES_tradnl"/>
              </w:rPr>
              <w:t>.</w:t>
            </w:r>
          </w:p>
        </w:tc>
      </w:tr>
      <w:tr w:rsidR="00A478FB" w:rsidRPr="005753C6" w:rsidTr="00F6102E">
        <w:trPr>
          <w:jc w:val="center"/>
        </w:trPr>
        <w:tc>
          <w:tcPr>
            <w:tcW w:w="0" w:type="auto"/>
            <w:shd w:val="clear" w:color="auto" w:fill="auto"/>
          </w:tcPr>
          <w:p w:rsidR="00A478FB" w:rsidRPr="005753C6" w:rsidRDefault="00A478FB" w:rsidP="00F6102E">
            <w:pPr>
              <w:spacing w:after="0" w:line="240" w:lineRule="auto"/>
              <w:jc w:val="both"/>
              <w:rPr>
                <w:rFonts w:ascii="Arial" w:hAnsi="Arial" w:cs="Arial"/>
                <w:sz w:val="20"/>
                <w:szCs w:val="20"/>
              </w:rPr>
            </w:pPr>
            <w:r w:rsidRPr="005753C6">
              <w:rPr>
                <w:rFonts w:ascii="Arial" w:hAnsi="Arial" w:cs="Arial"/>
                <w:sz w:val="20"/>
                <w:szCs w:val="20"/>
              </w:rPr>
              <w:t>2</w:t>
            </w:r>
          </w:p>
        </w:tc>
        <w:tc>
          <w:tcPr>
            <w:tcW w:w="2195" w:type="dxa"/>
            <w:shd w:val="clear" w:color="auto" w:fill="auto"/>
          </w:tcPr>
          <w:p w:rsidR="00A478FB" w:rsidRPr="005753C6" w:rsidRDefault="00A478FB" w:rsidP="00F6102E">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Departamento de Análisis Normativo</w:t>
            </w:r>
            <w:r>
              <w:rPr>
                <w:rFonts w:ascii="Arial" w:hAnsi="Arial" w:cs="Arial"/>
                <w:sz w:val="20"/>
                <w:szCs w:val="20"/>
                <w:lang w:val="es-ES_tradnl"/>
              </w:rPr>
              <w:t>.</w:t>
            </w:r>
          </w:p>
        </w:tc>
        <w:tc>
          <w:tcPr>
            <w:tcW w:w="4677" w:type="dxa"/>
            <w:shd w:val="clear" w:color="auto" w:fill="auto"/>
          </w:tcPr>
          <w:p w:rsidR="00A478FB" w:rsidRPr="005753C6" w:rsidRDefault="00A478FB" w:rsidP="00F6102E">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 xml:space="preserve">Realiza </w:t>
            </w:r>
            <w:r>
              <w:rPr>
                <w:rFonts w:ascii="Arial" w:hAnsi="Arial" w:cs="Arial"/>
                <w:sz w:val="20"/>
                <w:szCs w:val="20"/>
                <w:lang w:val="es-ES_tradnl"/>
              </w:rPr>
              <w:t xml:space="preserve">estudio y </w:t>
            </w:r>
            <w:r w:rsidRPr="005753C6">
              <w:rPr>
                <w:rFonts w:ascii="Arial" w:hAnsi="Arial" w:cs="Arial"/>
                <w:sz w:val="20"/>
                <w:szCs w:val="20"/>
                <w:lang w:val="es-ES_tradnl"/>
              </w:rPr>
              <w:t xml:space="preserve">análisis </w:t>
            </w:r>
            <w:r>
              <w:rPr>
                <w:rFonts w:ascii="Arial" w:hAnsi="Arial" w:cs="Arial"/>
                <w:sz w:val="20"/>
                <w:szCs w:val="20"/>
                <w:lang w:val="es-ES_tradnl"/>
              </w:rPr>
              <w:t xml:space="preserve">a </w:t>
            </w:r>
            <w:r w:rsidRPr="005753C6">
              <w:rPr>
                <w:rFonts w:ascii="Arial" w:hAnsi="Arial" w:cs="Arial"/>
                <w:sz w:val="20"/>
                <w:szCs w:val="20"/>
                <w:lang w:val="es-ES_tradnl"/>
              </w:rPr>
              <w:t xml:space="preserve">las diversas modificaciones </w:t>
            </w:r>
            <w:r>
              <w:rPr>
                <w:rFonts w:ascii="Arial" w:hAnsi="Arial" w:cs="Arial"/>
                <w:sz w:val="20"/>
                <w:szCs w:val="20"/>
                <w:lang w:val="es-ES_tradnl"/>
              </w:rPr>
              <w:t>de</w:t>
            </w:r>
            <w:r w:rsidRPr="005753C6">
              <w:rPr>
                <w:rFonts w:ascii="Arial" w:hAnsi="Arial" w:cs="Arial"/>
                <w:sz w:val="20"/>
                <w:szCs w:val="20"/>
                <w:lang w:val="es-ES_tradnl"/>
              </w:rPr>
              <w:t xml:space="preserve"> la legislación correspondiente, aplicación y vinculación con el marco normativo del municipio.</w:t>
            </w:r>
          </w:p>
        </w:tc>
        <w:tc>
          <w:tcPr>
            <w:tcW w:w="1638" w:type="dxa"/>
            <w:shd w:val="clear" w:color="auto" w:fill="auto"/>
          </w:tcPr>
          <w:p w:rsidR="00A478FB" w:rsidRPr="005753C6" w:rsidRDefault="00A478FB" w:rsidP="00F6102E">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Documento</w:t>
            </w:r>
            <w:r>
              <w:rPr>
                <w:rFonts w:ascii="Arial" w:hAnsi="Arial" w:cs="Arial"/>
                <w:sz w:val="20"/>
                <w:szCs w:val="20"/>
                <w:lang w:val="es-ES_tradnl"/>
              </w:rPr>
              <w:t>.</w:t>
            </w:r>
          </w:p>
        </w:tc>
      </w:tr>
      <w:tr w:rsidR="00A478FB" w:rsidRPr="005753C6" w:rsidTr="00F6102E">
        <w:trPr>
          <w:jc w:val="center"/>
        </w:trPr>
        <w:tc>
          <w:tcPr>
            <w:tcW w:w="0" w:type="auto"/>
            <w:shd w:val="clear" w:color="auto" w:fill="auto"/>
          </w:tcPr>
          <w:p w:rsidR="00A478FB" w:rsidRPr="005753C6" w:rsidRDefault="00A478FB" w:rsidP="00F6102E">
            <w:pPr>
              <w:spacing w:after="0" w:line="240" w:lineRule="auto"/>
              <w:jc w:val="both"/>
              <w:rPr>
                <w:rFonts w:ascii="Arial" w:hAnsi="Arial" w:cs="Arial"/>
                <w:sz w:val="20"/>
                <w:szCs w:val="20"/>
              </w:rPr>
            </w:pPr>
            <w:r w:rsidRPr="005753C6">
              <w:rPr>
                <w:rFonts w:ascii="Arial" w:hAnsi="Arial" w:cs="Arial"/>
                <w:sz w:val="20"/>
                <w:szCs w:val="20"/>
              </w:rPr>
              <w:t>3</w:t>
            </w:r>
          </w:p>
        </w:tc>
        <w:tc>
          <w:tcPr>
            <w:tcW w:w="2195" w:type="dxa"/>
            <w:shd w:val="clear" w:color="auto" w:fill="auto"/>
          </w:tcPr>
          <w:p w:rsidR="00A478FB" w:rsidRPr="005753C6" w:rsidRDefault="00A478FB" w:rsidP="00F6102E">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Subdirección de Normatividad y Procesos Administrativos</w:t>
            </w:r>
            <w:r>
              <w:rPr>
                <w:rFonts w:ascii="Arial" w:hAnsi="Arial" w:cs="Arial"/>
                <w:sz w:val="20"/>
                <w:szCs w:val="20"/>
                <w:lang w:val="es-ES_tradnl"/>
              </w:rPr>
              <w:t>.</w:t>
            </w:r>
          </w:p>
        </w:tc>
        <w:tc>
          <w:tcPr>
            <w:tcW w:w="4677" w:type="dxa"/>
            <w:shd w:val="clear" w:color="auto" w:fill="auto"/>
          </w:tcPr>
          <w:p w:rsidR="00A478FB" w:rsidRPr="005753C6" w:rsidRDefault="00A478FB" w:rsidP="00F6102E">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Recibe informe de hallazgos en materia normativa e informa al Contralor Municipal.</w:t>
            </w:r>
          </w:p>
        </w:tc>
        <w:tc>
          <w:tcPr>
            <w:tcW w:w="1638" w:type="dxa"/>
            <w:shd w:val="clear" w:color="auto" w:fill="auto"/>
          </w:tcPr>
          <w:p w:rsidR="00A478FB" w:rsidRPr="005753C6" w:rsidRDefault="00A478FB" w:rsidP="00F6102E">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Documento</w:t>
            </w:r>
            <w:r>
              <w:rPr>
                <w:rFonts w:ascii="Arial" w:hAnsi="Arial" w:cs="Arial"/>
                <w:sz w:val="20"/>
                <w:szCs w:val="20"/>
                <w:lang w:val="es-ES_tradnl"/>
              </w:rPr>
              <w:t>.</w:t>
            </w:r>
          </w:p>
        </w:tc>
      </w:tr>
      <w:tr w:rsidR="00A478FB" w:rsidRPr="005753C6" w:rsidTr="00F6102E">
        <w:trPr>
          <w:jc w:val="center"/>
        </w:trPr>
        <w:tc>
          <w:tcPr>
            <w:tcW w:w="0" w:type="auto"/>
            <w:shd w:val="clear" w:color="auto" w:fill="auto"/>
          </w:tcPr>
          <w:p w:rsidR="00A478FB" w:rsidRPr="005753C6" w:rsidRDefault="00A478FB" w:rsidP="00F6102E">
            <w:pPr>
              <w:spacing w:after="0" w:line="240" w:lineRule="auto"/>
              <w:jc w:val="both"/>
              <w:rPr>
                <w:rFonts w:ascii="Arial" w:hAnsi="Arial" w:cs="Arial"/>
                <w:sz w:val="20"/>
                <w:szCs w:val="20"/>
              </w:rPr>
            </w:pPr>
            <w:r w:rsidRPr="005753C6">
              <w:rPr>
                <w:rFonts w:ascii="Arial" w:hAnsi="Arial" w:cs="Arial"/>
                <w:sz w:val="20"/>
                <w:szCs w:val="20"/>
              </w:rPr>
              <w:t>4</w:t>
            </w:r>
          </w:p>
        </w:tc>
        <w:tc>
          <w:tcPr>
            <w:tcW w:w="2195" w:type="dxa"/>
            <w:shd w:val="clear" w:color="auto" w:fill="auto"/>
          </w:tcPr>
          <w:p w:rsidR="00A478FB" w:rsidRPr="005753C6" w:rsidRDefault="00A478FB" w:rsidP="00F6102E">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Departamento de Análisis Normativo</w:t>
            </w:r>
          </w:p>
        </w:tc>
        <w:tc>
          <w:tcPr>
            <w:tcW w:w="4677" w:type="dxa"/>
            <w:shd w:val="clear" w:color="auto" w:fill="auto"/>
          </w:tcPr>
          <w:p w:rsidR="00A478FB" w:rsidRPr="005753C6" w:rsidRDefault="00A478FB" w:rsidP="00F6102E">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Elabora respaldo físico y electrónico del marco jurídico.</w:t>
            </w:r>
          </w:p>
        </w:tc>
        <w:tc>
          <w:tcPr>
            <w:tcW w:w="1638" w:type="dxa"/>
            <w:shd w:val="clear" w:color="auto" w:fill="auto"/>
          </w:tcPr>
          <w:p w:rsidR="00A478FB" w:rsidRPr="005753C6" w:rsidRDefault="00A478FB" w:rsidP="00F6102E">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Documento</w:t>
            </w:r>
            <w:r>
              <w:rPr>
                <w:rFonts w:ascii="Arial" w:hAnsi="Arial" w:cs="Arial"/>
                <w:sz w:val="20"/>
                <w:szCs w:val="20"/>
                <w:lang w:val="es-ES_tradnl"/>
              </w:rPr>
              <w:t>.</w:t>
            </w:r>
          </w:p>
        </w:tc>
      </w:tr>
      <w:tr w:rsidR="00A478FB" w:rsidRPr="005753C6" w:rsidTr="00F6102E">
        <w:trPr>
          <w:jc w:val="center"/>
        </w:trPr>
        <w:tc>
          <w:tcPr>
            <w:tcW w:w="0" w:type="auto"/>
            <w:shd w:val="clear" w:color="auto" w:fill="auto"/>
          </w:tcPr>
          <w:p w:rsidR="00A478FB" w:rsidRPr="005753C6" w:rsidRDefault="00A478FB" w:rsidP="00F6102E">
            <w:pPr>
              <w:spacing w:after="0" w:line="240" w:lineRule="auto"/>
              <w:jc w:val="both"/>
              <w:rPr>
                <w:rFonts w:ascii="Arial" w:hAnsi="Arial" w:cs="Arial"/>
                <w:sz w:val="20"/>
                <w:szCs w:val="20"/>
              </w:rPr>
            </w:pPr>
            <w:r>
              <w:rPr>
                <w:rFonts w:ascii="Arial" w:hAnsi="Arial" w:cs="Arial"/>
                <w:sz w:val="20"/>
                <w:szCs w:val="20"/>
              </w:rPr>
              <w:t>5</w:t>
            </w:r>
          </w:p>
        </w:tc>
        <w:tc>
          <w:tcPr>
            <w:tcW w:w="2195" w:type="dxa"/>
            <w:shd w:val="clear" w:color="auto" w:fill="auto"/>
          </w:tcPr>
          <w:p w:rsidR="00A478FB" w:rsidRPr="005753C6" w:rsidRDefault="00A478FB" w:rsidP="00F6102E">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Subdirección de Normatividad y Procesos Administrativos</w:t>
            </w:r>
            <w:r>
              <w:rPr>
                <w:rFonts w:ascii="Arial" w:hAnsi="Arial" w:cs="Arial"/>
                <w:sz w:val="20"/>
                <w:szCs w:val="20"/>
                <w:lang w:val="es-ES_tradnl"/>
              </w:rPr>
              <w:t>.</w:t>
            </w:r>
          </w:p>
        </w:tc>
        <w:tc>
          <w:tcPr>
            <w:tcW w:w="4677" w:type="dxa"/>
            <w:shd w:val="clear" w:color="auto" w:fill="auto"/>
          </w:tcPr>
          <w:p w:rsidR="00A478FB" w:rsidRPr="005753C6" w:rsidRDefault="00A478FB" w:rsidP="00F6102E">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Informa al Contralor, respecto la actualización y hallazgos del marco jurídico relacionado con el municipio.</w:t>
            </w:r>
          </w:p>
        </w:tc>
        <w:tc>
          <w:tcPr>
            <w:tcW w:w="1638" w:type="dxa"/>
            <w:shd w:val="clear" w:color="auto" w:fill="auto"/>
          </w:tcPr>
          <w:p w:rsidR="00A478FB" w:rsidRPr="005753C6" w:rsidRDefault="00A478FB" w:rsidP="00F6102E">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Documento</w:t>
            </w:r>
            <w:r>
              <w:rPr>
                <w:rFonts w:ascii="Arial" w:hAnsi="Arial" w:cs="Arial"/>
                <w:sz w:val="20"/>
                <w:szCs w:val="20"/>
                <w:lang w:val="es-ES_tradnl"/>
              </w:rPr>
              <w:t>.</w:t>
            </w:r>
          </w:p>
        </w:tc>
      </w:tr>
      <w:tr w:rsidR="00A478FB" w:rsidRPr="005753C6" w:rsidTr="00F6102E">
        <w:trPr>
          <w:trHeight w:val="690"/>
          <w:jc w:val="center"/>
        </w:trPr>
        <w:tc>
          <w:tcPr>
            <w:tcW w:w="0" w:type="auto"/>
            <w:vMerge w:val="restart"/>
            <w:shd w:val="clear" w:color="auto" w:fill="auto"/>
          </w:tcPr>
          <w:p w:rsidR="00A478FB" w:rsidRPr="005753C6" w:rsidRDefault="00A478FB" w:rsidP="00F6102E">
            <w:pPr>
              <w:spacing w:after="0" w:line="240" w:lineRule="auto"/>
              <w:jc w:val="both"/>
              <w:rPr>
                <w:rFonts w:ascii="Arial" w:hAnsi="Arial" w:cs="Arial"/>
                <w:sz w:val="20"/>
                <w:szCs w:val="20"/>
              </w:rPr>
            </w:pPr>
            <w:r>
              <w:rPr>
                <w:rFonts w:ascii="Arial" w:hAnsi="Arial" w:cs="Arial"/>
                <w:sz w:val="20"/>
                <w:szCs w:val="20"/>
              </w:rPr>
              <w:t>6</w:t>
            </w:r>
          </w:p>
        </w:tc>
        <w:tc>
          <w:tcPr>
            <w:tcW w:w="2195" w:type="dxa"/>
            <w:vMerge w:val="restart"/>
            <w:shd w:val="clear" w:color="auto" w:fill="auto"/>
          </w:tcPr>
          <w:p w:rsidR="00A478FB" w:rsidRPr="005753C6" w:rsidRDefault="00A478FB" w:rsidP="00F6102E">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Subdirección de Normatividad y Procedimientos Administrativos</w:t>
            </w:r>
            <w:r>
              <w:rPr>
                <w:rFonts w:ascii="Arial" w:hAnsi="Arial" w:cs="Arial"/>
                <w:sz w:val="20"/>
                <w:szCs w:val="20"/>
                <w:lang w:val="es-ES_tradnl"/>
              </w:rPr>
              <w:t>.</w:t>
            </w:r>
          </w:p>
        </w:tc>
        <w:tc>
          <w:tcPr>
            <w:tcW w:w="4677" w:type="dxa"/>
            <w:shd w:val="clear" w:color="auto" w:fill="auto"/>
          </w:tcPr>
          <w:p w:rsidR="00A478FB" w:rsidRPr="005753C6" w:rsidRDefault="00A478FB" w:rsidP="00F6102E">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Se informa al personal adscrito a la Contraloría de las actualizaciones al marco jurídico.</w:t>
            </w:r>
          </w:p>
          <w:p w:rsidR="00A478FB" w:rsidRPr="005753C6" w:rsidRDefault="00A478FB" w:rsidP="00F6102E">
            <w:pPr>
              <w:spacing w:after="0" w:line="240" w:lineRule="auto"/>
              <w:jc w:val="center"/>
              <w:rPr>
                <w:rFonts w:ascii="Arial" w:hAnsi="Arial" w:cs="Arial"/>
                <w:b/>
                <w:sz w:val="20"/>
                <w:szCs w:val="20"/>
                <w:lang w:val="es-ES_tradnl"/>
              </w:rPr>
            </w:pPr>
          </w:p>
        </w:tc>
        <w:tc>
          <w:tcPr>
            <w:tcW w:w="1638" w:type="dxa"/>
            <w:vMerge w:val="restart"/>
            <w:shd w:val="clear" w:color="auto" w:fill="auto"/>
          </w:tcPr>
          <w:p w:rsidR="00A478FB" w:rsidRPr="005753C6" w:rsidRDefault="00A478FB" w:rsidP="00F6102E">
            <w:pPr>
              <w:spacing w:after="0" w:line="240" w:lineRule="auto"/>
              <w:jc w:val="both"/>
              <w:rPr>
                <w:rFonts w:ascii="Arial" w:hAnsi="Arial" w:cs="Arial"/>
                <w:sz w:val="20"/>
                <w:szCs w:val="20"/>
                <w:lang w:val="es-ES_tradnl"/>
              </w:rPr>
            </w:pPr>
            <w:r w:rsidRPr="005753C6">
              <w:rPr>
                <w:rFonts w:ascii="Arial" w:hAnsi="Arial" w:cs="Arial"/>
                <w:sz w:val="20"/>
                <w:szCs w:val="20"/>
                <w:lang w:val="es-ES_tradnl"/>
              </w:rPr>
              <w:t>Documento</w:t>
            </w:r>
            <w:r>
              <w:rPr>
                <w:rFonts w:ascii="Arial" w:hAnsi="Arial" w:cs="Arial"/>
                <w:sz w:val="20"/>
                <w:szCs w:val="20"/>
                <w:lang w:val="es-ES_tradnl"/>
              </w:rPr>
              <w:t>.</w:t>
            </w:r>
          </w:p>
        </w:tc>
      </w:tr>
      <w:tr w:rsidR="00A478FB" w:rsidRPr="005753C6" w:rsidTr="00F6102E">
        <w:trPr>
          <w:trHeight w:val="240"/>
          <w:jc w:val="center"/>
        </w:trPr>
        <w:tc>
          <w:tcPr>
            <w:tcW w:w="0" w:type="auto"/>
            <w:vMerge/>
            <w:shd w:val="clear" w:color="auto" w:fill="auto"/>
          </w:tcPr>
          <w:p w:rsidR="00A478FB" w:rsidRDefault="00A478FB" w:rsidP="00F6102E">
            <w:pPr>
              <w:spacing w:after="0" w:line="240" w:lineRule="auto"/>
              <w:jc w:val="both"/>
              <w:rPr>
                <w:rFonts w:ascii="Arial" w:hAnsi="Arial" w:cs="Arial"/>
                <w:sz w:val="20"/>
                <w:szCs w:val="20"/>
              </w:rPr>
            </w:pPr>
          </w:p>
        </w:tc>
        <w:tc>
          <w:tcPr>
            <w:tcW w:w="2195" w:type="dxa"/>
            <w:vMerge/>
            <w:shd w:val="clear" w:color="auto" w:fill="auto"/>
          </w:tcPr>
          <w:p w:rsidR="00A478FB" w:rsidRPr="005753C6" w:rsidRDefault="00A478FB" w:rsidP="00F6102E">
            <w:pPr>
              <w:spacing w:after="0" w:line="240" w:lineRule="auto"/>
              <w:jc w:val="both"/>
              <w:rPr>
                <w:rFonts w:ascii="Arial" w:hAnsi="Arial" w:cs="Arial"/>
                <w:sz w:val="20"/>
                <w:szCs w:val="20"/>
                <w:lang w:val="es-ES_tradnl"/>
              </w:rPr>
            </w:pPr>
          </w:p>
        </w:tc>
        <w:tc>
          <w:tcPr>
            <w:tcW w:w="4677" w:type="dxa"/>
            <w:shd w:val="clear" w:color="auto" w:fill="auto"/>
          </w:tcPr>
          <w:p w:rsidR="00A478FB" w:rsidRPr="005753C6" w:rsidRDefault="00A478FB" w:rsidP="00F6102E">
            <w:pPr>
              <w:spacing w:after="0" w:line="240" w:lineRule="auto"/>
              <w:jc w:val="center"/>
              <w:rPr>
                <w:rFonts w:ascii="Arial" w:hAnsi="Arial" w:cs="Arial"/>
                <w:sz w:val="20"/>
                <w:szCs w:val="20"/>
                <w:lang w:val="es-ES_tradnl"/>
              </w:rPr>
            </w:pPr>
            <w:r w:rsidRPr="005753C6">
              <w:rPr>
                <w:rFonts w:ascii="Arial" w:hAnsi="Arial" w:cs="Arial"/>
                <w:b/>
                <w:sz w:val="20"/>
                <w:szCs w:val="20"/>
                <w:lang w:val="es-ES_tradnl"/>
              </w:rPr>
              <w:t>F</w:t>
            </w:r>
            <w:r>
              <w:rPr>
                <w:rFonts w:ascii="Arial" w:hAnsi="Arial" w:cs="Arial"/>
                <w:b/>
                <w:sz w:val="20"/>
                <w:szCs w:val="20"/>
                <w:lang w:val="es-ES_tradnl"/>
              </w:rPr>
              <w:t>in</w:t>
            </w:r>
          </w:p>
        </w:tc>
        <w:tc>
          <w:tcPr>
            <w:tcW w:w="1638" w:type="dxa"/>
            <w:vMerge/>
            <w:shd w:val="clear" w:color="auto" w:fill="auto"/>
          </w:tcPr>
          <w:p w:rsidR="00A478FB" w:rsidRPr="005753C6" w:rsidRDefault="00A478FB" w:rsidP="00F6102E">
            <w:pPr>
              <w:spacing w:after="0" w:line="240" w:lineRule="auto"/>
              <w:jc w:val="both"/>
              <w:rPr>
                <w:rFonts w:ascii="Arial" w:hAnsi="Arial" w:cs="Arial"/>
                <w:sz w:val="20"/>
                <w:szCs w:val="20"/>
                <w:lang w:val="es-ES_tradnl"/>
              </w:rPr>
            </w:pPr>
          </w:p>
        </w:tc>
      </w:tr>
    </w:tbl>
    <w:p w:rsidR="00A478FB" w:rsidRPr="00206E47" w:rsidRDefault="00447274" w:rsidP="00A478FB">
      <w:pPr>
        <w:spacing w:after="0" w:line="240" w:lineRule="auto"/>
        <w:jc w:val="center"/>
        <w:rPr>
          <w:rFonts w:ascii="Arial" w:hAnsi="Arial" w:cs="Arial"/>
          <w:sz w:val="24"/>
          <w:szCs w:val="24"/>
        </w:rPr>
      </w:pPr>
      <w:r w:rsidRPr="00206E47">
        <w:rPr>
          <w:rFonts w:ascii="Arial" w:hAnsi="Arial" w:cs="Arial"/>
          <w:sz w:val="24"/>
          <w:szCs w:val="24"/>
        </w:rPr>
        <w:object w:dxaOrig="8422" w:dyaOrig="14732">
          <v:shape id="_x0000_i1064" type="#_x0000_t75" style="width:371.25pt;height:8in" o:ole="">
            <v:imagedata r:id="rId92" o:title=""/>
          </v:shape>
          <o:OLEObject Type="Embed" ProgID="Visio.Drawing.15" ShapeID="_x0000_i1064" DrawAspect="Content" ObjectID="_1571743173" r:id="rId93"/>
        </w:object>
      </w:r>
      <w:r w:rsidR="00A478FB" w:rsidRPr="00206E47">
        <w:rPr>
          <w:rFonts w:ascii="Arial" w:hAnsi="Arial" w:cs="Arial"/>
          <w:sz w:val="24"/>
          <w:szCs w:val="24"/>
        </w:rPr>
        <w:t xml:space="preserve"> </w:t>
      </w:r>
    </w:p>
    <w:p w:rsidR="0091308A" w:rsidRPr="00206E47" w:rsidRDefault="0091308A" w:rsidP="00206E47">
      <w:pPr>
        <w:spacing w:after="0" w:line="240" w:lineRule="auto"/>
        <w:jc w:val="center"/>
        <w:rPr>
          <w:rFonts w:ascii="Arial" w:hAnsi="Arial" w:cs="Arial"/>
          <w:sz w:val="24"/>
          <w:szCs w:val="24"/>
        </w:rPr>
      </w:pPr>
    </w:p>
    <w:sectPr w:rsidR="0091308A" w:rsidRPr="00206E47" w:rsidSect="00800F55">
      <w:headerReference w:type="default" r:id="rId94"/>
      <w:footerReference w:type="default" r:id="rId95"/>
      <w:pgSz w:w="12240" w:h="15840" w:code="1"/>
      <w:pgMar w:top="1418" w:right="1701" w:bottom="1418" w:left="1701" w:header="136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06E" w:rsidRDefault="0047606E" w:rsidP="00074121">
      <w:pPr>
        <w:spacing w:after="0" w:line="240" w:lineRule="auto"/>
      </w:pPr>
      <w:r>
        <w:separator/>
      </w:r>
    </w:p>
  </w:endnote>
  <w:endnote w:type="continuationSeparator" w:id="0">
    <w:p w:rsidR="0047606E" w:rsidRDefault="0047606E" w:rsidP="00074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C9C" w:rsidRDefault="00062C9C" w:rsidP="00074121">
    <w:pPr>
      <w:pStyle w:val="Piedepgina"/>
      <w:jc w:val="right"/>
    </w:pPr>
    <w:r>
      <w:fldChar w:fldCharType="begin"/>
    </w:r>
    <w:r>
      <w:instrText>PAGE   \* MERGEFORMAT</w:instrText>
    </w:r>
    <w:r>
      <w:fldChar w:fldCharType="separate"/>
    </w:r>
    <w:r w:rsidR="00CA794A">
      <w:rPr>
        <w:noProof/>
      </w:rPr>
      <w:t>2</w:t>
    </w:r>
    <w:r>
      <w:fldChar w:fldCharType="end"/>
    </w:r>
  </w:p>
  <w:p w:rsidR="00062C9C" w:rsidRPr="00954A22" w:rsidRDefault="00062C9C" w:rsidP="00074121">
    <w:pPr>
      <w:pStyle w:val="Piedepgina"/>
      <w:rPr>
        <w:sz w:val="16"/>
        <w:szCs w:val="16"/>
      </w:rPr>
    </w:pPr>
  </w:p>
  <w:p w:rsidR="00062C9C" w:rsidRDefault="00062C9C">
    <w:pPr>
      <w:pStyle w:val="Piedepgina"/>
    </w:pPr>
    <w:r>
      <w:rPr>
        <w:noProof/>
        <w:sz w:val="16"/>
        <w:szCs w:val="16"/>
      </w:rPr>
      <mc:AlternateContent>
        <mc:Choice Requires="wpg">
          <w:drawing>
            <wp:anchor distT="0" distB="0" distL="114300" distR="114300" simplePos="0" relativeHeight="251663360" behindDoc="0" locked="0" layoutInCell="1" allowOverlap="1" wp14:anchorId="77A0AA5C" wp14:editId="69B494B0">
              <wp:simplePos x="0" y="0"/>
              <wp:positionH relativeFrom="column">
                <wp:posOffset>-1080770</wp:posOffset>
              </wp:positionH>
              <wp:positionV relativeFrom="paragraph">
                <wp:posOffset>237490</wp:posOffset>
              </wp:positionV>
              <wp:extent cx="7778115" cy="166370"/>
              <wp:effectExtent l="0" t="0" r="0" b="0"/>
              <wp:wrapNone/>
              <wp:docPr id="3"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4"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078879" id="Grupo 9" o:spid="_x0000_s1026" style="position:absolute;margin-left:-85.1pt;margin-top:18.7pt;width:612.45pt;height:13.1pt;z-index:251663360"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3V18MA&#10;AADaAAAADwAAAGRycy9kb3ducmV2LnhtbESPQUvDQBSE70L/w/IK3uymRUTSbosVLFW8NAr2+Jp9&#10;zQazb9Pss0n/fVcQPA4z8w2zWA2+UWfqYh3YwHSSgSIug625MvD58XL3CCoKssUmMBm4UITVcnSz&#10;wNyGnnd0LqRSCcIxRwNOpM21jqUjj3ESWuLkHUPnUZLsKm077BPcN3qWZQ/aY81pwWFLz47K7+LH&#10;GyjWb074/VR/9bNNPO0kvB703pjb8fA0ByU0yH/4r721Bu7h90q6AX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3V18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AD8MA&#10;AADaAAAADwAAAGRycy9kb3ducmV2LnhtbESP0WrCQBRE3wv9h+UWfCl114pVU1cJBTH4INT6AZfs&#10;bRLM3g3ZNYl/7wqCj8PMnGFWm8HWoqPWV441TMYKBHHuTMWFhtPf9mMBwgdkg7Vj0nAlD5v168sK&#10;E+N6/qXuGAoRIewT1FCG0CRS+rwki37sGuLo/bvWYoiyLaRpsY9wW8tPpb6kxYrjQokN/ZSUn48X&#10;q2GXuXdVzN102Ffzw3mWBlyopdajtyH9BhFoCM/wo50ZDTO4X4k3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RAD8MAAADaAAAADwAAAAAAAAAAAAAAAACYAgAAZHJzL2Rv&#10;d25yZXYueG1sUEsFBgAAAAAEAAQA9QAAAIgDA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NBsMA&#10;AADaAAAADwAAAGRycy9kb3ducmV2LnhtbESPQWsCMRSE74L/IbxCb5qtiJStUUSU6qXabRG8PTbP&#10;TXDzsmxSd/vvG6HgcZiZb5j5sne1uFEbrGcFL+MMBHHpteVKwffXdvQKIkRkjbVnUvBLAZaL4WCO&#10;ufYdf9KtiJVIEA45KjAxNrmUoTTkMIx9Q5y8i28dxiTbSuoWuwR3tZxk2Uw6tJwWDDa0NlReix+n&#10;4ONk383x0h33h/NmOqW93blzodTzU796AxGpj4/wf3unFczgfiXd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ZNBsMAAADaAAAADwAAAAAAAAAAAAAAAACYAgAAZHJzL2Rv&#10;d25yZXYueG1sUEsFBgAAAAAEAAQA9QAAAIgDA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nGsAA&#10;AADaAAAADwAAAGRycy9kb3ducmV2LnhtbERPz2vCMBS+D/Y/hDfYbU3VIlJNyxjIPOyiEzdvj+TZ&#10;dGteSpNp/e/NQdjx4/u9qkfXiTMNofWsYJLlIIi1Ny03Cvaf65cFiBCRDXaeScGVAtTV48MKS+Mv&#10;vKXzLjYihXAoUYGNsS+lDNqSw5D5njhxJz84jAkOjTQDXlK46+Q0z+fSYcupwWJPb5b07+7PKcBj&#10;MQ9mUvyEg/2Y6eP795duC6Wen8bXJYhIY/wX390boyBtTVfSDZD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onGsAAAADaAAAADwAAAAAAAAAAAAAAAACYAgAAZHJzL2Rvd25y&#10;ZXYueG1sUEsFBgAAAAAEAAQA9QAAAIUDAAAAAA==&#10;" fillcolor="#d3006f"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06E" w:rsidRDefault="0047606E" w:rsidP="00074121">
      <w:pPr>
        <w:spacing w:after="0" w:line="240" w:lineRule="auto"/>
      </w:pPr>
      <w:r>
        <w:separator/>
      </w:r>
    </w:p>
  </w:footnote>
  <w:footnote w:type="continuationSeparator" w:id="0">
    <w:p w:rsidR="0047606E" w:rsidRDefault="0047606E" w:rsidP="000741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C9C" w:rsidRDefault="00062C9C" w:rsidP="00074121">
    <w:pPr>
      <w:pStyle w:val="Encabezado"/>
    </w:pPr>
    <w:r>
      <w:rPr>
        <w:noProof/>
      </w:rPr>
      <mc:AlternateContent>
        <mc:Choice Requires="wps">
          <w:drawing>
            <wp:anchor distT="0" distB="0" distL="114300" distR="114300" simplePos="0" relativeHeight="251659264" behindDoc="0" locked="0" layoutInCell="1" allowOverlap="1" wp14:anchorId="3F9262EF" wp14:editId="6DEA4440">
              <wp:simplePos x="0" y="0"/>
              <wp:positionH relativeFrom="column">
                <wp:posOffset>3806190</wp:posOffset>
              </wp:positionH>
              <wp:positionV relativeFrom="paragraph">
                <wp:posOffset>-569595</wp:posOffset>
              </wp:positionV>
              <wp:extent cx="1943100" cy="457200"/>
              <wp:effectExtent l="0" t="0" r="0" b="0"/>
              <wp:wrapNone/>
              <wp:docPr id="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C9C" w:rsidRDefault="00062C9C" w:rsidP="00206E47">
                          <w:pPr>
                            <w:spacing w:after="0"/>
                            <w:jc w:val="center"/>
                            <w:rPr>
                              <w:rFonts w:ascii="Arial" w:hAnsi="Arial" w:cs="Arial"/>
                              <w:b/>
                              <w:color w:val="000000"/>
                              <w:sz w:val="20"/>
                              <w:szCs w:val="20"/>
                            </w:rPr>
                          </w:pPr>
                          <w:r w:rsidRPr="00206E47">
                            <w:rPr>
                              <w:rFonts w:ascii="Arial" w:hAnsi="Arial" w:cs="Arial"/>
                              <w:b/>
                              <w:color w:val="000000"/>
                              <w:sz w:val="20"/>
                              <w:szCs w:val="20"/>
                            </w:rPr>
                            <w:t>Manual de Procedimientos</w:t>
                          </w:r>
                        </w:p>
                        <w:p w:rsidR="00062C9C" w:rsidRPr="00206E47" w:rsidRDefault="00062C9C" w:rsidP="00206E47">
                          <w:pPr>
                            <w:spacing w:after="0"/>
                            <w:jc w:val="center"/>
                            <w:rPr>
                              <w:rFonts w:ascii="Arial" w:hAnsi="Arial" w:cs="Arial"/>
                              <w:b/>
                              <w:color w:val="000000"/>
                              <w:sz w:val="20"/>
                              <w:szCs w:val="20"/>
                            </w:rPr>
                          </w:pPr>
                          <w:r>
                            <w:rPr>
                              <w:rFonts w:ascii="Arial" w:hAnsi="Arial" w:cs="Arial"/>
                              <w:b/>
                              <w:color w:val="000000"/>
                              <w:sz w:val="20"/>
                              <w:szCs w:val="20"/>
                            </w:rPr>
                            <w:t>Contraloría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26" type="#_x0000_t202" style="position:absolute;margin-left:299.7pt;margin-top:-44.85pt;width:15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" filled="f" stroked="f">
              <v:textbox>
                <w:txbxContent>
                  <w:p w:rsidR="00062C9C" w:rsidRDefault="00062C9C" w:rsidP="00206E47">
                    <w:pPr>
                      <w:spacing w:after="0"/>
                      <w:jc w:val="center"/>
                      <w:rPr>
                        <w:rFonts w:ascii="Arial" w:hAnsi="Arial" w:cs="Arial"/>
                        <w:b/>
                        <w:color w:val="000000"/>
                        <w:sz w:val="20"/>
                        <w:szCs w:val="20"/>
                      </w:rPr>
                    </w:pPr>
                    <w:r w:rsidRPr="00206E47">
                      <w:rPr>
                        <w:rFonts w:ascii="Arial" w:hAnsi="Arial" w:cs="Arial"/>
                        <w:b/>
                        <w:color w:val="000000"/>
                        <w:sz w:val="20"/>
                        <w:szCs w:val="20"/>
                      </w:rPr>
                      <w:t>Manual de Procedimientos</w:t>
                    </w:r>
                  </w:p>
                  <w:p w:rsidR="00062C9C" w:rsidRPr="00206E47" w:rsidRDefault="00062C9C" w:rsidP="00206E47">
                    <w:pPr>
                      <w:spacing w:after="0"/>
                      <w:jc w:val="center"/>
                      <w:rPr>
                        <w:rFonts w:ascii="Arial" w:hAnsi="Arial" w:cs="Arial"/>
                        <w:b/>
                        <w:color w:val="000000"/>
                        <w:sz w:val="20"/>
                        <w:szCs w:val="20"/>
                      </w:rPr>
                    </w:pPr>
                    <w:r>
                      <w:rPr>
                        <w:rFonts w:ascii="Arial" w:hAnsi="Arial" w:cs="Arial"/>
                        <w:b/>
                        <w:color w:val="000000"/>
                        <w:sz w:val="20"/>
                        <w:szCs w:val="20"/>
                      </w:rPr>
                      <w:t>Contraloría Municipal</w:t>
                    </w:r>
                  </w:p>
                </w:txbxContent>
              </v:textbox>
            </v:shape>
          </w:pict>
        </mc:Fallback>
      </mc:AlternateContent>
    </w:r>
    <w:r>
      <w:rPr>
        <w:noProof/>
      </w:rPr>
      <w:drawing>
        <wp:anchor distT="0" distB="0" distL="114300" distR="114300" simplePos="0" relativeHeight="251665408" behindDoc="1" locked="0" layoutInCell="1" allowOverlap="1" wp14:anchorId="4F49302E" wp14:editId="45CA21F6">
          <wp:simplePos x="0" y="0"/>
          <wp:positionH relativeFrom="column">
            <wp:posOffset>22225</wp:posOffset>
          </wp:positionH>
          <wp:positionV relativeFrom="paragraph">
            <wp:posOffset>-639445</wp:posOffset>
          </wp:positionV>
          <wp:extent cx="1828800" cy="610235"/>
          <wp:effectExtent l="0" t="0" r="0" b="0"/>
          <wp:wrapThrough wrapText="bothSides">
            <wp:wrapPolygon edited="0">
              <wp:start x="0" y="0"/>
              <wp:lineTo x="0" y="20903"/>
              <wp:lineTo x="21375" y="20903"/>
              <wp:lineTo x="21375"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1">
                    <a:extLst>
                      <a:ext uri="{28A0092B-C50C-407E-A947-70E740481C1C}">
                        <a14:useLocalDpi xmlns:a14="http://schemas.microsoft.com/office/drawing/2010/main" val="0"/>
                      </a:ext>
                    </a:extLst>
                  </a:blip>
                  <a:srcRect t="-1" r="996" b="-153"/>
                  <a:stretch/>
                </pic:blipFill>
                <pic:spPr bwMode="auto">
                  <a:xfrm>
                    <a:off x="0" y="0"/>
                    <a:ext cx="1828800" cy="610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685BE9E" wp14:editId="03EEB4F4">
          <wp:simplePos x="0" y="0"/>
          <wp:positionH relativeFrom="column">
            <wp:posOffset>-1076325</wp:posOffset>
          </wp:positionH>
          <wp:positionV relativeFrom="paragraph">
            <wp:posOffset>74295</wp:posOffset>
          </wp:positionV>
          <wp:extent cx="7780655" cy="45085"/>
          <wp:effectExtent l="0" t="0" r="0" b="0"/>
          <wp:wrapThrough wrapText="bothSides">
            <wp:wrapPolygon edited="0">
              <wp:start x="0" y="0"/>
              <wp:lineTo x="0" y="9127"/>
              <wp:lineTo x="21524" y="9127"/>
              <wp:lineTo x="21524"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p>
  <w:p w:rsidR="00062C9C" w:rsidRDefault="00062C9C" w:rsidP="00074121">
    <w:pPr>
      <w:pStyle w:val="Encabezado"/>
    </w:pPr>
  </w:p>
  <w:p w:rsidR="00062C9C" w:rsidRDefault="00062C9C" w:rsidP="00074121">
    <w:pPr>
      <w:pStyle w:val="Encabezado"/>
      <w:ind w:right="-54"/>
    </w:pPr>
  </w:p>
  <w:p w:rsidR="00062C9C" w:rsidRDefault="00062C9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922CAC"/>
    <w:multiLevelType w:val="hybridMultilevel"/>
    <w:tmpl w:val="FD4250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6BB5745"/>
    <w:multiLevelType w:val="hybridMultilevel"/>
    <w:tmpl w:val="C3E0DC2C"/>
    <w:lvl w:ilvl="0" w:tplc="59B041B8">
      <w:numFmt w:val="bullet"/>
      <w:lvlText w:val=""/>
      <w:lvlJc w:val="left"/>
      <w:pPr>
        <w:ind w:left="828" w:hanging="360"/>
      </w:pPr>
      <w:rPr>
        <w:rFonts w:ascii="Symbol" w:eastAsia="Times New Roman" w:hAnsi="Symbol" w:cs="Arial" w:hint="default"/>
      </w:rPr>
    </w:lvl>
    <w:lvl w:ilvl="1" w:tplc="080A0003" w:tentative="1">
      <w:start w:val="1"/>
      <w:numFmt w:val="bullet"/>
      <w:lvlText w:val="o"/>
      <w:lvlJc w:val="left"/>
      <w:pPr>
        <w:ind w:left="1548" w:hanging="360"/>
      </w:pPr>
      <w:rPr>
        <w:rFonts w:ascii="Courier New" w:hAnsi="Courier New" w:cs="Courier New" w:hint="default"/>
      </w:rPr>
    </w:lvl>
    <w:lvl w:ilvl="2" w:tplc="080A0005" w:tentative="1">
      <w:start w:val="1"/>
      <w:numFmt w:val="bullet"/>
      <w:lvlText w:val=""/>
      <w:lvlJc w:val="left"/>
      <w:pPr>
        <w:ind w:left="2268" w:hanging="360"/>
      </w:pPr>
      <w:rPr>
        <w:rFonts w:ascii="Wingdings" w:hAnsi="Wingdings" w:hint="default"/>
      </w:rPr>
    </w:lvl>
    <w:lvl w:ilvl="3" w:tplc="080A0001" w:tentative="1">
      <w:start w:val="1"/>
      <w:numFmt w:val="bullet"/>
      <w:lvlText w:val=""/>
      <w:lvlJc w:val="left"/>
      <w:pPr>
        <w:ind w:left="2988" w:hanging="360"/>
      </w:pPr>
      <w:rPr>
        <w:rFonts w:ascii="Symbol" w:hAnsi="Symbol" w:hint="default"/>
      </w:rPr>
    </w:lvl>
    <w:lvl w:ilvl="4" w:tplc="080A0003" w:tentative="1">
      <w:start w:val="1"/>
      <w:numFmt w:val="bullet"/>
      <w:lvlText w:val="o"/>
      <w:lvlJc w:val="left"/>
      <w:pPr>
        <w:ind w:left="3708" w:hanging="360"/>
      </w:pPr>
      <w:rPr>
        <w:rFonts w:ascii="Courier New" w:hAnsi="Courier New" w:cs="Courier New" w:hint="default"/>
      </w:rPr>
    </w:lvl>
    <w:lvl w:ilvl="5" w:tplc="080A0005" w:tentative="1">
      <w:start w:val="1"/>
      <w:numFmt w:val="bullet"/>
      <w:lvlText w:val=""/>
      <w:lvlJc w:val="left"/>
      <w:pPr>
        <w:ind w:left="4428" w:hanging="360"/>
      </w:pPr>
      <w:rPr>
        <w:rFonts w:ascii="Wingdings" w:hAnsi="Wingdings" w:hint="default"/>
      </w:rPr>
    </w:lvl>
    <w:lvl w:ilvl="6" w:tplc="080A0001" w:tentative="1">
      <w:start w:val="1"/>
      <w:numFmt w:val="bullet"/>
      <w:lvlText w:val=""/>
      <w:lvlJc w:val="left"/>
      <w:pPr>
        <w:ind w:left="5148" w:hanging="360"/>
      </w:pPr>
      <w:rPr>
        <w:rFonts w:ascii="Symbol" w:hAnsi="Symbol" w:hint="default"/>
      </w:rPr>
    </w:lvl>
    <w:lvl w:ilvl="7" w:tplc="080A0003" w:tentative="1">
      <w:start w:val="1"/>
      <w:numFmt w:val="bullet"/>
      <w:lvlText w:val="o"/>
      <w:lvlJc w:val="left"/>
      <w:pPr>
        <w:ind w:left="5868" w:hanging="360"/>
      </w:pPr>
      <w:rPr>
        <w:rFonts w:ascii="Courier New" w:hAnsi="Courier New" w:cs="Courier New" w:hint="default"/>
      </w:rPr>
    </w:lvl>
    <w:lvl w:ilvl="8" w:tplc="080A0005" w:tentative="1">
      <w:start w:val="1"/>
      <w:numFmt w:val="bullet"/>
      <w:lvlText w:val=""/>
      <w:lvlJc w:val="left"/>
      <w:pPr>
        <w:ind w:left="6588" w:hanging="360"/>
      </w:pPr>
      <w:rPr>
        <w:rFonts w:ascii="Wingdings" w:hAnsi="Wingdings" w:hint="default"/>
      </w:rPr>
    </w:lvl>
  </w:abstractNum>
  <w:abstractNum w:abstractNumId="2">
    <w:nsid w:val="5D7A4CB6"/>
    <w:multiLevelType w:val="hybridMultilevel"/>
    <w:tmpl w:val="42CE62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121"/>
    <w:rsid w:val="0001163B"/>
    <w:rsid w:val="00011738"/>
    <w:rsid w:val="000121AA"/>
    <w:rsid w:val="0001480B"/>
    <w:rsid w:val="0001573A"/>
    <w:rsid w:val="0001622B"/>
    <w:rsid w:val="00020834"/>
    <w:rsid w:val="00023147"/>
    <w:rsid w:val="000240EC"/>
    <w:rsid w:val="00032B1F"/>
    <w:rsid w:val="00033294"/>
    <w:rsid w:val="000361AD"/>
    <w:rsid w:val="00040228"/>
    <w:rsid w:val="000409E0"/>
    <w:rsid w:val="00042BE8"/>
    <w:rsid w:val="00051329"/>
    <w:rsid w:val="00052019"/>
    <w:rsid w:val="0005315E"/>
    <w:rsid w:val="00054F9D"/>
    <w:rsid w:val="000572EF"/>
    <w:rsid w:val="00062C9C"/>
    <w:rsid w:val="00063F7A"/>
    <w:rsid w:val="00064DCC"/>
    <w:rsid w:val="00064F40"/>
    <w:rsid w:val="000657FC"/>
    <w:rsid w:val="00065F29"/>
    <w:rsid w:val="00070C30"/>
    <w:rsid w:val="000738ED"/>
    <w:rsid w:val="00074121"/>
    <w:rsid w:val="000808B1"/>
    <w:rsid w:val="00083DB6"/>
    <w:rsid w:val="00086B58"/>
    <w:rsid w:val="00091BB7"/>
    <w:rsid w:val="00091D12"/>
    <w:rsid w:val="00092C60"/>
    <w:rsid w:val="00094410"/>
    <w:rsid w:val="000A04A0"/>
    <w:rsid w:val="000A3FE6"/>
    <w:rsid w:val="000C1D5C"/>
    <w:rsid w:val="000C46A0"/>
    <w:rsid w:val="000D0F3E"/>
    <w:rsid w:val="000D36B2"/>
    <w:rsid w:val="000D3E66"/>
    <w:rsid w:val="000E4EE8"/>
    <w:rsid w:val="000F0E9B"/>
    <w:rsid w:val="000F1D61"/>
    <w:rsid w:val="000F648B"/>
    <w:rsid w:val="001043C8"/>
    <w:rsid w:val="0010590B"/>
    <w:rsid w:val="00107742"/>
    <w:rsid w:val="001112B4"/>
    <w:rsid w:val="001215C1"/>
    <w:rsid w:val="00123257"/>
    <w:rsid w:val="00127C8D"/>
    <w:rsid w:val="0013267D"/>
    <w:rsid w:val="001443C8"/>
    <w:rsid w:val="00150F7C"/>
    <w:rsid w:val="001535D6"/>
    <w:rsid w:val="00156BBA"/>
    <w:rsid w:val="0015708A"/>
    <w:rsid w:val="00160902"/>
    <w:rsid w:val="00160EF2"/>
    <w:rsid w:val="0016348B"/>
    <w:rsid w:val="00165B82"/>
    <w:rsid w:val="00166450"/>
    <w:rsid w:val="001676D4"/>
    <w:rsid w:val="00171540"/>
    <w:rsid w:val="001739C4"/>
    <w:rsid w:val="00176D2E"/>
    <w:rsid w:val="00177B56"/>
    <w:rsid w:val="00177F8D"/>
    <w:rsid w:val="00180998"/>
    <w:rsid w:val="001810E3"/>
    <w:rsid w:val="00183CC6"/>
    <w:rsid w:val="00184192"/>
    <w:rsid w:val="001847FF"/>
    <w:rsid w:val="00186692"/>
    <w:rsid w:val="00192995"/>
    <w:rsid w:val="00196F83"/>
    <w:rsid w:val="001A3D04"/>
    <w:rsid w:val="001A7533"/>
    <w:rsid w:val="001A75EF"/>
    <w:rsid w:val="001A7B87"/>
    <w:rsid w:val="001B5033"/>
    <w:rsid w:val="001B5C78"/>
    <w:rsid w:val="001C0355"/>
    <w:rsid w:val="001C03F1"/>
    <w:rsid w:val="001C4BF4"/>
    <w:rsid w:val="001C4D6C"/>
    <w:rsid w:val="001C7753"/>
    <w:rsid w:val="001D1D57"/>
    <w:rsid w:val="001D2D0D"/>
    <w:rsid w:val="001E1FB5"/>
    <w:rsid w:val="001E3EA0"/>
    <w:rsid w:val="001E4169"/>
    <w:rsid w:val="001E6DB3"/>
    <w:rsid w:val="001E75C7"/>
    <w:rsid w:val="001F04D4"/>
    <w:rsid w:val="001F15AE"/>
    <w:rsid w:val="00202621"/>
    <w:rsid w:val="00206ACD"/>
    <w:rsid w:val="00206E47"/>
    <w:rsid w:val="00207AB4"/>
    <w:rsid w:val="00211038"/>
    <w:rsid w:val="00213D99"/>
    <w:rsid w:val="00214B0F"/>
    <w:rsid w:val="00214C72"/>
    <w:rsid w:val="00215DCB"/>
    <w:rsid w:val="00215F8B"/>
    <w:rsid w:val="002169F5"/>
    <w:rsid w:val="0022302E"/>
    <w:rsid w:val="00223758"/>
    <w:rsid w:val="0023273E"/>
    <w:rsid w:val="00237B14"/>
    <w:rsid w:val="00242705"/>
    <w:rsid w:val="00242DF8"/>
    <w:rsid w:val="0024457A"/>
    <w:rsid w:val="00246EF1"/>
    <w:rsid w:val="00251048"/>
    <w:rsid w:val="00251103"/>
    <w:rsid w:val="00255050"/>
    <w:rsid w:val="00261888"/>
    <w:rsid w:val="00265568"/>
    <w:rsid w:val="00271A81"/>
    <w:rsid w:val="00273AAA"/>
    <w:rsid w:val="002749D8"/>
    <w:rsid w:val="002923FA"/>
    <w:rsid w:val="0029549B"/>
    <w:rsid w:val="002A0CFF"/>
    <w:rsid w:val="002A231F"/>
    <w:rsid w:val="002B519E"/>
    <w:rsid w:val="002B5909"/>
    <w:rsid w:val="002B71D1"/>
    <w:rsid w:val="002C0074"/>
    <w:rsid w:val="002C13E3"/>
    <w:rsid w:val="002C6275"/>
    <w:rsid w:val="002C6370"/>
    <w:rsid w:val="002C7829"/>
    <w:rsid w:val="002D35EA"/>
    <w:rsid w:val="002E738A"/>
    <w:rsid w:val="002F0294"/>
    <w:rsid w:val="002F34A1"/>
    <w:rsid w:val="002F5E8F"/>
    <w:rsid w:val="0030588A"/>
    <w:rsid w:val="003068FF"/>
    <w:rsid w:val="00310366"/>
    <w:rsid w:val="0031601D"/>
    <w:rsid w:val="00316443"/>
    <w:rsid w:val="00321801"/>
    <w:rsid w:val="003246B6"/>
    <w:rsid w:val="003350EB"/>
    <w:rsid w:val="003357C3"/>
    <w:rsid w:val="00336168"/>
    <w:rsid w:val="003372F1"/>
    <w:rsid w:val="00341F0B"/>
    <w:rsid w:val="00346141"/>
    <w:rsid w:val="00347705"/>
    <w:rsid w:val="0035374B"/>
    <w:rsid w:val="00356AAC"/>
    <w:rsid w:val="00362E96"/>
    <w:rsid w:val="00364616"/>
    <w:rsid w:val="003661F4"/>
    <w:rsid w:val="003717E8"/>
    <w:rsid w:val="003737A2"/>
    <w:rsid w:val="00375DB1"/>
    <w:rsid w:val="0037680F"/>
    <w:rsid w:val="0037695A"/>
    <w:rsid w:val="00386D7D"/>
    <w:rsid w:val="0039305F"/>
    <w:rsid w:val="003947EF"/>
    <w:rsid w:val="0039601D"/>
    <w:rsid w:val="00396949"/>
    <w:rsid w:val="003A7F1D"/>
    <w:rsid w:val="003B0366"/>
    <w:rsid w:val="003B362D"/>
    <w:rsid w:val="003B3671"/>
    <w:rsid w:val="003C0AA7"/>
    <w:rsid w:val="003C2F9A"/>
    <w:rsid w:val="003D0321"/>
    <w:rsid w:val="003D3AAC"/>
    <w:rsid w:val="003D495E"/>
    <w:rsid w:val="003D4BF8"/>
    <w:rsid w:val="003D5819"/>
    <w:rsid w:val="003D66E6"/>
    <w:rsid w:val="003D6D05"/>
    <w:rsid w:val="003E1B28"/>
    <w:rsid w:val="003E21B3"/>
    <w:rsid w:val="003E3DA8"/>
    <w:rsid w:val="003E4154"/>
    <w:rsid w:val="003E664B"/>
    <w:rsid w:val="003F03F9"/>
    <w:rsid w:val="003F18A1"/>
    <w:rsid w:val="003F3CFE"/>
    <w:rsid w:val="003F5308"/>
    <w:rsid w:val="00404297"/>
    <w:rsid w:val="00415387"/>
    <w:rsid w:val="00415497"/>
    <w:rsid w:val="004200B1"/>
    <w:rsid w:val="00420CFA"/>
    <w:rsid w:val="00422DD7"/>
    <w:rsid w:val="0044328E"/>
    <w:rsid w:val="00445F42"/>
    <w:rsid w:val="00446B08"/>
    <w:rsid w:val="00447274"/>
    <w:rsid w:val="00451B06"/>
    <w:rsid w:val="00454F35"/>
    <w:rsid w:val="0046050E"/>
    <w:rsid w:val="00464767"/>
    <w:rsid w:val="00470C56"/>
    <w:rsid w:val="004743A5"/>
    <w:rsid w:val="0047606E"/>
    <w:rsid w:val="00480B0D"/>
    <w:rsid w:val="0048258A"/>
    <w:rsid w:val="004872A8"/>
    <w:rsid w:val="00492CDC"/>
    <w:rsid w:val="004962D5"/>
    <w:rsid w:val="004A35BA"/>
    <w:rsid w:val="004A79A1"/>
    <w:rsid w:val="004B2238"/>
    <w:rsid w:val="004B2678"/>
    <w:rsid w:val="004C01ED"/>
    <w:rsid w:val="004C1F82"/>
    <w:rsid w:val="004C7C01"/>
    <w:rsid w:val="004D04E8"/>
    <w:rsid w:val="004D45A1"/>
    <w:rsid w:val="00502399"/>
    <w:rsid w:val="005036D2"/>
    <w:rsid w:val="00511ECC"/>
    <w:rsid w:val="0051317C"/>
    <w:rsid w:val="00516A12"/>
    <w:rsid w:val="00524DE4"/>
    <w:rsid w:val="005276F8"/>
    <w:rsid w:val="00530868"/>
    <w:rsid w:val="005314F1"/>
    <w:rsid w:val="00541D86"/>
    <w:rsid w:val="005463B4"/>
    <w:rsid w:val="005506C6"/>
    <w:rsid w:val="00551778"/>
    <w:rsid w:val="00552DA8"/>
    <w:rsid w:val="00556767"/>
    <w:rsid w:val="005572D4"/>
    <w:rsid w:val="00561E0E"/>
    <w:rsid w:val="00562BE0"/>
    <w:rsid w:val="00564A77"/>
    <w:rsid w:val="00574EC1"/>
    <w:rsid w:val="00574FCB"/>
    <w:rsid w:val="005753C6"/>
    <w:rsid w:val="00580358"/>
    <w:rsid w:val="0058579F"/>
    <w:rsid w:val="00595B6E"/>
    <w:rsid w:val="005A5F9B"/>
    <w:rsid w:val="005A66E8"/>
    <w:rsid w:val="005B107D"/>
    <w:rsid w:val="005B606A"/>
    <w:rsid w:val="005B658A"/>
    <w:rsid w:val="005C1E4C"/>
    <w:rsid w:val="005C3380"/>
    <w:rsid w:val="005D063B"/>
    <w:rsid w:val="005D0DBF"/>
    <w:rsid w:val="005D32CD"/>
    <w:rsid w:val="005E471E"/>
    <w:rsid w:val="005F1FA7"/>
    <w:rsid w:val="0060380E"/>
    <w:rsid w:val="006070AC"/>
    <w:rsid w:val="00613414"/>
    <w:rsid w:val="00624B16"/>
    <w:rsid w:val="00627C4A"/>
    <w:rsid w:val="006332AF"/>
    <w:rsid w:val="00633D95"/>
    <w:rsid w:val="00636722"/>
    <w:rsid w:val="00637720"/>
    <w:rsid w:val="00637C23"/>
    <w:rsid w:val="006424B9"/>
    <w:rsid w:val="00644ED9"/>
    <w:rsid w:val="00647673"/>
    <w:rsid w:val="006532FD"/>
    <w:rsid w:val="0065393F"/>
    <w:rsid w:val="00665593"/>
    <w:rsid w:val="00673F26"/>
    <w:rsid w:val="006822FB"/>
    <w:rsid w:val="00682A1A"/>
    <w:rsid w:val="00686815"/>
    <w:rsid w:val="0069203A"/>
    <w:rsid w:val="00693CF3"/>
    <w:rsid w:val="006A090E"/>
    <w:rsid w:val="006A5B95"/>
    <w:rsid w:val="006A600B"/>
    <w:rsid w:val="006B1CDB"/>
    <w:rsid w:val="006B3088"/>
    <w:rsid w:val="006B308B"/>
    <w:rsid w:val="006B70A4"/>
    <w:rsid w:val="006C24F5"/>
    <w:rsid w:val="006C6B61"/>
    <w:rsid w:val="006D065F"/>
    <w:rsid w:val="006D3438"/>
    <w:rsid w:val="006E4C99"/>
    <w:rsid w:val="006F2D87"/>
    <w:rsid w:val="0070022C"/>
    <w:rsid w:val="00702D71"/>
    <w:rsid w:val="007071DA"/>
    <w:rsid w:val="00712BB9"/>
    <w:rsid w:val="007147BA"/>
    <w:rsid w:val="0072061C"/>
    <w:rsid w:val="00724BC1"/>
    <w:rsid w:val="00726134"/>
    <w:rsid w:val="0072742B"/>
    <w:rsid w:val="007325FD"/>
    <w:rsid w:val="007327CE"/>
    <w:rsid w:val="0073518B"/>
    <w:rsid w:val="0074293B"/>
    <w:rsid w:val="0075206A"/>
    <w:rsid w:val="007546E7"/>
    <w:rsid w:val="007623E9"/>
    <w:rsid w:val="00765459"/>
    <w:rsid w:val="0076790C"/>
    <w:rsid w:val="00767E43"/>
    <w:rsid w:val="00770905"/>
    <w:rsid w:val="00770FF1"/>
    <w:rsid w:val="007724CA"/>
    <w:rsid w:val="00777E9C"/>
    <w:rsid w:val="007827DF"/>
    <w:rsid w:val="00784C7D"/>
    <w:rsid w:val="007864EE"/>
    <w:rsid w:val="007878C0"/>
    <w:rsid w:val="00791F8A"/>
    <w:rsid w:val="00794DCB"/>
    <w:rsid w:val="007962E7"/>
    <w:rsid w:val="00797C08"/>
    <w:rsid w:val="007A0E08"/>
    <w:rsid w:val="007A4AA7"/>
    <w:rsid w:val="007B0A86"/>
    <w:rsid w:val="007B6662"/>
    <w:rsid w:val="007C12C1"/>
    <w:rsid w:val="007C1F42"/>
    <w:rsid w:val="007C24CD"/>
    <w:rsid w:val="007C284F"/>
    <w:rsid w:val="007C289B"/>
    <w:rsid w:val="007D3BE0"/>
    <w:rsid w:val="00800F55"/>
    <w:rsid w:val="008016B9"/>
    <w:rsid w:val="00806089"/>
    <w:rsid w:val="00817EEB"/>
    <w:rsid w:val="0082107A"/>
    <w:rsid w:val="00822C20"/>
    <w:rsid w:val="00823137"/>
    <w:rsid w:val="00823408"/>
    <w:rsid w:val="008274CC"/>
    <w:rsid w:val="00827690"/>
    <w:rsid w:val="008279E6"/>
    <w:rsid w:val="00835409"/>
    <w:rsid w:val="00836FDD"/>
    <w:rsid w:val="008423BB"/>
    <w:rsid w:val="00842726"/>
    <w:rsid w:val="00847438"/>
    <w:rsid w:val="0085302E"/>
    <w:rsid w:val="00855A06"/>
    <w:rsid w:val="0088060F"/>
    <w:rsid w:val="00882878"/>
    <w:rsid w:val="0089081E"/>
    <w:rsid w:val="00894ECD"/>
    <w:rsid w:val="008957A3"/>
    <w:rsid w:val="008967DC"/>
    <w:rsid w:val="008978D0"/>
    <w:rsid w:val="008B5C81"/>
    <w:rsid w:val="008C0CC7"/>
    <w:rsid w:val="008C193B"/>
    <w:rsid w:val="008D22C5"/>
    <w:rsid w:val="008D2468"/>
    <w:rsid w:val="008D3DA3"/>
    <w:rsid w:val="008D4D11"/>
    <w:rsid w:val="008D692F"/>
    <w:rsid w:val="008D6C88"/>
    <w:rsid w:val="008E3468"/>
    <w:rsid w:val="008E5A58"/>
    <w:rsid w:val="008F6CB0"/>
    <w:rsid w:val="008F7711"/>
    <w:rsid w:val="00903232"/>
    <w:rsid w:val="009036F5"/>
    <w:rsid w:val="00904DF6"/>
    <w:rsid w:val="00905490"/>
    <w:rsid w:val="00910FC9"/>
    <w:rsid w:val="0091308A"/>
    <w:rsid w:val="00914813"/>
    <w:rsid w:val="00922FE8"/>
    <w:rsid w:val="00924211"/>
    <w:rsid w:val="009242C9"/>
    <w:rsid w:val="00924EBE"/>
    <w:rsid w:val="009320C0"/>
    <w:rsid w:val="009324CD"/>
    <w:rsid w:val="00932EE6"/>
    <w:rsid w:val="00940FA7"/>
    <w:rsid w:val="00951FF5"/>
    <w:rsid w:val="009604DE"/>
    <w:rsid w:val="009633F4"/>
    <w:rsid w:val="0096535D"/>
    <w:rsid w:val="0097090F"/>
    <w:rsid w:val="009749BA"/>
    <w:rsid w:val="00980263"/>
    <w:rsid w:val="009805D9"/>
    <w:rsid w:val="00982826"/>
    <w:rsid w:val="00985ABA"/>
    <w:rsid w:val="00986119"/>
    <w:rsid w:val="00986F3A"/>
    <w:rsid w:val="009966E0"/>
    <w:rsid w:val="009A249D"/>
    <w:rsid w:val="009A63CA"/>
    <w:rsid w:val="009A786E"/>
    <w:rsid w:val="009B0500"/>
    <w:rsid w:val="009B0F32"/>
    <w:rsid w:val="009B1481"/>
    <w:rsid w:val="009B26EF"/>
    <w:rsid w:val="009B5F34"/>
    <w:rsid w:val="009B7317"/>
    <w:rsid w:val="009C00CA"/>
    <w:rsid w:val="009C0DD0"/>
    <w:rsid w:val="009C584C"/>
    <w:rsid w:val="009D04D4"/>
    <w:rsid w:val="009D35FA"/>
    <w:rsid w:val="009D3D47"/>
    <w:rsid w:val="009E1F88"/>
    <w:rsid w:val="009E4C29"/>
    <w:rsid w:val="009F0718"/>
    <w:rsid w:val="009F3020"/>
    <w:rsid w:val="009F3400"/>
    <w:rsid w:val="009F40D6"/>
    <w:rsid w:val="009F7928"/>
    <w:rsid w:val="00A02AB9"/>
    <w:rsid w:val="00A05321"/>
    <w:rsid w:val="00A05D14"/>
    <w:rsid w:val="00A11BEB"/>
    <w:rsid w:val="00A17A2F"/>
    <w:rsid w:val="00A319F0"/>
    <w:rsid w:val="00A37F5D"/>
    <w:rsid w:val="00A41C66"/>
    <w:rsid w:val="00A43CBD"/>
    <w:rsid w:val="00A4522F"/>
    <w:rsid w:val="00A45B5C"/>
    <w:rsid w:val="00A478FB"/>
    <w:rsid w:val="00A604DA"/>
    <w:rsid w:val="00A61976"/>
    <w:rsid w:val="00A67B4F"/>
    <w:rsid w:val="00A711C2"/>
    <w:rsid w:val="00A7620C"/>
    <w:rsid w:val="00A77DCA"/>
    <w:rsid w:val="00A77E6E"/>
    <w:rsid w:val="00A857FE"/>
    <w:rsid w:val="00A90723"/>
    <w:rsid w:val="00A93920"/>
    <w:rsid w:val="00A94083"/>
    <w:rsid w:val="00A94E30"/>
    <w:rsid w:val="00AA6B7D"/>
    <w:rsid w:val="00AC09B5"/>
    <w:rsid w:val="00AC1F51"/>
    <w:rsid w:val="00AC2AD7"/>
    <w:rsid w:val="00AC3C59"/>
    <w:rsid w:val="00AC6124"/>
    <w:rsid w:val="00AD05A2"/>
    <w:rsid w:val="00AD1EB0"/>
    <w:rsid w:val="00AD43F8"/>
    <w:rsid w:val="00AE22A7"/>
    <w:rsid w:val="00AF3CA3"/>
    <w:rsid w:val="00AF5714"/>
    <w:rsid w:val="00AF682F"/>
    <w:rsid w:val="00AF6E78"/>
    <w:rsid w:val="00B00D4E"/>
    <w:rsid w:val="00B07AC9"/>
    <w:rsid w:val="00B12A66"/>
    <w:rsid w:val="00B1313C"/>
    <w:rsid w:val="00B13510"/>
    <w:rsid w:val="00B15633"/>
    <w:rsid w:val="00B16232"/>
    <w:rsid w:val="00B163D7"/>
    <w:rsid w:val="00B24A13"/>
    <w:rsid w:val="00B25F8A"/>
    <w:rsid w:val="00B26796"/>
    <w:rsid w:val="00B269BA"/>
    <w:rsid w:val="00B26E7F"/>
    <w:rsid w:val="00B2724E"/>
    <w:rsid w:val="00B3424B"/>
    <w:rsid w:val="00B41318"/>
    <w:rsid w:val="00B46B3F"/>
    <w:rsid w:val="00B47675"/>
    <w:rsid w:val="00B503B4"/>
    <w:rsid w:val="00B5053C"/>
    <w:rsid w:val="00B56AEC"/>
    <w:rsid w:val="00B57731"/>
    <w:rsid w:val="00B65505"/>
    <w:rsid w:val="00B66048"/>
    <w:rsid w:val="00B66990"/>
    <w:rsid w:val="00B770FA"/>
    <w:rsid w:val="00B779DE"/>
    <w:rsid w:val="00B80F93"/>
    <w:rsid w:val="00B81A99"/>
    <w:rsid w:val="00B846CB"/>
    <w:rsid w:val="00B85A45"/>
    <w:rsid w:val="00B877A9"/>
    <w:rsid w:val="00B908DF"/>
    <w:rsid w:val="00B917EF"/>
    <w:rsid w:val="00B91A96"/>
    <w:rsid w:val="00B91D6D"/>
    <w:rsid w:val="00B9428A"/>
    <w:rsid w:val="00B97129"/>
    <w:rsid w:val="00BA09C3"/>
    <w:rsid w:val="00BA204D"/>
    <w:rsid w:val="00BB4980"/>
    <w:rsid w:val="00BB4C21"/>
    <w:rsid w:val="00BB75BE"/>
    <w:rsid w:val="00BC3BCF"/>
    <w:rsid w:val="00BD0C66"/>
    <w:rsid w:val="00BD4CAC"/>
    <w:rsid w:val="00BD62A2"/>
    <w:rsid w:val="00BD65A4"/>
    <w:rsid w:val="00BD6B62"/>
    <w:rsid w:val="00BD70C0"/>
    <w:rsid w:val="00BE0973"/>
    <w:rsid w:val="00BE2CFF"/>
    <w:rsid w:val="00BE797E"/>
    <w:rsid w:val="00BF0922"/>
    <w:rsid w:val="00BF0AD7"/>
    <w:rsid w:val="00BF38DE"/>
    <w:rsid w:val="00BF6205"/>
    <w:rsid w:val="00C00744"/>
    <w:rsid w:val="00C04A8F"/>
    <w:rsid w:val="00C0674E"/>
    <w:rsid w:val="00C14D4B"/>
    <w:rsid w:val="00C16BA2"/>
    <w:rsid w:val="00C240D0"/>
    <w:rsid w:val="00C33199"/>
    <w:rsid w:val="00C33339"/>
    <w:rsid w:val="00C371AD"/>
    <w:rsid w:val="00C37AD1"/>
    <w:rsid w:val="00C416BD"/>
    <w:rsid w:val="00C45AF9"/>
    <w:rsid w:val="00C51CEC"/>
    <w:rsid w:val="00C57251"/>
    <w:rsid w:val="00C60C24"/>
    <w:rsid w:val="00C644FB"/>
    <w:rsid w:val="00C70C2E"/>
    <w:rsid w:val="00C71BA2"/>
    <w:rsid w:val="00C7295F"/>
    <w:rsid w:val="00C7475B"/>
    <w:rsid w:val="00C75466"/>
    <w:rsid w:val="00C76CA1"/>
    <w:rsid w:val="00C80298"/>
    <w:rsid w:val="00C80BAE"/>
    <w:rsid w:val="00C83BB4"/>
    <w:rsid w:val="00C914B0"/>
    <w:rsid w:val="00CA24BE"/>
    <w:rsid w:val="00CA52E9"/>
    <w:rsid w:val="00CA794A"/>
    <w:rsid w:val="00CB4812"/>
    <w:rsid w:val="00CC299B"/>
    <w:rsid w:val="00CC4CCD"/>
    <w:rsid w:val="00CD0308"/>
    <w:rsid w:val="00CD1BAF"/>
    <w:rsid w:val="00CD2B97"/>
    <w:rsid w:val="00CD4B71"/>
    <w:rsid w:val="00CD5AEA"/>
    <w:rsid w:val="00CE6980"/>
    <w:rsid w:val="00CF3F82"/>
    <w:rsid w:val="00CF42D3"/>
    <w:rsid w:val="00CF603E"/>
    <w:rsid w:val="00CF7D2E"/>
    <w:rsid w:val="00D006EB"/>
    <w:rsid w:val="00D0147D"/>
    <w:rsid w:val="00D01D36"/>
    <w:rsid w:val="00D035C8"/>
    <w:rsid w:val="00D04879"/>
    <w:rsid w:val="00D06592"/>
    <w:rsid w:val="00D06CE3"/>
    <w:rsid w:val="00D14CFF"/>
    <w:rsid w:val="00D14EF3"/>
    <w:rsid w:val="00D17BDD"/>
    <w:rsid w:val="00D263B0"/>
    <w:rsid w:val="00D2770F"/>
    <w:rsid w:val="00D317E3"/>
    <w:rsid w:val="00D3617A"/>
    <w:rsid w:val="00D3711F"/>
    <w:rsid w:val="00D41DA2"/>
    <w:rsid w:val="00D42F2D"/>
    <w:rsid w:val="00D5799A"/>
    <w:rsid w:val="00D63DBD"/>
    <w:rsid w:val="00D662EB"/>
    <w:rsid w:val="00D71A41"/>
    <w:rsid w:val="00D74338"/>
    <w:rsid w:val="00D75CAD"/>
    <w:rsid w:val="00D81562"/>
    <w:rsid w:val="00D87A91"/>
    <w:rsid w:val="00D91389"/>
    <w:rsid w:val="00D94874"/>
    <w:rsid w:val="00D954D1"/>
    <w:rsid w:val="00DA2B36"/>
    <w:rsid w:val="00DB4498"/>
    <w:rsid w:val="00DB67BD"/>
    <w:rsid w:val="00DB701E"/>
    <w:rsid w:val="00DC1D35"/>
    <w:rsid w:val="00DC1D46"/>
    <w:rsid w:val="00DC1D8D"/>
    <w:rsid w:val="00DC4160"/>
    <w:rsid w:val="00DC438A"/>
    <w:rsid w:val="00DC5D62"/>
    <w:rsid w:val="00DD680C"/>
    <w:rsid w:val="00DE5591"/>
    <w:rsid w:val="00DE6821"/>
    <w:rsid w:val="00DF0DEA"/>
    <w:rsid w:val="00E040BE"/>
    <w:rsid w:val="00E05716"/>
    <w:rsid w:val="00E12AF5"/>
    <w:rsid w:val="00E16178"/>
    <w:rsid w:val="00E2169A"/>
    <w:rsid w:val="00E326FE"/>
    <w:rsid w:val="00E3416C"/>
    <w:rsid w:val="00E365BA"/>
    <w:rsid w:val="00E42CAE"/>
    <w:rsid w:val="00E47C94"/>
    <w:rsid w:val="00E52520"/>
    <w:rsid w:val="00E52959"/>
    <w:rsid w:val="00E52AE0"/>
    <w:rsid w:val="00E54096"/>
    <w:rsid w:val="00E56A55"/>
    <w:rsid w:val="00E73EF0"/>
    <w:rsid w:val="00E770C7"/>
    <w:rsid w:val="00E83199"/>
    <w:rsid w:val="00E84DD4"/>
    <w:rsid w:val="00E86841"/>
    <w:rsid w:val="00E901A6"/>
    <w:rsid w:val="00E909CA"/>
    <w:rsid w:val="00E941F3"/>
    <w:rsid w:val="00E966CB"/>
    <w:rsid w:val="00EA2412"/>
    <w:rsid w:val="00EA2473"/>
    <w:rsid w:val="00EA265C"/>
    <w:rsid w:val="00EA35F1"/>
    <w:rsid w:val="00EA620B"/>
    <w:rsid w:val="00EA7C03"/>
    <w:rsid w:val="00EB0995"/>
    <w:rsid w:val="00EB4BA7"/>
    <w:rsid w:val="00EB4E4C"/>
    <w:rsid w:val="00EB4FE1"/>
    <w:rsid w:val="00EB573C"/>
    <w:rsid w:val="00EB6921"/>
    <w:rsid w:val="00EB7644"/>
    <w:rsid w:val="00EC311B"/>
    <w:rsid w:val="00EC6B1B"/>
    <w:rsid w:val="00ED27E8"/>
    <w:rsid w:val="00ED2CC5"/>
    <w:rsid w:val="00ED6CD9"/>
    <w:rsid w:val="00EE009A"/>
    <w:rsid w:val="00EE0577"/>
    <w:rsid w:val="00EE464B"/>
    <w:rsid w:val="00EE54B2"/>
    <w:rsid w:val="00EF29EE"/>
    <w:rsid w:val="00EF2C1C"/>
    <w:rsid w:val="00F02BFB"/>
    <w:rsid w:val="00F143A8"/>
    <w:rsid w:val="00F15477"/>
    <w:rsid w:val="00F15A3E"/>
    <w:rsid w:val="00F17185"/>
    <w:rsid w:val="00F17A47"/>
    <w:rsid w:val="00F17B5E"/>
    <w:rsid w:val="00F17C0F"/>
    <w:rsid w:val="00F34263"/>
    <w:rsid w:val="00F34D3D"/>
    <w:rsid w:val="00F36736"/>
    <w:rsid w:val="00F375C8"/>
    <w:rsid w:val="00F428BF"/>
    <w:rsid w:val="00F442FE"/>
    <w:rsid w:val="00F54725"/>
    <w:rsid w:val="00F56C3D"/>
    <w:rsid w:val="00F57264"/>
    <w:rsid w:val="00F6102E"/>
    <w:rsid w:val="00F66183"/>
    <w:rsid w:val="00F67AB3"/>
    <w:rsid w:val="00F708AA"/>
    <w:rsid w:val="00F767C9"/>
    <w:rsid w:val="00F81B4B"/>
    <w:rsid w:val="00F83FBF"/>
    <w:rsid w:val="00F84BD0"/>
    <w:rsid w:val="00F852D0"/>
    <w:rsid w:val="00F8605B"/>
    <w:rsid w:val="00F90438"/>
    <w:rsid w:val="00F933E3"/>
    <w:rsid w:val="00F95474"/>
    <w:rsid w:val="00F977AF"/>
    <w:rsid w:val="00F97AA3"/>
    <w:rsid w:val="00F97B1A"/>
    <w:rsid w:val="00FA1A51"/>
    <w:rsid w:val="00FA26B8"/>
    <w:rsid w:val="00FB0442"/>
    <w:rsid w:val="00FB12F9"/>
    <w:rsid w:val="00FB47C0"/>
    <w:rsid w:val="00FB4C07"/>
    <w:rsid w:val="00FC1CC7"/>
    <w:rsid w:val="00FC6741"/>
    <w:rsid w:val="00FC6F14"/>
    <w:rsid w:val="00FC7F5C"/>
    <w:rsid w:val="00FE0B65"/>
    <w:rsid w:val="00FE2D1E"/>
    <w:rsid w:val="00FE3498"/>
    <w:rsid w:val="00FE6E9F"/>
    <w:rsid w:val="00FE7A56"/>
    <w:rsid w:val="00FF428A"/>
    <w:rsid w:val="00FF4CCB"/>
    <w:rsid w:val="00FF7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121"/>
    <w:pPr>
      <w:spacing w:after="200" w:line="276" w:lineRule="auto"/>
    </w:pPr>
    <w:rPr>
      <w:rFonts w:ascii="Calibri" w:eastAsia="Times New Roman" w:hAnsi="Calibri" w:cs="Times New Roman"/>
      <w:lang w:eastAsia="es-MX"/>
    </w:rPr>
  </w:style>
  <w:style w:type="paragraph" w:styleId="Ttulo1">
    <w:name w:val="heading 1"/>
    <w:basedOn w:val="Normal"/>
    <w:next w:val="Normal"/>
    <w:link w:val="Ttulo1Car"/>
    <w:uiPriority w:val="9"/>
    <w:qFormat/>
    <w:rsid w:val="00074121"/>
    <w:pPr>
      <w:keepNext/>
      <w:keepLines/>
      <w:spacing w:before="480" w:after="0"/>
      <w:outlineLvl w:val="0"/>
    </w:pPr>
    <w:rPr>
      <w:rFonts w:ascii="Calibri Light" w:eastAsia="SimSun" w:hAnsi="Calibri Light"/>
      <w:b/>
      <w:bCs/>
      <w:color w:val="2E74B5"/>
      <w:sz w:val="28"/>
      <w:szCs w:val="28"/>
    </w:rPr>
  </w:style>
  <w:style w:type="paragraph" w:styleId="Ttulo2">
    <w:name w:val="heading 2"/>
    <w:basedOn w:val="Normal"/>
    <w:next w:val="Normal"/>
    <w:link w:val="Ttulo2Car"/>
    <w:uiPriority w:val="9"/>
    <w:unhideWhenUsed/>
    <w:qFormat/>
    <w:rsid w:val="000741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07412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74121"/>
    <w:pPr>
      <w:tabs>
        <w:tab w:val="center" w:pos="4419"/>
        <w:tab w:val="right" w:pos="8838"/>
      </w:tabs>
      <w:spacing w:after="0" w:line="240" w:lineRule="auto"/>
    </w:pPr>
  </w:style>
  <w:style w:type="character" w:customStyle="1" w:styleId="EncabezadoCar">
    <w:name w:val="Encabezado Car"/>
    <w:basedOn w:val="Fuentedeprrafopredeter"/>
    <w:link w:val="Encabezado"/>
    <w:rsid w:val="00074121"/>
  </w:style>
  <w:style w:type="paragraph" w:styleId="Piedepgina">
    <w:name w:val="footer"/>
    <w:basedOn w:val="Normal"/>
    <w:link w:val="PiedepginaCar"/>
    <w:unhideWhenUsed/>
    <w:rsid w:val="000741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4121"/>
  </w:style>
  <w:style w:type="character" w:styleId="Hipervnculo">
    <w:name w:val="Hyperlink"/>
    <w:uiPriority w:val="99"/>
    <w:rsid w:val="00074121"/>
    <w:rPr>
      <w:color w:val="0000FF"/>
      <w:u w:val="single"/>
    </w:rPr>
  </w:style>
  <w:style w:type="paragraph" w:styleId="TDC1">
    <w:name w:val="toc 1"/>
    <w:basedOn w:val="Normal"/>
    <w:next w:val="Normal"/>
    <w:autoRedefine/>
    <w:uiPriority w:val="39"/>
    <w:rsid w:val="00AF3CA3"/>
    <w:pPr>
      <w:tabs>
        <w:tab w:val="right" w:leader="dot" w:pos="8828"/>
      </w:tabs>
      <w:spacing w:after="0"/>
    </w:pPr>
    <w:rPr>
      <w:rFonts w:ascii="Arial" w:eastAsiaTheme="majorEastAsia" w:hAnsi="Arial" w:cs="Arial"/>
      <w:b/>
      <w:noProof/>
    </w:rPr>
  </w:style>
  <w:style w:type="character" w:customStyle="1" w:styleId="Ttulo1Car">
    <w:name w:val="Título 1 Car"/>
    <w:basedOn w:val="Fuentedeprrafopredeter"/>
    <w:link w:val="Ttulo1"/>
    <w:uiPriority w:val="9"/>
    <w:rsid w:val="00074121"/>
    <w:rPr>
      <w:rFonts w:ascii="Calibri Light" w:eastAsia="SimSun" w:hAnsi="Calibri Light" w:cs="Times New Roman"/>
      <w:b/>
      <w:bCs/>
      <w:color w:val="2E74B5"/>
      <w:sz w:val="28"/>
      <w:szCs w:val="28"/>
      <w:lang w:eastAsia="es-MX"/>
    </w:rPr>
  </w:style>
  <w:style w:type="paragraph" w:customStyle="1" w:styleId="EstiloTtulo2LatinaArial12ptoAutomtico">
    <w:name w:val="Estilo Título 2 + (Latina) Arial 12 pto Automático"/>
    <w:basedOn w:val="Ttulo1"/>
    <w:qFormat/>
    <w:rsid w:val="00074121"/>
    <w:pPr>
      <w:spacing w:before="0" w:line="360" w:lineRule="auto"/>
    </w:pPr>
    <w:rPr>
      <w:rFonts w:ascii="Arial" w:hAnsi="Arial"/>
      <w:color w:val="auto"/>
      <w:sz w:val="24"/>
    </w:rPr>
  </w:style>
  <w:style w:type="character" w:customStyle="1" w:styleId="Ttulo2Car">
    <w:name w:val="Título 2 Car"/>
    <w:basedOn w:val="Fuentedeprrafopredeter"/>
    <w:link w:val="Ttulo2"/>
    <w:uiPriority w:val="9"/>
    <w:rsid w:val="00074121"/>
    <w:rPr>
      <w:rFonts w:asciiTheme="majorHAnsi" w:eastAsiaTheme="majorEastAsia" w:hAnsiTheme="majorHAnsi" w:cstheme="majorBidi"/>
      <w:color w:val="2E74B5" w:themeColor="accent1" w:themeShade="BF"/>
      <w:sz w:val="26"/>
      <w:szCs w:val="26"/>
      <w:lang w:eastAsia="es-MX"/>
    </w:rPr>
  </w:style>
  <w:style w:type="character" w:customStyle="1" w:styleId="Ttulo3Car">
    <w:name w:val="Título 3 Car"/>
    <w:basedOn w:val="Fuentedeprrafopredeter"/>
    <w:link w:val="Ttulo3"/>
    <w:uiPriority w:val="9"/>
    <w:rsid w:val="00074121"/>
    <w:rPr>
      <w:rFonts w:asciiTheme="majorHAnsi" w:eastAsiaTheme="majorEastAsia" w:hAnsiTheme="majorHAnsi" w:cstheme="majorBidi"/>
      <w:color w:val="1F4D78" w:themeColor="accent1" w:themeShade="7F"/>
      <w:sz w:val="24"/>
      <w:szCs w:val="24"/>
      <w:lang w:eastAsia="es-MX"/>
    </w:rPr>
  </w:style>
  <w:style w:type="paragraph" w:styleId="TDC2">
    <w:name w:val="toc 2"/>
    <w:basedOn w:val="Normal"/>
    <w:next w:val="Normal"/>
    <w:autoRedefine/>
    <w:uiPriority w:val="39"/>
    <w:unhideWhenUsed/>
    <w:rsid w:val="00074121"/>
    <w:pPr>
      <w:spacing w:after="100"/>
      <w:ind w:left="220"/>
    </w:pPr>
  </w:style>
  <w:style w:type="paragraph" w:styleId="TDC3">
    <w:name w:val="toc 3"/>
    <w:basedOn w:val="Normal"/>
    <w:next w:val="Normal"/>
    <w:autoRedefine/>
    <w:uiPriority w:val="39"/>
    <w:unhideWhenUsed/>
    <w:rsid w:val="00CD2B97"/>
    <w:pPr>
      <w:tabs>
        <w:tab w:val="right" w:leader="dot" w:pos="8828"/>
      </w:tabs>
      <w:spacing w:after="0" w:line="240" w:lineRule="auto"/>
      <w:ind w:left="440"/>
    </w:pPr>
    <w:rPr>
      <w:rFonts w:ascii="Arial" w:hAnsi="Arial" w:cs="Arial"/>
    </w:rPr>
  </w:style>
  <w:style w:type="paragraph" w:styleId="TtulodeTDC">
    <w:name w:val="TOC Heading"/>
    <w:basedOn w:val="Ttulo1"/>
    <w:next w:val="Normal"/>
    <w:uiPriority w:val="39"/>
    <w:unhideWhenUsed/>
    <w:qFormat/>
    <w:rsid w:val="002C7829"/>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Prrafodelista">
    <w:name w:val="List Paragraph"/>
    <w:basedOn w:val="Normal"/>
    <w:uiPriority w:val="34"/>
    <w:qFormat/>
    <w:rsid w:val="003B0366"/>
    <w:pPr>
      <w:ind w:left="720"/>
      <w:contextualSpacing/>
    </w:pPr>
  </w:style>
  <w:style w:type="paragraph" w:styleId="Textodeglobo">
    <w:name w:val="Balloon Text"/>
    <w:basedOn w:val="Normal"/>
    <w:link w:val="TextodegloboCar"/>
    <w:uiPriority w:val="99"/>
    <w:semiHidden/>
    <w:unhideWhenUsed/>
    <w:rsid w:val="003B036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0366"/>
    <w:rPr>
      <w:rFonts w:ascii="Segoe UI" w:eastAsia="Times New Roman" w:hAnsi="Segoe UI" w:cs="Segoe UI"/>
      <w:sz w:val="18"/>
      <w:szCs w:val="18"/>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121"/>
    <w:pPr>
      <w:spacing w:after="200" w:line="276" w:lineRule="auto"/>
    </w:pPr>
    <w:rPr>
      <w:rFonts w:ascii="Calibri" w:eastAsia="Times New Roman" w:hAnsi="Calibri" w:cs="Times New Roman"/>
      <w:lang w:eastAsia="es-MX"/>
    </w:rPr>
  </w:style>
  <w:style w:type="paragraph" w:styleId="Ttulo1">
    <w:name w:val="heading 1"/>
    <w:basedOn w:val="Normal"/>
    <w:next w:val="Normal"/>
    <w:link w:val="Ttulo1Car"/>
    <w:uiPriority w:val="9"/>
    <w:qFormat/>
    <w:rsid w:val="00074121"/>
    <w:pPr>
      <w:keepNext/>
      <w:keepLines/>
      <w:spacing w:before="480" w:after="0"/>
      <w:outlineLvl w:val="0"/>
    </w:pPr>
    <w:rPr>
      <w:rFonts w:ascii="Calibri Light" w:eastAsia="SimSun" w:hAnsi="Calibri Light"/>
      <w:b/>
      <w:bCs/>
      <w:color w:val="2E74B5"/>
      <w:sz w:val="28"/>
      <w:szCs w:val="28"/>
    </w:rPr>
  </w:style>
  <w:style w:type="paragraph" w:styleId="Ttulo2">
    <w:name w:val="heading 2"/>
    <w:basedOn w:val="Normal"/>
    <w:next w:val="Normal"/>
    <w:link w:val="Ttulo2Car"/>
    <w:uiPriority w:val="9"/>
    <w:unhideWhenUsed/>
    <w:qFormat/>
    <w:rsid w:val="000741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07412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74121"/>
    <w:pPr>
      <w:tabs>
        <w:tab w:val="center" w:pos="4419"/>
        <w:tab w:val="right" w:pos="8838"/>
      </w:tabs>
      <w:spacing w:after="0" w:line="240" w:lineRule="auto"/>
    </w:pPr>
  </w:style>
  <w:style w:type="character" w:customStyle="1" w:styleId="EncabezadoCar">
    <w:name w:val="Encabezado Car"/>
    <w:basedOn w:val="Fuentedeprrafopredeter"/>
    <w:link w:val="Encabezado"/>
    <w:rsid w:val="00074121"/>
  </w:style>
  <w:style w:type="paragraph" w:styleId="Piedepgina">
    <w:name w:val="footer"/>
    <w:basedOn w:val="Normal"/>
    <w:link w:val="PiedepginaCar"/>
    <w:unhideWhenUsed/>
    <w:rsid w:val="000741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4121"/>
  </w:style>
  <w:style w:type="character" w:styleId="Hipervnculo">
    <w:name w:val="Hyperlink"/>
    <w:uiPriority w:val="99"/>
    <w:rsid w:val="00074121"/>
    <w:rPr>
      <w:color w:val="0000FF"/>
      <w:u w:val="single"/>
    </w:rPr>
  </w:style>
  <w:style w:type="paragraph" w:styleId="TDC1">
    <w:name w:val="toc 1"/>
    <w:basedOn w:val="Normal"/>
    <w:next w:val="Normal"/>
    <w:autoRedefine/>
    <w:uiPriority w:val="39"/>
    <w:rsid w:val="00AF3CA3"/>
    <w:pPr>
      <w:tabs>
        <w:tab w:val="right" w:leader="dot" w:pos="8828"/>
      </w:tabs>
      <w:spacing w:after="0"/>
    </w:pPr>
    <w:rPr>
      <w:rFonts w:ascii="Arial" w:eastAsiaTheme="majorEastAsia" w:hAnsi="Arial" w:cs="Arial"/>
      <w:b/>
      <w:noProof/>
    </w:rPr>
  </w:style>
  <w:style w:type="character" w:customStyle="1" w:styleId="Ttulo1Car">
    <w:name w:val="Título 1 Car"/>
    <w:basedOn w:val="Fuentedeprrafopredeter"/>
    <w:link w:val="Ttulo1"/>
    <w:uiPriority w:val="9"/>
    <w:rsid w:val="00074121"/>
    <w:rPr>
      <w:rFonts w:ascii="Calibri Light" w:eastAsia="SimSun" w:hAnsi="Calibri Light" w:cs="Times New Roman"/>
      <w:b/>
      <w:bCs/>
      <w:color w:val="2E74B5"/>
      <w:sz w:val="28"/>
      <w:szCs w:val="28"/>
      <w:lang w:eastAsia="es-MX"/>
    </w:rPr>
  </w:style>
  <w:style w:type="paragraph" w:customStyle="1" w:styleId="EstiloTtulo2LatinaArial12ptoAutomtico">
    <w:name w:val="Estilo Título 2 + (Latina) Arial 12 pto Automático"/>
    <w:basedOn w:val="Ttulo1"/>
    <w:qFormat/>
    <w:rsid w:val="00074121"/>
    <w:pPr>
      <w:spacing w:before="0" w:line="360" w:lineRule="auto"/>
    </w:pPr>
    <w:rPr>
      <w:rFonts w:ascii="Arial" w:hAnsi="Arial"/>
      <w:color w:val="auto"/>
      <w:sz w:val="24"/>
    </w:rPr>
  </w:style>
  <w:style w:type="character" w:customStyle="1" w:styleId="Ttulo2Car">
    <w:name w:val="Título 2 Car"/>
    <w:basedOn w:val="Fuentedeprrafopredeter"/>
    <w:link w:val="Ttulo2"/>
    <w:uiPriority w:val="9"/>
    <w:rsid w:val="00074121"/>
    <w:rPr>
      <w:rFonts w:asciiTheme="majorHAnsi" w:eastAsiaTheme="majorEastAsia" w:hAnsiTheme="majorHAnsi" w:cstheme="majorBidi"/>
      <w:color w:val="2E74B5" w:themeColor="accent1" w:themeShade="BF"/>
      <w:sz w:val="26"/>
      <w:szCs w:val="26"/>
      <w:lang w:eastAsia="es-MX"/>
    </w:rPr>
  </w:style>
  <w:style w:type="character" w:customStyle="1" w:styleId="Ttulo3Car">
    <w:name w:val="Título 3 Car"/>
    <w:basedOn w:val="Fuentedeprrafopredeter"/>
    <w:link w:val="Ttulo3"/>
    <w:uiPriority w:val="9"/>
    <w:rsid w:val="00074121"/>
    <w:rPr>
      <w:rFonts w:asciiTheme="majorHAnsi" w:eastAsiaTheme="majorEastAsia" w:hAnsiTheme="majorHAnsi" w:cstheme="majorBidi"/>
      <w:color w:val="1F4D78" w:themeColor="accent1" w:themeShade="7F"/>
      <w:sz w:val="24"/>
      <w:szCs w:val="24"/>
      <w:lang w:eastAsia="es-MX"/>
    </w:rPr>
  </w:style>
  <w:style w:type="paragraph" w:styleId="TDC2">
    <w:name w:val="toc 2"/>
    <w:basedOn w:val="Normal"/>
    <w:next w:val="Normal"/>
    <w:autoRedefine/>
    <w:uiPriority w:val="39"/>
    <w:unhideWhenUsed/>
    <w:rsid w:val="00074121"/>
    <w:pPr>
      <w:spacing w:after="100"/>
      <w:ind w:left="220"/>
    </w:pPr>
  </w:style>
  <w:style w:type="paragraph" w:styleId="TDC3">
    <w:name w:val="toc 3"/>
    <w:basedOn w:val="Normal"/>
    <w:next w:val="Normal"/>
    <w:autoRedefine/>
    <w:uiPriority w:val="39"/>
    <w:unhideWhenUsed/>
    <w:rsid w:val="00CD2B97"/>
    <w:pPr>
      <w:tabs>
        <w:tab w:val="right" w:leader="dot" w:pos="8828"/>
      </w:tabs>
      <w:spacing w:after="0" w:line="240" w:lineRule="auto"/>
      <w:ind w:left="440"/>
    </w:pPr>
    <w:rPr>
      <w:rFonts w:ascii="Arial" w:hAnsi="Arial" w:cs="Arial"/>
    </w:rPr>
  </w:style>
  <w:style w:type="paragraph" w:styleId="TtulodeTDC">
    <w:name w:val="TOC Heading"/>
    <w:basedOn w:val="Ttulo1"/>
    <w:next w:val="Normal"/>
    <w:uiPriority w:val="39"/>
    <w:unhideWhenUsed/>
    <w:qFormat/>
    <w:rsid w:val="002C7829"/>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Prrafodelista">
    <w:name w:val="List Paragraph"/>
    <w:basedOn w:val="Normal"/>
    <w:uiPriority w:val="34"/>
    <w:qFormat/>
    <w:rsid w:val="003B0366"/>
    <w:pPr>
      <w:ind w:left="720"/>
      <w:contextualSpacing/>
    </w:pPr>
  </w:style>
  <w:style w:type="paragraph" w:styleId="Textodeglobo">
    <w:name w:val="Balloon Text"/>
    <w:basedOn w:val="Normal"/>
    <w:link w:val="TextodegloboCar"/>
    <w:uiPriority w:val="99"/>
    <w:semiHidden/>
    <w:unhideWhenUsed/>
    <w:rsid w:val="003B036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0366"/>
    <w:rPr>
      <w:rFonts w:ascii="Segoe UI" w:eastAsia="Times New Roman"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697891">
      <w:bodyDiv w:val="1"/>
      <w:marLeft w:val="0"/>
      <w:marRight w:val="0"/>
      <w:marTop w:val="0"/>
      <w:marBottom w:val="0"/>
      <w:divBdr>
        <w:top w:val="none" w:sz="0" w:space="0" w:color="auto"/>
        <w:left w:val="none" w:sz="0" w:space="0" w:color="auto"/>
        <w:bottom w:val="none" w:sz="0" w:space="0" w:color="auto"/>
        <w:right w:val="none" w:sz="0" w:space="0" w:color="auto"/>
      </w:divBdr>
      <w:divsChild>
        <w:div w:id="852039005">
          <w:marLeft w:val="547"/>
          <w:marRight w:val="0"/>
          <w:marTop w:val="0"/>
          <w:marBottom w:val="0"/>
          <w:divBdr>
            <w:top w:val="none" w:sz="0" w:space="0" w:color="auto"/>
            <w:left w:val="none" w:sz="0" w:space="0" w:color="auto"/>
            <w:bottom w:val="none" w:sz="0" w:space="0" w:color="auto"/>
            <w:right w:val="none" w:sz="0" w:space="0" w:color="auto"/>
          </w:divBdr>
        </w:div>
      </w:divsChild>
    </w:div>
    <w:div w:id="1866402228">
      <w:bodyDiv w:val="1"/>
      <w:marLeft w:val="0"/>
      <w:marRight w:val="0"/>
      <w:marTop w:val="0"/>
      <w:marBottom w:val="0"/>
      <w:divBdr>
        <w:top w:val="none" w:sz="0" w:space="0" w:color="auto"/>
        <w:left w:val="none" w:sz="0" w:space="0" w:color="auto"/>
        <w:bottom w:val="none" w:sz="0" w:space="0" w:color="auto"/>
        <w:right w:val="none" w:sz="0" w:space="0" w:color="auto"/>
      </w:divBdr>
      <w:divsChild>
        <w:div w:id="20149169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Dibujo_de_Microsoft_Visio99.vsdx"/><Relationship Id="rId21" Type="http://schemas.openxmlformats.org/officeDocument/2006/relationships/image" Target="media/image7.emf"/><Relationship Id="rId34" Type="http://schemas.openxmlformats.org/officeDocument/2006/relationships/package" Target="embeddings/Dibujo_de_Microsoft_Visio1313.vsdx"/><Relationship Id="rId42" Type="http://schemas.openxmlformats.org/officeDocument/2006/relationships/image" Target="media/image18.emf"/><Relationship Id="rId47" Type="http://schemas.openxmlformats.org/officeDocument/2006/relationships/package" Target="embeddings/Dibujo_de_Microsoft_Visio1919.vsdx"/><Relationship Id="rId50" Type="http://schemas.openxmlformats.org/officeDocument/2006/relationships/package" Target="embeddings/Dibujo_de_Microsoft_Visio2020.vsdx"/><Relationship Id="rId55" Type="http://schemas.openxmlformats.org/officeDocument/2006/relationships/image" Target="media/image25.emf"/><Relationship Id="rId63" Type="http://schemas.openxmlformats.org/officeDocument/2006/relationships/image" Target="media/image29.png"/><Relationship Id="rId68" Type="http://schemas.openxmlformats.org/officeDocument/2006/relationships/image" Target="media/image32.emf"/><Relationship Id="rId76" Type="http://schemas.openxmlformats.org/officeDocument/2006/relationships/package" Target="embeddings/Dibujo_de_Microsoft_Visio3232.vsdx"/><Relationship Id="rId84" Type="http://schemas.openxmlformats.org/officeDocument/2006/relationships/image" Target="media/image41.emf"/><Relationship Id="rId89" Type="http://schemas.openxmlformats.org/officeDocument/2006/relationships/package" Target="embeddings/Dibujo_de_Microsoft_Visio3838.vsdx"/><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package" Target="embeddings/Dibujo_de_Microsoft_Visio3030.vsdx"/><Relationship Id="rId92" Type="http://schemas.openxmlformats.org/officeDocument/2006/relationships/image" Target="media/image45.emf"/><Relationship Id="rId2" Type="http://schemas.openxmlformats.org/officeDocument/2006/relationships/numbering" Target="numbering.xml"/><Relationship Id="rId16" Type="http://schemas.openxmlformats.org/officeDocument/2006/relationships/package" Target="embeddings/Dibujo_de_Microsoft_Visio44.vsdx"/><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package" Target="embeddings/Dibujo_de_Microsoft_Visio88.vsdx"/><Relationship Id="rId32" Type="http://schemas.openxmlformats.org/officeDocument/2006/relationships/package" Target="embeddings/Dibujo_de_Microsoft_Visio1212.vsdx"/><Relationship Id="rId37" Type="http://schemas.openxmlformats.org/officeDocument/2006/relationships/package" Target="embeddings/Dibujo_de_Microsoft_Visio1414.vsdx"/><Relationship Id="rId40" Type="http://schemas.openxmlformats.org/officeDocument/2006/relationships/image" Target="media/image17.emf"/><Relationship Id="rId45" Type="http://schemas.openxmlformats.org/officeDocument/2006/relationships/package" Target="embeddings/Dibujo_de_Microsoft_Visio1818.vsdx"/><Relationship Id="rId53" Type="http://schemas.openxmlformats.org/officeDocument/2006/relationships/image" Target="media/image24.emf"/><Relationship Id="rId58" Type="http://schemas.openxmlformats.org/officeDocument/2006/relationships/package" Target="embeddings/Dibujo_de_Microsoft_Visio2424.vsdx"/><Relationship Id="rId66" Type="http://schemas.openxmlformats.org/officeDocument/2006/relationships/image" Target="media/image31.emf"/><Relationship Id="rId74" Type="http://schemas.openxmlformats.org/officeDocument/2006/relationships/image" Target="media/image35.png"/><Relationship Id="rId79" Type="http://schemas.openxmlformats.org/officeDocument/2006/relationships/image" Target="media/image38.png"/><Relationship Id="rId87" Type="http://schemas.openxmlformats.org/officeDocument/2006/relationships/package" Target="embeddings/Dibujo_de_Microsoft_Visio3737.vsdx"/><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image" Target="media/image40.emf"/><Relationship Id="rId90" Type="http://schemas.openxmlformats.org/officeDocument/2006/relationships/image" Target="media/image44.emf"/><Relationship Id="rId95" Type="http://schemas.openxmlformats.org/officeDocument/2006/relationships/footer" Target="footer1.xml"/><Relationship Id="rId19" Type="http://schemas.openxmlformats.org/officeDocument/2006/relationships/image" Target="media/image6.emf"/><Relationship Id="rId14" Type="http://schemas.openxmlformats.org/officeDocument/2006/relationships/package" Target="embeddings/Dibujo_de_Microsoft_Visio33.vsdx"/><Relationship Id="rId22" Type="http://schemas.openxmlformats.org/officeDocument/2006/relationships/package" Target="embeddings/Dibujo_de_Microsoft_Visio77.vsdx"/><Relationship Id="rId27" Type="http://schemas.openxmlformats.org/officeDocument/2006/relationships/image" Target="media/image10.emf"/><Relationship Id="rId30" Type="http://schemas.openxmlformats.org/officeDocument/2006/relationships/package" Target="embeddings/Dibujo_de_Microsoft_Visio1111.vsdx"/><Relationship Id="rId35" Type="http://schemas.openxmlformats.org/officeDocument/2006/relationships/image" Target="media/image14.png"/><Relationship Id="rId43" Type="http://schemas.openxmlformats.org/officeDocument/2006/relationships/package" Target="embeddings/Dibujo_de_Microsoft_Visio1717.vsdx"/><Relationship Id="rId48" Type="http://schemas.openxmlformats.org/officeDocument/2006/relationships/image" Target="media/image21.png"/><Relationship Id="rId56" Type="http://schemas.openxmlformats.org/officeDocument/2006/relationships/package" Target="embeddings/Dibujo_de_Microsoft_Visio2323.vsdx"/><Relationship Id="rId64" Type="http://schemas.openxmlformats.org/officeDocument/2006/relationships/image" Target="media/image30.emf"/><Relationship Id="rId69" Type="http://schemas.openxmlformats.org/officeDocument/2006/relationships/package" Target="embeddings/Dibujo_de_Microsoft_Visio2929.vsdx"/><Relationship Id="rId77" Type="http://schemas.openxmlformats.org/officeDocument/2006/relationships/image" Target="media/image37.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4.emf"/><Relationship Id="rId80" Type="http://schemas.openxmlformats.org/officeDocument/2006/relationships/image" Target="media/image39.emf"/><Relationship Id="rId85" Type="http://schemas.openxmlformats.org/officeDocument/2006/relationships/package" Target="embeddings/Dibujo_de_Microsoft_Visio3636.vsdx"/><Relationship Id="rId93" Type="http://schemas.openxmlformats.org/officeDocument/2006/relationships/package" Target="embeddings/Dibujo_de_Microsoft_Visio4040.vsdx"/><Relationship Id="rId3" Type="http://schemas.openxmlformats.org/officeDocument/2006/relationships/styles" Target="styles.xml"/><Relationship Id="rId12" Type="http://schemas.openxmlformats.org/officeDocument/2006/relationships/package" Target="embeddings/Dibujo_de_Microsoft_Visio22.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image" Target="media/image27.emf"/><Relationship Id="rId67" Type="http://schemas.openxmlformats.org/officeDocument/2006/relationships/package" Target="embeddings/Dibujo_de_Microsoft_Visio2828.vsdx"/><Relationship Id="rId20" Type="http://schemas.openxmlformats.org/officeDocument/2006/relationships/package" Target="embeddings/Dibujo_de_Microsoft_Visio66.vsdx"/><Relationship Id="rId41" Type="http://schemas.openxmlformats.org/officeDocument/2006/relationships/package" Target="embeddings/Dibujo_de_Microsoft_Visio1616.vsdx"/><Relationship Id="rId54" Type="http://schemas.openxmlformats.org/officeDocument/2006/relationships/package" Target="embeddings/Dibujo_de_Microsoft_Visio2222.vsdx"/><Relationship Id="rId62" Type="http://schemas.openxmlformats.org/officeDocument/2006/relationships/package" Target="embeddings/Dibujo_de_Microsoft_Visio2626.vsdx"/><Relationship Id="rId70" Type="http://schemas.openxmlformats.org/officeDocument/2006/relationships/image" Target="media/image33.emf"/><Relationship Id="rId75" Type="http://schemas.openxmlformats.org/officeDocument/2006/relationships/image" Target="media/image36.emf"/><Relationship Id="rId83" Type="http://schemas.openxmlformats.org/officeDocument/2006/relationships/package" Target="embeddings/Dibujo_de_Microsoft_Visio3535.vsdx"/><Relationship Id="rId88" Type="http://schemas.openxmlformats.org/officeDocument/2006/relationships/image" Target="media/image43.emf"/><Relationship Id="rId91" Type="http://schemas.openxmlformats.org/officeDocument/2006/relationships/package" Target="embeddings/Dibujo_de_Microsoft_Visio3939.vsdx"/><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Dibujo_de_Microsoft_Visio1010.vsdx"/><Relationship Id="rId36" Type="http://schemas.openxmlformats.org/officeDocument/2006/relationships/image" Target="media/image15.emf"/><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package" Target="embeddings/Dibujo_de_Microsoft_Visio11.vsdx"/><Relationship Id="rId31" Type="http://schemas.openxmlformats.org/officeDocument/2006/relationships/image" Target="media/image12.emf"/><Relationship Id="rId44" Type="http://schemas.openxmlformats.org/officeDocument/2006/relationships/image" Target="media/image19.emf"/><Relationship Id="rId52" Type="http://schemas.openxmlformats.org/officeDocument/2006/relationships/package" Target="embeddings/Dibujo_de_Microsoft_Visio2121.vsdx"/><Relationship Id="rId60" Type="http://schemas.openxmlformats.org/officeDocument/2006/relationships/package" Target="embeddings/Dibujo_de_Microsoft_Visio2525.vsdx"/><Relationship Id="rId65" Type="http://schemas.openxmlformats.org/officeDocument/2006/relationships/package" Target="embeddings/Dibujo_de_Microsoft_Visio2727.vsdx"/><Relationship Id="rId73" Type="http://schemas.openxmlformats.org/officeDocument/2006/relationships/package" Target="embeddings/Dibujo_de_Microsoft_Visio3131.vsdx"/><Relationship Id="rId78" Type="http://schemas.openxmlformats.org/officeDocument/2006/relationships/package" Target="embeddings/Dibujo_de_Microsoft_Visio3333.vsdx"/><Relationship Id="rId81" Type="http://schemas.openxmlformats.org/officeDocument/2006/relationships/package" Target="embeddings/Dibujo_de_Microsoft_Visio3434.vsdx"/><Relationship Id="rId86" Type="http://schemas.openxmlformats.org/officeDocument/2006/relationships/image" Target="media/image42.emf"/><Relationship Id="rId9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Dibujo_de_Microsoft_Visio55.vsdx"/><Relationship Id="rId39" Type="http://schemas.openxmlformats.org/officeDocument/2006/relationships/package" Target="embeddings/Dibujo_de_Microsoft_Visio1515.vsdx"/></Relationships>
</file>

<file path=word/_rels/header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D1389-80C7-4EF8-B972-A18FDC69B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1577</TotalTime>
  <Pages>93</Pages>
  <Words>12030</Words>
  <Characters>66169</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papeleriaABC ABC</dc:creator>
  <cp:keywords/>
  <dc:description/>
  <cp:lastModifiedBy>Hugo Olán</cp:lastModifiedBy>
  <cp:revision>787</cp:revision>
  <cp:lastPrinted>2016-12-01T23:44:00Z</cp:lastPrinted>
  <dcterms:created xsi:type="dcterms:W3CDTF">2016-08-23T14:17:00Z</dcterms:created>
  <dcterms:modified xsi:type="dcterms:W3CDTF">2017-11-09T20:32:00Z</dcterms:modified>
</cp:coreProperties>
</file>