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F5" w:rsidRDefault="00B57275">
      <w:r w:rsidRPr="00B5727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0119D" wp14:editId="0C528FBA">
                <wp:simplePos x="0" y="0"/>
                <wp:positionH relativeFrom="column">
                  <wp:posOffset>-4445</wp:posOffset>
                </wp:positionH>
                <wp:positionV relativeFrom="paragraph">
                  <wp:posOffset>-3810</wp:posOffset>
                </wp:positionV>
                <wp:extent cx="8725037" cy="6223660"/>
                <wp:effectExtent l="0" t="0" r="19050" b="24765"/>
                <wp:wrapNone/>
                <wp:docPr id="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5037" cy="6223660"/>
                          <a:chOff x="0" y="0"/>
                          <a:chExt cx="8725037" cy="622366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8725037" cy="6223660"/>
                            <a:chOff x="0" y="0"/>
                            <a:chExt cx="8725037" cy="6223660"/>
                          </a:xfrm>
                        </wpg:grpSpPr>
                        <wpg:grpSp>
                          <wpg:cNvPr id="5" name="Grupo 5"/>
                          <wpg:cNvGrpSpPr/>
                          <wpg:grpSpPr>
                            <a:xfrm>
                              <a:off x="0" y="0"/>
                              <a:ext cx="8725037" cy="6223660"/>
                              <a:chOff x="0" y="0"/>
                              <a:chExt cx="8725037" cy="6223660"/>
                            </a:xfrm>
                          </wpg:grpSpPr>
                          <wps:wsp>
                            <wps:cNvPr id="7" name="3 CuadroTexto"/>
                            <wps:cNvSpPr txBox="1"/>
                            <wps:spPr>
                              <a:xfrm>
                                <a:off x="3024169" y="0"/>
                                <a:ext cx="2736215" cy="5988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Coordinación General de Servicios Municipales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C. Nicolás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Mollinedo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Bastar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Coordinador General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" name="7 CuadroTexto"/>
                            <wps:cNvSpPr txBox="1"/>
                            <wps:spPr>
                              <a:xfrm>
                                <a:off x="4668344" y="792011"/>
                                <a:ext cx="2398395" cy="5988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Unidad de Enlace Administrativo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Lic. Liza Adriana Valerio Montalván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Subcoordinadora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" name="21 Conector recto"/>
                            <wps:cNvCnPr>
                              <a:stCxn id="7" idx="2"/>
                            </wps:cNvCnPr>
                            <wps:spPr>
                              <a:xfrm>
                                <a:off x="4392410" y="577081"/>
                                <a:ext cx="32331" cy="22846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60 CuadroTexto"/>
                            <wps:cNvSpPr txBox="1"/>
                            <wps:spPr>
                              <a:xfrm>
                                <a:off x="5314225" y="3153224"/>
                                <a:ext cx="1787525" cy="668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Coordinación de Alumbrado </w:t>
                                  </w:r>
                                  <w:r w:rsidR="004B679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Público</w:t>
                                  </w:r>
                                  <w:bookmarkStart w:id="0" w:name="_GoBack"/>
                                  <w:bookmarkEnd w:id="0"/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Ing. José M. Hernández Jiménez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Coordinador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1" name="61 CuadroTexto"/>
                            <wps:cNvSpPr txBox="1"/>
                            <wps:spPr>
                              <a:xfrm>
                                <a:off x="0" y="3153224"/>
                                <a:ext cx="1524635" cy="5289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Coordinación de Limpia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Lic. Leopoldo Fierro Flores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Subcoordinador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2" name="62 CuadroTexto"/>
                            <wps:cNvSpPr txBox="1"/>
                            <wps:spPr>
                              <a:xfrm>
                                <a:off x="3659792" y="3153224"/>
                                <a:ext cx="1524635" cy="8083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Coordinación de Parques, Jardines Y Monumentos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Ing. José Arturo Álvarez Cámara 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Subcoordinador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" name="63 CuadroTexto"/>
                            <wps:cNvSpPr txBox="1"/>
                            <wps:spPr>
                              <a:xfrm>
                                <a:off x="1736631" y="3153224"/>
                                <a:ext cx="1800860" cy="668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Coordinación de Mercados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Lic. Luis Arturo Mier y Concha Rosas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Subcoordinador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" name="64 CuadroTexto"/>
                            <wps:cNvSpPr txBox="1"/>
                            <wps:spPr>
                              <a:xfrm>
                                <a:off x="7200402" y="3153224"/>
                                <a:ext cx="1524635" cy="5289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Coordinación de Panteones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Lic. Jesús Ramón Ross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Coordinador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" name="65 Conector recto"/>
                            <wps:cNvCnPr/>
                            <wps:spPr>
                              <a:xfrm>
                                <a:off x="762291" y="2865497"/>
                                <a:ext cx="720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66 CuadroTexto"/>
                            <wps:cNvSpPr txBox="1"/>
                            <wps:spPr>
                              <a:xfrm>
                                <a:off x="345587" y="3926849"/>
                                <a:ext cx="123888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Limpia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C. Isidro Hernández Arias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Auxiliar -Base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" name="68 CuadroTexto"/>
                            <wps:cNvSpPr txBox="1"/>
                            <wps:spPr>
                              <a:xfrm>
                                <a:off x="347622" y="4772335"/>
                                <a:ext cx="123888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Enlace Administrativo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C. Luis Manrique García Alcocer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" name="71 CuadroTexto"/>
                            <wps:cNvSpPr txBox="1"/>
                            <wps:spPr>
                              <a:xfrm>
                                <a:off x="4015257" y="4345838"/>
                                <a:ext cx="131572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Enlace Administrativo</w:t>
                                  </w:r>
                                </w:p>
                                <w:p w:rsidR="00B57275" w:rsidRDefault="00F178EF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Lic. Silvestre Díaz Frías</w:t>
                                  </w:r>
                                </w:p>
                                <w:p w:rsidR="00B57275" w:rsidRDefault="00F178EF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Auxiliar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73 CuadroTexto"/>
                            <wps:cNvSpPr txBox="1"/>
                            <wps:spPr>
                              <a:xfrm>
                                <a:off x="4033577" y="4918794"/>
                                <a:ext cx="129794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Operativo de Parques, Jardines y Monumentos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C. Juan Pablo Díaz de la 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Peón-Eventual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" name="76 CuadroTexto"/>
                            <wps:cNvSpPr txBox="1"/>
                            <wps:spPr>
                              <a:xfrm>
                                <a:off x="5818253" y="4224485"/>
                                <a:ext cx="124841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Enlace Administrativo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C. José M. Hernández Pascual 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Auxiliar-Base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78 CuadroTexto"/>
                            <wps:cNvSpPr txBox="1"/>
                            <wps:spPr>
                              <a:xfrm>
                                <a:off x="5823632" y="5237199"/>
                                <a:ext cx="12490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Dpto. de Obras y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Mantto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 Alumbrado Área Rural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Ing.  Roberto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Santes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 Santiago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Jefe </w:t>
                                  </w:r>
                                  <w:r w:rsidR="00F178E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Área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 Eventual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" name="79 CuadroTexto"/>
                            <wps:cNvSpPr txBox="1"/>
                            <wps:spPr>
                              <a:xfrm>
                                <a:off x="5823632" y="5741060"/>
                                <a:ext cx="12490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Departamento de Obras Urbanas y Eventos Especiales 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Ing. Julio Meneses Almeida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Auxiliar –Base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" name="80 CuadroTexto"/>
                            <wps:cNvSpPr txBox="1"/>
                            <wps:spPr>
                              <a:xfrm>
                                <a:off x="7344701" y="3972855"/>
                                <a:ext cx="12490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Departamento de Atención y Servicio al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Publico</w:t>
                                  </w:r>
                                  <w:proofErr w:type="gramEnd"/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C. Teresa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Chable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 Notario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Secretaria-Base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81 Conector recto"/>
                            <wps:cNvCnPr>
                              <a:endCxn id="11" idx="0"/>
                            </wps:cNvCnPr>
                            <wps:spPr>
                              <a:xfrm>
                                <a:off x="762291" y="2865497"/>
                                <a:ext cx="0" cy="2880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82 Conector recto"/>
                            <wps:cNvCnPr/>
                            <wps:spPr>
                              <a:xfrm>
                                <a:off x="2501520" y="2865497"/>
                                <a:ext cx="0" cy="2880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83 Conector recto"/>
                            <wps:cNvCnPr/>
                            <wps:spPr>
                              <a:xfrm>
                                <a:off x="6219984" y="2865497"/>
                                <a:ext cx="0" cy="2880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84 Conector recto"/>
                            <wps:cNvCnPr/>
                            <wps:spPr>
                              <a:xfrm>
                                <a:off x="7965004" y="2861687"/>
                                <a:ext cx="0" cy="2880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85 Conector recto"/>
                            <wps:cNvCnPr>
                              <a:endCxn id="11" idx="2"/>
                            </wps:cNvCnPr>
                            <wps:spPr>
                              <a:xfrm flipH="1" flipV="1">
                                <a:off x="762291" y="3661360"/>
                                <a:ext cx="976" cy="17828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86 Conector recto"/>
                            <wps:cNvCnPr/>
                            <wps:spPr>
                              <a:xfrm flipH="1">
                                <a:off x="141089" y="3833879"/>
                                <a:ext cx="618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87 Conector recto"/>
                            <wps:cNvCnPr/>
                            <wps:spPr>
                              <a:xfrm flipH="1">
                                <a:off x="141089" y="3839226"/>
                                <a:ext cx="3450" cy="20722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89 Conector recto"/>
                            <wps:cNvCnPr/>
                            <wps:spPr>
                              <a:xfrm>
                                <a:off x="134491" y="5465784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90 Conector recto"/>
                            <wps:cNvCnPr/>
                            <wps:spPr>
                              <a:xfrm>
                                <a:off x="144016" y="4968508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91 Conector recto"/>
                            <wps:cNvCnPr/>
                            <wps:spPr>
                              <a:xfrm>
                                <a:off x="144016" y="4508269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92 Conector recto"/>
                            <wps:cNvCnPr/>
                            <wps:spPr>
                              <a:xfrm>
                                <a:off x="144016" y="4110065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93 Conector recto"/>
                            <wps:cNvCnPr/>
                            <wps:spPr>
                              <a:xfrm>
                                <a:off x="4408575" y="3972871"/>
                                <a:ext cx="0" cy="220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94 Conector recto"/>
                            <wps:cNvCnPr/>
                            <wps:spPr>
                              <a:xfrm flipH="1">
                                <a:off x="3804335" y="4198351"/>
                                <a:ext cx="618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95 Conector recto"/>
                            <wps:cNvCnPr/>
                            <wps:spPr>
                              <a:xfrm>
                                <a:off x="3804335" y="4203703"/>
                                <a:ext cx="2015" cy="1066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100 Conector recto"/>
                            <wps:cNvCnPr/>
                            <wps:spPr>
                              <a:xfrm>
                                <a:off x="3813418" y="5270175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101 Conector recto"/>
                            <wps:cNvCnPr/>
                            <wps:spPr>
                              <a:xfrm>
                                <a:off x="6222373" y="3805301"/>
                                <a:ext cx="0" cy="1943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102 Conector recto"/>
                            <wps:cNvCnPr/>
                            <wps:spPr>
                              <a:xfrm flipH="1">
                                <a:off x="5601171" y="3994635"/>
                                <a:ext cx="618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103 Conector recto"/>
                            <wps:cNvCnPr/>
                            <wps:spPr>
                              <a:xfrm>
                                <a:off x="5601171" y="3996679"/>
                                <a:ext cx="7951" cy="1979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104 Conector recto"/>
                            <wps:cNvCnPr/>
                            <wps:spPr>
                              <a:xfrm>
                                <a:off x="5609122" y="5976664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105 Conector recto"/>
                            <wps:cNvCnPr/>
                            <wps:spPr>
                              <a:xfrm>
                                <a:off x="5609122" y="5472608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106 Conector recto"/>
                            <wps:cNvCnPr/>
                            <wps:spPr>
                              <a:xfrm>
                                <a:off x="5609122" y="4964784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107 Conector recto"/>
                            <wps:cNvCnPr/>
                            <wps:spPr>
                              <a:xfrm>
                                <a:off x="5609122" y="4464496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108 Conector recto"/>
                            <wps:cNvCnPr>
                              <a:stCxn id="14" idx="2"/>
                              <a:endCxn id="23" idx="0"/>
                            </wps:cNvCnPr>
                            <wps:spPr>
                              <a:xfrm>
                                <a:off x="7963091" y="3661360"/>
                                <a:ext cx="6207" cy="3115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113 Conector recto"/>
                            <wps:cNvCnPr/>
                            <wps:spPr>
                              <a:xfrm>
                                <a:off x="2501520" y="3817115"/>
                                <a:ext cx="0" cy="186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114 Conector recto"/>
                            <wps:cNvCnPr/>
                            <wps:spPr>
                              <a:xfrm flipH="1">
                                <a:off x="1887304" y="3998503"/>
                                <a:ext cx="618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115 Conector recto"/>
                            <wps:cNvCnPr/>
                            <wps:spPr>
                              <a:xfrm flipH="1">
                                <a:off x="1887304" y="3990132"/>
                                <a:ext cx="4510" cy="4271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119 Conector recto"/>
                            <wps:cNvCnPr/>
                            <wps:spPr>
                              <a:xfrm>
                                <a:off x="1878577" y="4421946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39 CuadroTexto"/>
                            <wps:cNvSpPr txBox="1"/>
                            <wps:spPr>
                              <a:xfrm>
                                <a:off x="1904146" y="803001"/>
                                <a:ext cx="2272030" cy="5600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Unidad de Atención a Espacios Transferidos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Lic. Christian Manuel Narváez Romero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Subcoordinador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2" name="9 CuadroTexto"/>
                            <wps:cNvSpPr txBox="1"/>
                            <wps:spPr>
                              <a:xfrm>
                                <a:off x="1915257" y="1738818"/>
                                <a:ext cx="2261235" cy="7613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Unidad de Mejora a la Imagen Urbana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Lic. Carlos Alberto Puga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Bolio</w:t>
                                  </w:r>
                                  <w:proofErr w:type="spellEnd"/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Subcoordinador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68 CuadroTexto"/>
                            <wps:cNvSpPr txBox="1"/>
                            <wps:spPr>
                              <a:xfrm>
                                <a:off x="330677" y="5289783"/>
                                <a:ext cx="1248410" cy="3892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Barrido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C. Ricardo García Moreno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Auxiliar-Base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4" name="66 CuadroTexto"/>
                            <wps:cNvSpPr txBox="1"/>
                            <wps:spPr>
                              <a:xfrm>
                                <a:off x="340985" y="4346309"/>
                                <a:ext cx="1238250" cy="3892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Técnico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C. Juan de la Cruz Torres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Peón-Eventual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112 CuadroTexto"/>
                            <wps:cNvSpPr txBox="1"/>
                            <wps:spPr>
                              <a:xfrm>
                                <a:off x="2077691" y="4193704"/>
                                <a:ext cx="12490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Gestión y Concertación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LCP. Santana García Domínguez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Velador-Base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76 CuadroTexto"/>
                            <wps:cNvSpPr txBox="1"/>
                            <wps:spPr>
                              <a:xfrm>
                                <a:off x="5820170" y="4729716"/>
                                <a:ext cx="124841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Proyectos y Admón. de Mantenimiento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Ing. José María Sánchez Ramos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Jefe de Área-Eventual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7" name="100 Conector recto"/>
                            <wps:cNvCnPr/>
                            <wps:spPr>
                              <a:xfrm>
                                <a:off x="3813418" y="4574064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37 CuadroTexto"/>
                            <wps:cNvSpPr txBox="1"/>
                            <wps:spPr>
                              <a:xfrm>
                                <a:off x="4685946" y="1736894"/>
                                <a:ext cx="2223770" cy="5988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Unidad de Asuntos Jurídicos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Lic. Álvaro Arias del Rio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Jefe Departamento 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9" name="66 CuadroTexto"/>
                            <wps:cNvSpPr txBox="1"/>
                            <wps:spPr>
                              <a:xfrm>
                                <a:off x="344333" y="5714455"/>
                                <a:ext cx="125285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Departamento de Proyectos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Ing. Julio Cesar Pech González</w:t>
                                  </w:r>
                                </w:p>
                                <w:p w:rsidR="00B57275" w:rsidRDefault="00B57275" w:rsidP="00B572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Jefe de Área-Confianza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0" name="89 Conector recto"/>
                            <wps:cNvCnPr/>
                            <wps:spPr>
                              <a:xfrm>
                                <a:off x="144016" y="5911480"/>
                                <a:ext cx="199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37 Conector recto"/>
                          <wps:cNvCnPr/>
                          <wps:spPr>
                            <a:xfrm flipH="1">
                              <a:off x="4176464" y="1075608"/>
                              <a:ext cx="473182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82 Conector recto"/>
                        <wps:cNvCnPr/>
                        <wps:spPr>
                          <a:xfrm>
                            <a:off x="4427656" y="2865248"/>
                            <a:ext cx="0" cy="2880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0119D" id="Grupo 2" o:spid="_x0000_s1026" style="position:absolute;margin-left:-.35pt;margin-top:-.3pt;width:687pt;height:490.05pt;z-index:251659264" coordsize="87250,6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">
                <v:group id="_x0000_s1027" style="position:absolute;width:87250;height:62236" coordsize="87250,6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5" o:spid="_x0000_s1028" style="position:absolute;width:87250;height:62236" coordsize="87250,6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Texto" o:spid="_x0000_s1029" type="#_x0000_t202" style="position:absolute;left:30241;width:27362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MpMQA&#10;AADaAAAADwAAAGRycy9kb3ducmV2LnhtbESPQWvCQBSE74X+h+UJvdWNrVhJ3YQilFZvxh56fGSf&#10;STT7Nma3SZpf7wqCx2FmvmFW6WBq0VHrKssKZtMIBHFudcWFgp/95/MShPPIGmvLpOCfHKTJ48MK&#10;Y2173lGX+UIECLsYFZTeN7GULi/JoJvahjh4B9sa9EG2hdQt9gFuavkSRQtpsOKwUGJD65LyU/Zn&#10;FMyr8+umO69tRMtjMct+x+1XPir1NBk+3kF4Gvw9fGt/awVvcL0SboB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zKTEAAAA2gAAAA8AAAAAAAAAAAAAAAAAmAIAAGRycy9k&#10;b3ducmV2LnhtbFBLBQYAAAAABAAEAPUAAACJ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Coordinación General de Servicios Municipales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C. Nicolás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Mollinedo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Bastar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Coordinador General</w:t>
                            </w:r>
                          </w:p>
                        </w:txbxContent>
                      </v:textbox>
                    </v:shape>
                    <v:shape id="7 CuadroTexto" o:spid="_x0000_s1030" type="#_x0000_t202" style="position:absolute;left:46683;top:7920;width:23984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Y1r8A&#10;AADaAAAADwAAAGRycy9kb3ducmV2LnhtbERPy4rCMBTdC/5DuII7TX0gUo0yCOJjZ3Xh8tLcaTvT&#10;3NQm1urXm4Xg8nDey3VrStFQ7QrLCkbDCARxanXBmYLLeTuYg3AeWWNpmRQ8ycF61e0sMdb2wSdq&#10;Ep+JEMIuRgW591UspUtzMuiGtiIO3K+tDfoA60zqGh8h3JRyHEUzabDg0JBjRZuc0v/kbhRMi9vk&#10;0Nw2NqL5XzZKrq/jLn0p1e+1PwsQnlr/FX/ce60gbA1Xwg2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1jWvwAAANoAAAAPAAAAAAAAAAAAAAAAAJgCAABkcnMvZG93bnJl&#10;di54bWxQSwUGAAAAAAQABAD1AAAAhAMAAAAA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Unidad de Enlace Administrativo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Lic. Liza Adriana Valerio Montalván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Subcoordinadora</w:t>
                            </w:r>
                          </w:p>
                        </w:txbxContent>
                      </v:textbox>
                    </v:shape>
                    <v:line id="21 Conector recto" o:spid="_x0000_s1031" style="position:absolute;visibility:visible;mso-wrap-style:square" from="43924,5770" to="44247,2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    <v:stroke joinstyle="miter"/>
                    </v:line>
                    <v:shape id="60 CuadroTexto" o:spid="_x0000_s1032" type="#_x0000_t202" style="position:absolute;left:53142;top:31532;width:17875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IasQA&#10;AADbAAAADwAAAGRycy9kb3ducmV2LnhtbESPQW/CMAyF70j7D5EncYOUgRDqCGhCmgbcKBx2tBqv&#10;7dY4pclK4dfjAxI3W+/5vc/Lde9q1VEbKs8GJuMEFHHubcWFgdPxc7QAFSKyxdozGbhSgPXqZbDE&#10;1PoLH6jLYqEkhEOKBsoYm1TrkJfkMIx9Qyzaj28dRlnbQtsWLxLuav2WJHPtsGJpKLGhTUn5X/bv&#10;DMyq83TXnTc+ocVvMcm+b/uv/GbM8LX/eAcVqY9P8+N6aw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9yGrEAAAA2wAAAA8AAAAAAAAAAAAAAAAAmAIAAGRycy9k&#10;b3ducmV2LnhtbFBLBQYAAAAABAAEAPUAAACJ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Coordinación de Alumbrado </w:t>
                            </w:r>
                            <w:r w:rsidR="004B67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Público</w:t>
                            </w:r>
                            <w:bookmarkStart w:id="1" w:name="_GoBack"/>
                            <w:bookmarkEnd w:id="1"/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Ing. José M. Hernández Jiménez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Coordinador</w:t>
                            </w:r>
                          </w:p>
                        </w:txbxContent>
                      </v:textbox>
                    </v:shape>
                    <v:shape id="61 CuadroTexto" o:spid="_x0000_s1033" type="#_x0000_t202" style="position:absolute;top:31532;width:15246;height:5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t8cIA&#10;AADbAAAADwAAAGRycy9kb3ducmV2LnhtbERPTWvCQBC9C/6HZQq9mU1skZC6ShHEtrdGDx6H7DRJ&#10;m51Nstsk9dd3BcHbPN7nrLeTacRAvastK0iiGARxYXXNpYLTcb9IQTiPrLGxTAr+yMF2M5+tMdN2&#10;5E8acl+KEMIuQwWV920mpSsqMugi2xIH7sv2Bn2AfSl1j2MIN41cxvFKGqw5NFTY0q6i4if/NQqe&#10;6+7pfeh2Nqb0u0zy8+XjUFyUenyYXl9AeJr8XXxzv+kwP4HrL+E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W3xwgAAANsAAAAPAAAAAAAAAAAAAAAAAJgCAABkcnMvZG93&#10;bnJldi54bWxQSwUGAAAAAAQABAD1AAAAhwMAAAAA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Coordinación de Limpia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Leopoldo Fierro Flores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Subcoordinador</w:t>
                            </w:r>
                          </w:p>
                        </w:txbxContent>
                      </v:textbox>
                    </v:shape>
                    <v:shape id="62 CuadroTexto" o:spid="_x0000_s1034" type="#_x0000_t202" style="position:absolute;left:36597;top:31532;width:15247;height:8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zhsEA&#10;AADbAAAADwAAAGRycy9kb3ducmV2LnhtbERPTYvCMBC9C/6HMMLeNNVdpFSjiCDq3rZ68Dg0Y1tt&#10;JrWJtfrrNwsL3ubxPme+7EwlWmpcaVnBeBSBIM6sLjlXcDxshjEI55E1VpZJwZMcLBf93hwTbR/8&#10;Q23qcxFC2CWooPC+TqR0WUEG3cjWxIE728agD7DJpW7wEcJNJSdRNJUGSw4NBda0Lii7pnej4Ku8&#10;fe7b29pGFF/ycXp6fW+zl1Ifg241A+Gp82/xv3unw/wJ/P0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j84bBAAAA2wAAAA8AAAAAAAAAAAAAAAAAmAIAAGRycy9kb3du&#10;cmV2LnhtbFBLBQYAAAAABAAEAPUAAACG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Coordinación de Parques, Jardines Y Monumentos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Ing. José Arturo Álvarez Cámara 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Subcoordinador </w:t>
                            </w:r>
                          </w:p>
                        </w:txbxContent>
                      </v:textbox>
                    </v:shape>
                    <v:shape id="63 CuadroTexto" o:spid="_x0000_s1035" type="#_x0000_t202" style="position:absolute;left:17366;top:31532;width:18008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WHcEA&#10;AADbAAAADwAAAGRycy9kb3ducmV2LnhtbERPTYvCMBC9C/6HMII3TdVFSjWKCLK6t60ePA7N2Fab&#10;SW2ytfrrNwsL3ubxPme57kwlWmpcaVnBZByBIM6sLjlXcDruRjEI55E1VpZJwZMcrFf93hITbR/8&#10;TW3qcxFC2CWooPC+TqR0WUEG3djWxIG72MagD7DJpW7wEcJNJadRNJcGSw4NBda0LSi7pT9GwUd5&#10;nx3a+9ZGFF/zSXp+fX1mL6WGg26zAOGp82/xv3uvw/wZ/P0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Vh3BAAAA2wAAAA8AAAAAAAAAAAAAAAAAmAIAAGRycy9kb3du&#10;cmV2LnhtbFBLBQYAAAAABAAEAPUAAACG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Coordinación de Mercados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Lic. Luis Arturo Mier y Concha Rosas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Subcoordinador</w:t>
                            </w:r>
                          </w:p>
                        </w:txbxContent>
                      </v:textbox>
                    </v:shape>
                    <v:shape id="64 CuadroTexto" o:spid="_x0000_s1036" type="#_x0000_t202" style="position:absolute;left:72004;top:31532;width:15246;height:5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OacIA&#10;AADbAAAADwAAAGRycy9kb3ducmV2LnhtbERPS2vCQBC+F/wPywi9mY02iKRZpQjSx83oocchOyax&#10;2dmY3cY0v94VhN7m43tOthlMI3rqXG1ZwTyKQRAXVtdcKjgedrMVCOeRNTaWScEfOdisJ08Zptpe&#10;eU997ksRQtilqKDyvk2ldEVFBl1kW+LAnWxn0AfYlVJ3eA3hppGLOF5KgzWHhgpb2lZU/OS/RkFS&#10;X14++8vWxrQ6l/P8e/x6L0alnqfD2ysIT4P/Fz/cHzrMT+D+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5pwgAAANsAAAAPAAAAAAAAAAAAAAAAAJgCAABkcnMvZG93&#10;bnJldi54bWxQSwUGAAAAAAQABAD1AAAAhwMAAAAA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Coordinación de Panteones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Lic. Jesús Ramón Ross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Coordinador</w:t>
                            </w:r>
                          </w:p>
                        </w:txbxContent>
                      </v:textbox>
                    </v:shape>
                    <v:line id="65 Conector recto" o:spid="_x0000_s1037" style="position:absolute;visibility:visible;mso-wrap-style:square" from="7622,28654" to="79630,2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    <v:stroke joinstyle="miter"/>
                    </v:line>
                    <v:shape id="66 CuadroTexto" o:spid="_x0000_s1038" type="#_x0000_t202" style="position:absolute;left:3455;top:39268;width:12389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1hcIA&#10;AADbAAAADwAAAGRycy9kb3ducmV2LnhtbERPS2vCQBC+C/6HZYTemo1WgqRZpQjSx83oocchOyax&#10;2dmY3cY0v94VCt7m43tOthlMI3rqXG1ZwTyKQRAXVtdcKjgeds8rEM4ja2wsk4I/crBZTycZptpe&#10;eU997ksRQtilqKDyvk2ldEVFBl1kW+LAnWxn0AfYlVJ3eA3hppGLOE6kwZpDQ4UtbSsqfvJfo2BZ&#10;X14++8vWxrQ6l/P8e/x6L0alnmbD2ysIT4N/iP/dHzrMT+D+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PWFwgAAANsAAAAPAAAAAAAAAAAAAAAAAJgCAABkcnMvZG93&#10;bnJldi54bWxQSwUGAAAAAAQABAD1AAAAhwMAAAAA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Limpia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C. Isidro Hernández Arias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Auxiliar -Base</w:t>
                            </w:r>
                          </w:p>
                        </w:txbxContent>
                      </v:textbox>
                    </v:shape>
                    <v:shape id="68 CuadroTexto" o:spid="_x0000_s1039" type="#_x0000_t202" style="position:absolute;left:3476;top:47723;width:12389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QHsEA&#10;AADbAAAADwAAAGRycy9kb3ducmV2LnhtbERPTYvCMBC9C/6HMII3TdVFpRpFBNHd23Y9eByasa02&#10;k9rEWv31mwVhb/N4n7Nct6YUDdWusKxgNIxAEKdWF5wpOP7sBnMQziNrLC2Tgic5WK+6nSXG2j74&#10;m5rEZyKEsItRQe59FUvp0pwMuqGtiAN3trVBH2CdSV3jI4SbUo6jaCoNFhwacqxom1N6Te5GwUdx&#10;m3w2t62NaH7JRsnp9bVPX0r1e+1mAcJT6//Fb/dBh/kz+Ps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UB7BAAAA2wAAAA8AAAAAAAAAAAAAAAAAmAIAAGRycy9kb3du&#10;cmV2LnhtbFBLBQYAAAAABAAEAPUAAACG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Enlace Administrativo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C. Luis Manrique García Alcocer</w:t>
                            </w:r>
                          </w:p>
                        </w:txbxContent>
                      </v:textbox>
                    </v:shape>
                    <v:shape id="71 CuadroTexto" o:spid="_x0000_s1040" type="#_x0000_t202" style="position:absolute;left:40152;top:43458;width:13157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EbMQA&#10;AADbAAAADwAAAGRycy9kb3ducmV2LnhtbESPQW/CMAyF70j7D5EncYOUgRDqCGhCmgbcKBx2tBqv&#10;7dY4pclK4dfjAxI3W+/5vc/Lde9q1VEbKs8GJuMEFHHubcWFgdPxc7QAFSKyxdozGbhSgPXqZbDE&#10;1PoLH6jLYqEkhEOKBsoYm1TrkJfkMIx9Qyzaj28dRlnbQtsWLxLuav2WJHPtsGJpKLGhTUn5X/bv&#10;DMyq83TXnTc+ocVvMcm+b/uv/GbM8LX/eAcVqY9P8+N6awVfY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LxGzEAAAA2wAAAA8AAAAAAAAAAAAAAAAAmAIAAGRycy9k&#10;b3ducmV2LnhtbFBLBQYAAAAABAAEAPUAAACJ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Enlace Administrativo</w:t>
                            </w:r>
                          </w:p>
                          <w:p w:rsidR="00B57275" w:rsidRDefault="00F178EF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Lic. Silvestre Díaz Frías</w:t>
                            </w:r>
                          </w:p>
                          <w:p w:rsidR="00B57275" w:rsidRDefault="00F178EF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Auxiliar</w:t>
                            </w:r>
                          </w:p>
                        </w:txbxContent>
                      </v:textbox>
                    </v:shape>
                    <v:shape id="73 CuadroTexto" o:spid="_x0000_s1041" type="#_x0000_t202" style="position:absolute;left:40335;top:49187;width:12980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h98EA&#10;AADbAAAADwAAAGRycy9kb3ducmV2LnhtbERPTYvCMBC9C/6HMII3TdVFtBpFBNHd23Y9eByasa02&#10;k9rEWv31mwVhb/N4n7Nct6YUDdWusKxgNIxAEKdWF5wpOP7sBjMQziNrLC2Tgic5WK+6nSXG2j74&#10;m5rEZyKEsItRQe59FUvp0pwMuqGtiAN3trVBH2CdSV3jI4SbUo6jaCoNFhwacqxom1N6Te5GwUdx&#10;m3w2t62NaHbJRsnp9bVPX0r1e+1mAcJT6//Fb/dBh/lz+Ps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YffBAAAA2wAAAA8AAAAAAAAAAAAAAAAAmAIAAGRycy9kb3du&#10;cmV2LnhtbFBLBQYAAAAABAAEAPUAAACG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Operativo de Parques, Jardines y Monumentos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C. Juan Pablo Díaz de la 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Peón-Eventual</w:t>
                            </w:r>
                          </w:p>
                        </w:txbxContent>
                      </v:textbox>
                    </v:shape>
                    <v:shape id="76 CuadroTexto" o:spid="_x0000_s1042" type="#_x0000_t202" style="position:absolute;left:58182;top:42244;width:12484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C18AA&#10;AADbAAAADwAAAGRycy9kb3ducmV2LnhtbERPTYvCMBC9C/6HMII3TauLSDUWEWR1b1s9eByasa02&#10;k9pka9dfvzkseHy873Xam1p01LrKsoJ4GoEgzq2uuFBwPu0nSxDOI2usLZOCX3KQboaDNSbaPvmb&#10;uswXIoSwS1BB6X2TSOnykgy6qW2IA3e1rUEfYFtI3eIzhJtazqJoIQ1WHBpKbGhXUn7PfoyCj+ox&#10;P3aPnY1oeSvi7PL6+sxfSo1H/XYFwlPv3+J/90ErmIX14Uv4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EC18AAAADbAAAADwAAAAAAAAAAAAAAAACYAgAAZHJzL2Rvd25y&#10;ZXYueG1sUEsFBgAAAAAEAAQA9QAAAIUDAAAAAA=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Enlace Administrativo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C. José M. Hernández Pascual 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Auxiliar-Base</w:t>
                            </w:r>
                          </w:p>
                        </w:txbxContent>
                      </v:textbox>
                    </v:shape>
                    <v:shape id="78 CuadroTexto" o:spid="_x0000_s1043" type="#_x0000_t202" style="position:absolute;left:58236;top:52371;width:12490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nTMMA&#10;AADbAAAADwAAAGRycy9kb3ducmV2LnhtbESPT4vCMBTE7wt+h/AEb5pWRaQaZRHEPze7e/D4aN62&#10;3W1eahNr9dMbQdjjMDO/YZbrzlSipcaVlhXEowgEcWZ1ybmC76/tcA7CeWSNlWVScCcH61XvY4mJ&#10;tjc+UZv6XAQIuwQVFN7XiZQuK8igG9maOHg/tjHog2xyqRu8Bbip5DiKZtJgyWGhwJo2BWV/6dUo&#10;mJaXyaG9bGxE8988Ts+P4y57KDXod58LEJ46/x9+t/dawTiG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2nTMMAAADbAAAADwAAAAAAAAAAAAAAAACYAgAAZHJzL2Rv&#10;d25yZXYueG1sUEsFBgAAAAAEAAQA9QAAAIgDAAAAAA=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Dpto. de Obras y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Mantto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Alumbrado Área Rural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Ing.  Roberto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Santes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Santiago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Jefe </w:t>
                            </w:r>
                            <w:r w:rsidR="00F178E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Área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Eventual</w:t>
                            </w:r>
                          </w:p>
                        </w:txbxContent>
                      </v:textbox>
                    </v:shape>
                    <v:shape id="79 CuadroTexto" o:spid="_x0000_s1044" type="#_x0000_t202" style="position:absolute;left:58236;top:57410;width:12490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5O8MA&#10;AADbAAAADwAAAGRycy9kb3ducmV2LnhtbESPQYvCMBSE7wv+h/AEb5paF5FqFBFE3ZvdPXh8NM+2&#10;2rzUJtbqrzcLC3scZuYbZrHqTCVaalxpWcF4FIEgzqwuOVfw870dzkA4j6yxskwKnuRgtex9LDDR&#10;9sFHalOfiwBhl6CCwvs6kdJlBRl0I1sTB+9sG4M+yCaXusFHgJtKxlE0lQZLDgsF1rQpKLumd6Pg&#10;s7xNDu1tYyOaXfJxenp97bKXUoN+t56D8NT5//Bfe68VxDH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85O8MAAADbAAAADwAAAAAAAAAAAAAAAACYAgAAZHJzL2Rv&#10;d25yZXYueG1sUEsFBgAAAAAEAAQA9QAAAIgDAAAAAA=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Departamento de Obras Urbanas y Eventos Especiales 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Ing. Julio Meneses Almeida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Auxiliar –Base </w:t>
                            </w:r>
                          </w:p>
                        </w:txbxContent>
                      </v:textbox>
                    </v:shape>
                    <v:shape id="80 CuadroTexto" o:spid="_x0000_s1045" type="#_x0000_t202" style="position:absolute;left:73447;top:39728;width:12490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coMUA&#10;AADbAAAADwAAAGRycy9kb3ducmV2LnhtbESPQWvCQBSE74L/YXmF3sxGUySkWaUIYttbowePj+xr&#10;kjb7NmbXJPXXdwsFj8PMfMPk28m0YqDeNZYVLKMYBHFpdcOVgtNxv0hBOI+ssbVMCn7IwXYzn+WY&#10;aTvyBw2Fr0SAsMtQQe19l0npypoMush2xMH7tL1BH2RfSd3jGOCmlas4XkuDDYeFGjva1VR+F1ej&#10;4Km5JG/DZWdjSr+qZXG+vR/Km1KPD9PLMwhPk7+H/9uvWsEqg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5ygxQAAANsAAAAPAAAAAAAAAAAAAAAAAJgCAABkcnMv&#10;ZG93bnJldi54bWxQSwUGAAAAAAQABAD1AAAAigMAAAAA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Departamento de Atención y Servicio al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Publico</w:t>
                            </w:r>
                            <w:proofErr w:type="gramEnd"/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C. Teresa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Chable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Notario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Secretaria-Base</w:t>
                            </w:r>
                          </w:p>
                        </w:txbxContent>
                      </v:textbox>
                    </v:shape>
                    <v:line id="81 Conector recto" o:spid="_x0000_s1046" style="position:absolute;visibility:visible;mso-wrap-style:square" from="7622,28654" to="7622,3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X+8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Nf7xAAAANsAAAAPAAAAAAAAAAAA&#10;AAAAAKECAABkcnMvZG93bnJldi54bWxQSwUGAAAAAAQABAD5AAAAkgMAAAAA&#10;" strokecolor="black [3213]" strokeweight=".5pt">
                      <v:stroke joinstyle="miter"/>
                    </v:line>
                    <v:line id="82 Conector recto" o:spid="_x0000_s1047" style="position:absolute;visibility:visible;mso-wrap-style:square" from="25015,28654" to="25015,3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    <v:stroke joinstyle="miter"/>
                    </v:line>
                    <v:line id="83 Conector recto" o:spid="_x0000_s1048" style="position:absolute;visibility:visible;mso-wrap-style:square" from="62199,28654" to="62199,3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sF8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uwXxAAAANsAAAAPAAAAAAAAAAAA&#10;AAAAAKECAABkcnMvZG93bnJldi54bWxQSwUGAAAAAAQABAD5AAAAkgMAAAAA&#10;" strokecolor="black [3213]" strokeweight=".5pt">
                      <v:stroke joinstyle="miter"/>
                    </v:line>
                    <v:line id="84 Conector recto" o:spid="_x0000_s1049" style="position:absolute;visibility:visible;mso-wrap-style:square" from="79650,28616" to="79650,3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        <v:stroke joinstyle="miter"/>
                    </v:line>
                    <v:line id="85 Conector recto" o:spid="_x0000_s1050" style="position:absolute;flip:x y;visibility:visible;mso-wrap-style:square" from="7622,36613" to="7632,3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p578AAADbAAAADwAAAGRycy9kb3ducmV2LnhtbERPTYvCMBC9C/6HMII3TVtEpBplWRBU&#10;vGz14m1oZtuyzSQ20dZ/bw4LHh/ve7MbTCue1PnGsoJ0noAgLq1uuFJwvexnKxA+IGtsLZOCF3nY&#10;bcejDeba9vxDzyJUIoawz1FBHYLLpfRlTQb93DriyP3azmCIsKuk7rCP4aaVWZIspcGGY0ONjr5r&#10;Kv+Kh1Eg3cmdV+fidjma9H4askPfpwulppPhaw0i0BA+4n/3QSvI4tj4Jf4AuX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Zp578AAADbAAAADwAAAAAAAAAAAAAAAACh&#10;AgAAZHJzL2Rvd25yZXYueG1sUEsFBgAAAAAEAAQA+QAAAI0DAAAAAA==&#10;" strokecolor="black [3213]" strokeweight=".5pt">
                      <v:stroke joinstyle="miter"/>
                    </v:line>
                    <v:line id="86 Conector recto" o:spid="_x0000_s1051" style="position:absolute;flip:x;visibility:visible;mso-wrap-style:square" from="1410,38338" to="7593,3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G8M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GH3C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3BvDDAAAA2wAAAA8AAAAAAAAAAAAA&#10;AAAAoQIAAGRycy9kb3ducmV2LnhtbFBLBQYAAAAABAAEAPkAAACRAwAAAAA=&#10;" strokecolor="black [3213]" strokeweight=".5pt">
                      <v:stroke joinstyle="miter"/>
                    </v:line>
                    <v:line id="87 Conector recto" o:spid="_x0000_s1052" style="position:absolute;flip:x;visibility:visible;mso-wrap-style:square" from="1410,38392" to="1445,5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5sMEAAADbAAAADwAAAGRycy9kb3ducmV2LnhtbERPz2vCMBS+D/wfwhN2W1MdjFGNIgXd&#10;Dl7mRtnx0TzbavJSkrTW/fXLYbDjx/d7vZ2sESP50DlWsMhyEMS10x03Cr4+90+vIEJE1mgck4I7&#10;BdhuZg9rLLS78QeNp9iIFMKhQAVtjH0hZahbshgy1xMn7uy8xZigb6T2eEvh1shlnr9Iix2nhhZ7&#10;Kluqr6fBKihN9T29HTzH6vJzHo60Ly/GKPU4n3YrEJGm+C/+c79rBc9pff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DmwwQAAANsAAAAPAAAAAAAAAAAAAAAA&#10;AKECAABkcnMvZG93bnJldi54bWxQSwUGAAAAAAQABAD5AAAAjwMAAAAA&#10;" strokecolor="black [3213]" strokeweight=".5pt">
                      <v:stroke joinstyle="miter"/>
                    </v:line>
                    <v:line id="89 Conector recto" o:spid="_x0000_s1053" style="position:absolute;visibility:visible;mso-wrap-style:square" from="1344,54657" to="3336,5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    <v:stroke joinstyle="miter"/>
                    </v:line>
                    <v:line id="90 Conector recto" o:spid="_x0000_s1054" style="position:absolute;visibility:visible;mso-wrap-style:square" from="1440,49685" to="3431,4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8yc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HzJxAAAANsAAAAPAAAAAAAAAAAA&#10;AAAAAKECAABkcnMvZG93bnJldi54bWxQSwUGAAAAAAQABAD5AAAAkgMAAAAA&#10;" strokecolor="black [3213]" strokeweight=".5pt">
                      <v:stroke joinstyle="miter"/>
                    </v:line>
                    <v:line id="91 Conector recto" o:spid="_x0000_s1055" style="position:absolute;visibility:visible;mso-wrap-style:square" from="1440,45082" to="3431,4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    <v:stroke joinstyle="miter"/>
                    </v:line>
                    <v:line id="92 Conector recto" o:spid="_x0000_s1056" style="position:absolute;visibility:visible;mso-wrap-style:square" from="1440,41100" to="3431,4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    <v:stroke joinstyle="miter"/>
                    </v:line>
                    <v:line id="93 Conector recto" o:spid="_x0000_s1057" style="position:absolute;visibility:visible;mso-wrap-style:square" from="44085,39728" to="44085,4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    <v:stroke joinstyle="miter"/>
                    </v:line>
                    <v:line id="94 Conector recto" o:spid="_x0000_s1058" style="position:absolute;flip:x;visibility:visible;mso-wrap-style:square" from="38043,41983" to="44226,4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EX8MAAADbAAAADwAAAGRycy9kb3ducmV2LnhtbESPQWsCMRSE7wX/Q3iCt5pVQWQ1iixo&#10;e/BSLdLjY/PcXU1eliTq2l/fFASPw8x8wyxWnTXiRj40jhWMhhkI4tLphisF34fN+wxEiMgajWNS&#10;8KAAq2XvbYG5dnf+ots+ViJBOOSooI6xzaUMZU0Ww9C1xMk7OW8xJukrqT3eE9waOc6yqbTYcFqo&#10;saWipvKyv1oFhTn+dB9bz/F4/j1dd7QpzsYoNeh36zmISF18hZ/tT61gMoX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xBF/DAAAA2wAAAA8AAAAAAAAAAAAA&#10;AAAAoQIAAGRycy9kb3ducmV2LnhtbFBLBQYAAAAABAAEAPkAAACRAwAAAAA=&#10;" strokecolor="black [3213]" strokeweight=".5pt">
                      <v:stroke joinstyle="miter"/>
                    </v:line>
                    <v:line id="95 Conector recto" o:spid="_x0000_s1059" style="position:absolute;visibility:visible;mso-wrap-style:square" from="38043,42037" to="38063,5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    <v:stroke joinstyle="miter"/>
                    </v:line>
                    <v:line id="100 Conector recto" o:spid="_x0000_s1060" style="position:absolute;visibility:visible;mso-wrap-style:square" from="38134,52701" to="40125,5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    <v:stroke joinstyle="miter"/>
                    </v:line>
                    <v:line id="101 Conector recto" o:spid="_x0000_s1061" style="position:absolute;visibility:visible;mso-wrap-style:square" from="62223,38053" to="62223,3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    <v:stroke joinstyle="miter"/>
                    </v:line>
                    <v:line id="102 Conector recto" o:spid="_x0000_s1062" style="position:absolute;flip:x;visibility:visible;mso-wrap-style:square" from="56011,39946" to="62194,3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JKzcEAAADbAAAADwAAAGRycy9kb3ducmV2LnhtbERPz2vCMBS+D/wfwhN2W1NljFGNIgXd&#10;Dl7mRtnx0TzbavJSkrTW/fXLYbDjx/d7vZ2sESP50DlWsMhyEMS10x03Cr4+90+vIEJE1mgck4I7&#10;BdhuZg9rLLS78QeNp9iIFMKhQAVtjH0hZahbshgy1xMn7uy8xZigb6T2eEvh1shlnr9Iix2nhhZ7&#10;Kluqr6fBKihN9T29HTzH6vJzHo60Ly/GKPU4n3YrEJGm+C/+c79rBc9pff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EkrNwQAAANsAAAAPAAAAAAAAAAAAAAAA&#10;AKECAABkcnMvZG93bnJldi54bWxQSwUGAAAAAAQABAD5AAAAjwMAAAAA&#10;" strokecolor="black [3213]" strokeweight=".5pt">
                      <v:stroke joinstyle="miter"/>
                    </v:line>
                    <v:line id="103 Conector recto" o:spid="_x0000_s1063" style="position:absolute;visibility:visible;mso-wrap-style:square" from="56011,39966" to="56091,5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    <v:stroke joinstyle="miter"/>
                    </v:line>
                    <v:line id="104 Conector recto" o:spid="_x0000_s1064" style="position:absolute;visibility:visible;mso-wrap-style:square" from="56091,59766" to="58082,5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    <v:stroke joinstyle="miter"/>
                    </v:line>
                    <v:line id="105 Conector recto" o:spid="_x0000_s1065" style="position:absolute;visibility:visible;mso-wrap-style:square" from="56091,54726" to="58082,5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    <v:stroke joinstyle="miter"/>
                    </v:line>
                    <v:line id="106 Conector recto" o:spid="_x0000_s1066" style="position:absolute;visibility:visible;mso-wrap-style:square" from="56091,49647" to="58082,4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W8QAAADb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zJbxAAAANsAAAAPAAAAAAAAAAAA&#10;AAAAAKECAABkcnMvZG93bnJldi54bWxQSwUGAAAAAAQABAD5AAAAkgMAAAAA&#10;" strokecolor="black [3213]" strokeweight=".5pt">
                      <v:stroke joinstyle="miter"/>
                    </v:line>
                    <v:line id="107 Conector recto" o:spid="_x0000_s1067" style="position:absolute;visibility:visible;mso-wrap-style:square" from="56091,44644" to="58082,4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      <v:stroke joinstyle="miter"/>
                    </v:line>
                    <v:line id="108 Conector recto" o:spid="_x0000_s1068" style="position:absolute;visibility:visible;mso-wrap-style:square" from="79630,36613" to="79692,3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      <v:stroke joinstyle="miter"/>
                    </v:line>
                    <v:line id="113 Conector recto" o:spid="_x0000_s1069" style="position:absolute;visibility:visible;mso-wrap-style:square" from="25015,38171" to="25015,4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    <v:stroke joinstyle="miter"/>
                    </v:line>
                    <v:line id="114 Conector recto" o:spid="_x0000_s1070" style="position:absolute;flip:x;visibility:visible;mso-wrap-style:square" from="18873,39985" to="25055,3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Gy8EAAADbAAAADwAAAGRycy9kb3ducmV2LnhtbERPz2vCMBS+D/wfwhN2W1NljFGNIgXd&#10;Dl7mRtnx0TzbavJSkrTW/fXLYbDjx/d7vZ2sESP50DlWsMhyEMS10x03Cr4+90+vIEJE1mgck4I7&#10;BdhuZg9rLLS78QeNp9iIFMKhQAVtjH0hZahbshgy1xMn7uy8xZigb6T2eEvh1shlnr9Iix2nhhZ7&#10;Kluqr6fBKihN9T29HTzH6vJzHo60Ly/GKPU4n3YrEJGm+C/+c79rBc9pbP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ZEbLwQAAANsAAAAPAAAAAAAAAAAAAAAA&#10;AKECAABkcnMvZG93bnJldi54bWxQSwUGAAAAAAQABAD5AAAAjwMAAAAA&#10;" strokecolor="black [3213]" strokeweight=".5pt">
                      <v:stroke joinstyle="miter"/>
                    </v:line>
                    <v:line id="115 Conector recto" o:spid="_x0000_s1071" style="position:absolute;flip:x;visibility:visible;mso-wrap-style:square" from="18873,39901" to="18918,4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jUMQAAADbAAAADwAAAGRycy9kb3ducmV2LnhtbESPT2sCMRTE74LfITzBm2ZbStGtWSkL&#10;th56qS3i8bF57p8mL0sSdfXTN4WCx2FmfsOs1oM14kw+tI4VPMwzEMSV0y3XCr6/NrMFiBCRNRrH&#10;pOBKAdbFeLTCXLsLf9J5F2uRIBxyVNDE2OdShqohi2HueuLkHZ23GJP0tdQeLwlujXzMsmdpseW0&#10;0GBPZUPVz+5kFZRmfxje3zzHfXc7nj5oU3bGKDWdDK8vICIN8R7+b2+1gqcl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ONQxAAAANsAAAAPAAAAAAAAAAAA&#10;AAAAAKECAABkcnMvZG93bnJldi54bWxQSwUGAAAAAAQABAD5AAAAkgMAAAAA&#10;" strokecolor="black [3213]" strokeweight=".5pt">
                      <v:stroke joinstyle="miter"/>
                    </v:line>
                    <v:line id="119 Conector recto" o:spid="_x0000_s1072" style="position:absolute;visibility:visible;mso-wrap-style:square" from="18785,44219" to="20777,4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    <v:stroke joinstyle="miter"/>
                    </v:line>
                    <v:shape id="39 CuadroTexto" o:spid="_x0000_s1073" type="#_x0000_t202" style="position:absolute;left:19041;top:8030;width:22720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UMcMA&#10;AADbAAAADwAAAGRycy9kb3ducmV2LnhtbESPQWvCQBSE7wX/w/IEb3UTrSKpq4ggWm+mHnp8ZF+T&#10;1OzbmF1j9Ne7gtDjMDPfMPNlZyrRUuNKywriYQSCOLO65FzB8XvzPgPhPLLGyjIpuJGD5aL3NsdE&#10;2ysfqE19LgKEXYIKCu/rREqXFWTQDW1NHLxf2xj0QTa51A1eA9xUchRFU2mw5LBQYE3rgrJTejEK&#10;Psrz+Ks9r21Es788Tn/u+212V2rQ71afIDx1/j/8au+0gk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UMcMAAADbAAAADwAAAAAAAAAAAAAAAACYAgAAZHJzL2Rv&#10;d25yZXYueG1sUEsFBgAAAAAEAAQA9QAAAIgDAAAAAA=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Unidad de Atención a Espacios Transferidos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Lic. Christian Manuel Narváez Romero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Subcoordinador</w:t>
                            </w:r>
                          </w:p>
                        </w:txbxContent>
                      </v:textbox>
                    </v:shape>
                    <v:shape id="9 CuadroTexto" o:spid="_x0000_s1074" type="#_x0000_t202" style="position:absolute;left:19152;top:17388;width:22612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KRsMA&#10;AADbAAAADwAAAGRycy9kb3ducmV2LnhtbESPQYvCMBSE7wv+h/CEva2p7ipSjSKCuOvN6sHjo3m2&#10;1ealNrF2/fVGEDwOM/MNM523phQN1a6wrKDfi0AQp1YXnCnY71ZfYxDOI2ssLZOCf3Iwn3U+phhr&#10;e+MtNYnPRICwi1FB7n0VS+nSnAy6nq2Ig3e0tUEfZJ1JXeMtwE0pB1E0kgYLDgs5VrTMKT0nV6Pg&#10;p7h8/zWXpY1ofMr6yeG+Wad3pT677WICwlPr3+FX+1crGA7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lKRsMAAADbAAAADwAAAAAAAAAAAAAAAACYAgAAZHJzL2Rv&#10;d25yZXYueG1sUEsFBgAAAAAEAAQA9QAAAIgDAAAAAA=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Unidad de Mejora a la Imagen Urbana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Lic. Carlos Alberto Puga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Bolio</w:t>
                            </w:r>
                            <w:proofErr w:type="spellEnd"/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Subcoordinador</w:t>
                            </w:r>
                          </w:p>
                        </w:txbxContent>
                      </v:textbox>
                    </v:shape>
                    <v:shape id="68 CuadroTexto" o:spid="_x0000_s1075" type="#_x0000_t202" style="position:absolute;left:3306;top:52897;width:12484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v3cUA&#10;AADbAAAADwAAAGRycy9kb3ducmV2LnhtbESPQWvCQBSE70L/w/IKvekmakViVhGhtPbW6MHjI/tM&#10;0mbfxt1tTP313ULB4zAz3zD5ZjCt6Mn5xrKCdJKAIC6tbrhScDy8jJcgfEDW2FomBT/kYbN+GOWY&#10;aXvlD+qLUIkIYZ+hgjqELpPSlzUZ9BPbEUfvbJ3BEKWrpHZ4jXDTymmSLKTBhuNCjR3taiq/im+j&#10;YN5cZvv+srMJLT+rtDjd3l/Lm1JPj8N2BSLQEO7h//abVvA8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e/dxQAAANsAAAAPAAAAAAAAAAAAAAAAAJgCAABkcnMv&#10;ZG93bnJldi54bWxQSwUGAAAAAAQABAD1AAAAigMAAAAA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Barrido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C. Ricardo García Moreno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Auxiliar-Base</w:t>
                            </w:r>
                          </w:p>
                        </w:txbxContent>
                      </v:textbox>
                    </v:shape>
                    <v:shape id="66 CuadroTexto" o:spid="_x0000_s1076" type="#_x0000_t202" style="position:absolute;left:3409;top:43463;width:1238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3qcQA&#10;AADbAAAADwAAAGRycy9kb3ducmV2LnhtbESPS4vCQBCE7wv+h6EFb+vEx4pkHUUE8XEz7mGPTaY3&#10;iWZ6YmaM0V/vCAsei6r6ipotWlOKhmpXWFYw6EcgiFOrC84U/BzXn1MQziNrLC2Tgjs5WMw7HzOM&#10;tb3xgZrEZyJA2MWoIPe+iqV0aU4GXd9WxMH7s7VBH2SdSV3jLcBNKYdRNJEGCw4LOVa0yik9J1ej&#10;YFxcRrvmsrIRTU/ZIPl97DfpQ6let11+g/DU+nf4v73VCr7G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d6nEAAAA2wAAAA8AAAAAAAAAAAAAAAAAmAIAAGRycy9k&#10;b3ducmV2LnhtbFBLBQYAAAAABAAEAPUAAACJ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Técnico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C. Juan de la Cruz Torres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Peón-Eventual</w:t>
                            </w:r>
                          </w:p>
                        </w:txbxContent>
                      </v:textbox>
                    </v:shape>
                    <v:shape id="112 CuadroTexto" o:spid="_x0000_s1077" type="#_x0000_t202" style="position:absolute;left:20776;top:41937;width:1249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SMsMA&#10;AADbAAAADwAAAGRycy9kb3ducmV2LnhtbESPT4vCMBTE7wt+h/CEva2pf5FqFBHEXW9bPXh8NM+2&#10;2rzUJtaun94ICx6HmfkNM1+2phQN1a6wrKDfi0AQp1YXnCk47DdfUxDOI2ssLZOCP3KwXHQ+5hhr&#10;e+dfahKfiQBhF6OC3PsqltKlORl0PVsRB+9ka4M+yDqTusZ7gJtSDqJoIg0WHBZyrGidU3pJbkbB&#10;qLgOf5rr2kY0PWf95PjYbdOHUp/ddjUD4an17/B/+1srGI/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DSMsMAAADbAAAADwAAAAAAAAAAAAAAAACYAgAAZHJzL2Rv&#10;d25yZXYueG1sUEsFBgAAAAAEAAQA9QAAAIgDAAAAAA=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Gestión y Concertación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LCP. Santana García Domínguez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Velador-Base</w:t>
                            </w:r>
                          </w:p>
                        </w:txbxContent>
                      </v:textbox>
                    </v:shape>
                    <v:shape id="76 CuadroTexto" o:spid="_x0000_s1078" type="#_x0000_t202" style="position:absolute;left:58201;top:47297;width:12484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MRcUA&#10;AADbAAAADwAAAGRycy9kb3ducmV2LnhtbESPQWvCQBSE74X+h+UJ3pqNtQaJrqEIpa23pj14fGSf&#10;STT7NsluY+qvdwuCx2FmvmHW2WgaMVDvassKZlEMgriwuuZSwc/329MShPPIGhvLpOCPHGSbx4c1&#10;ptqe+YuG3JciQNilqKDyvk2ldEVFBl1kW+LgHWxv0AfZl1L3eA5w08jnOE6kwZrDQoUtbSsqTvmv&#10;UfBSd/PPodvamJbHcpbvL7v34qLUdDK+rkB4Gv09fGt/aAWLBP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xFxQAAANsAAAAPAAAAAAAAAAAAAAAAAJgCAABkcnMv&#10;ZG93bnJldi54bWxQSwUGAAAAAAQABAD1AAAAigMAAAAA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Proyectos y Admón. de Mantenimiento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Ing. José María Sánchez Ramos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Jefe de Área-Eventual</w:t>
                            </w:r>
                          </w:p>
                        </w:txbxContent>
                      </v:textbox>
                    </v:shape>
                    <v:line id="100 Conector recto" o:spid="_x0000_s1079" style="position:absolute;visibility:visible;mso-wrap-style:square" from="38134,45740" to="40125,4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      <v:stroke joinstyle="miter"/>
                    </v:line>
                    <v:shape id="37 CuadroTexto" o:spid="_x0000_s1080" type="#_x0000_t202" style="position:absolute;left:46859;top:17368;width:22238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9rMAA&#10;AADbAAAADwAAAGRycy9kb3ducmV2LnhtbERPTYvCMBC9C/6HMMLebKquItUoIoi7e7N68Dg0Y1tt&#10;JrWJteuv3xwWPD7e93LdmUq01LjSsoJRFIMgzqwuOVdwOu6GcxDOI2usLJOCX3KwXvV7S0y0ffKB&#10;2tTnIoSwS1BB4X2dSOmyggy6yNbEgbvYxqAPsMmlbvAZwk0lx3E8kwZLDg0F1rQtKLulD6Pgs7xP&#10;vtv71sY0v+aj9Pz62WcvpT4G3WYBwlPn3+J/95dWMA1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F9rMAAAADbAAAADwAAAAAAAAAAAAAAAACYAgAAZHJzL2Rvd25y&#10;ZXYueG1sUEsFBgAAAAAEAAQA9QAAAIUDAAAAAA=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Unidad de Asuntos Jurídicos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Lic. Álvaro Arias del Rio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Jefe Departamento A</w:t>
                            </w:r>
                          </w:p>
                        </w:txbxContent>
                      </v:textbox>
                    </v:shape>
                    <v:shape id="66 CuadroTexto" o:spid="_x0000_s1081" type="#_x0000_t202" style="position:absolute;left:3443;top:57144;width:12528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YN8QA&#10;AADbAAAADwAAAGRycy9kb3ducmV2LnhtbESPQWvCQBSE74L/YXlCb2ajVbHRVUQobb2Z9tDjI/tM&#10;otm3MbuN0V/fFQSPw8x8wyzXnalES40rLSsYRTEI4szqknMFP9/vwzkI55E1VpZJwZUcrFf93hIT&#10;bS+8pzb1uQgQdgkqKLyvEyldVpBBF9maOHgH2xj0QTa51A1eAtxUchzHM2mw5LBQYE3bgrJT+mcU&#10;TMrz61d73tqY5sd8lP7edh/ZTamXQbdZgPDU+Wf40f7UCqZvcP8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2DfEAAAA2wAAAA8AAAAAAAAAAAAAAAAAmAIAAGRycy9k&#10;b3ducmV2LnhtbFBLBQYAAAAABAAEAPUAAACJAwAAAAA=&#10;" filled="f" strokecolor="black [3213]" strokeweight="1.5pt">
                      <v:textbox style="mso-fit-shape-to-text:t">
                        <w:txbxContent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Departamento de Proyectos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Ing. Julio Cesar Pech González</w:t>
                            </w:r>
                          </w:p>
                          <w:p w:rsidR="00B57275" w:rsidRDefault="00B57275" w:rsidP="00B57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Jefe de Área-Confianza</w:t>
                            </w:r>
                          </w:p>
                        </w:txbxContent>
                      </v:textbox>
                    </v:shape>
                    <v:line id="89 Conector recto" o:spid="_x0000_s1082" style="position:absolute;visibility:visible;mso-wrap-style:square" from="1440,59114" to="3431,5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    <v:stroke joinstyle="miter"/>
                    </v:line>
                  </v:group>
                  <v:line id="37 Conector recto" o:spid="_x0000_s1083" style="position:absolute;flip:x;visibility:visible;mso-wrap-style:square" from="41764,10756" to="46496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  <v:stroke joinstyle="miter"/>
                  </v:line>
                </v:group>
                <v:line id="82 Conector recto" o:spid="_x0000_s1084" style="position:absolute;visibility:visible;mso-wrap-style:square" from="44276,28652" to="44276,3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Pr="00B572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738B" wp14:editId="1A224C47">
                <wp:simplePos x="0" y="0"/>
                <wp:positionH relativeFrom="column">
                  <wp:posOffset>6882130</wp:posOffset>
                </wp:positionH>
                <wp:positionV relativeFrom="paragraph">
                  <wp:posOffset>1044575</wp:posOffset>
                </wp:positionV>
                <wp:extent cx="0" cy="0"/>
                <wp:effectExtent l="0" t="0" r="0" b="0"/>
                <wp:wrapNone/>
                <wp:docPr id="1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06F0" id="Conector recto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9pt,82.25pt" to="541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Pr="00B572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27F50" wp14:editId="566079FB">
                <wp:simplePos x="0" y="0"/>
                <wp:positionH relativeFrom="column">
                  <wp:posOffset>4184650</wp:posOffset>
                </wp:positionH>
                <wp:positionV relativeFrom="paragraph">
                  <wp:posOffset>2025015</wp:posOffset>
                </wp:positionV>
                <wp:extent cx="506129" cy="1"/>
                <wp:effectExtent l="0" t="0" r="27305" b="19050"/>
                <wp:wrapNone/>
                <wp:docPr id="123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129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38BAB" id="37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159.45pt" to="369.3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sectPr w:rsidR="003A33F5" w:rsidSect="00B5727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C8" w:rsidRDefault="003269C8" w:rsidP="004B44FF">
      <w:pPr>
        <w:spacing w:after="0" w:line="240" w:lineRule="auto"/>
      </w:pPr>
      <w:r>
        <w:separator/>
      </w:r>
    </w:p>
  </w:endnote>
  <w:endnote w:type="continuationSeparator" w:id="0">
    <w:p w:rsidR="003269C8" w:rsidRDefault="003269C8" w:rsidP="004B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C8" w:rsidRDefault="003269C8" w:rsidP="004B44FF">
      <w:pPr>
        <w:spacing w:after="0" w:line="240" w:lineRule="auto"/>
      </w:pPr>
      <w:r>
        <w:separator/>
      </w:r>
    </w:p>
  </w:footnote>
  <w:footnote w:type="continuationSeparator" w:id="0">
    <w:p w:rsidR="003269C8" w:rsidRDefault="003269C8" w:rsidP="004B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FF" w:rsidRDefault="00A149B0" w:rsidP="004B44F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A4A14F" wp14:editId="3CCD4F08">
              <wp:simplePos x="0" y="0"/>
              <wp:positionH relativeFrom="column">
                <wp:posOffset>4300855</wp:posOffset>
              </wp:positionH>
              <wp:positionV relativeFrom="paragraph">
                <wp:posOffset>-230505</wp:posOffset>
              </wp:positionV>
              <wp:extent cx="4129405" cy="742950"/>
              <wp:effectExtent l="0" t="0" r="23495" b="19050"/>
              <wp:wrapSquare wrapText="bothSides"/>
              <wp:docPr id="63" name="Cuadro de tex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4FF" w:rsidRDefault="004B44FF" w:rsidP="004B44FF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DIRECTORIO DE FUNCIONARIOS</w:t>
                          </w:r>
                        </w:p>
                        <w:p w:rsidR="004B44FF" w:rsidRPr="00DF02C6" w:rsidRDefault="004B44FF" w:rsidP="004B44FF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Coordinación General de Servicios Municipales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A14F" id="_x0000_t202" coordsize="21600,21600" o:spt="202" path="m,l,21600r21600,l21600,xe">
              <v:stroke joinstyle="miter"/>
              <v:path gradientshapeok="t" o:connecttype="rect"/>
            </v:shapetype>
            <v:shape id="Cuadro de texto 63" o:spid="_x0000_s1085" type="#_x0000_t202" style="position:absolute;margin-left:338.65pt;margin-top:-18.15pt;width:325.15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" strokecolor="white">
              <v:textbox>
                <w:txbxContent>
                  <w:p w:rsidR="004B44FF" w:rsidRDefault="004B44FF" w:rsidP="004B44FF">
                    <w:pPr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DIRECTORIO DE FUNCIONARIOS</w:t>
                    </w:r>
                  </w:p>
                  <w:p w:rsidR="004B44FF" w:rsidRPr="00DF02C6" w:rsidRDefault="004B44FF" w:rsidP="004B44FF">
                    <w:pPr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Coordinación General de Servicios Municipales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44FF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434E88" wp14:editId="53287F69">
          <wp:simplePos x="0" y="0"/>
          <wp:positionH relativeFrom="margin">
            <wp:align>left</wp:align>
          </wp:positionH>
          <wp:positionV relativeFrom="paragraph">
            <wp:posOffset>-300355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4FF" w:rsidRDefault="004B44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D1F1FA" wp14:editId="363CF4BD">
          <wp:simplePos x="0" y="0"/>
          <wp:positionH relativeFrom="page">
            <wp:align>right</wp:align>
          </wp:positionH>
          <wp:positionV relativeFrom="paragraph">
            <wp:posOffset>357505</wp:posOffset>
          </wp:positionV>
          <wp:extent cx="10039350" cy="57785"/>
          <wp:effectExtent l="0" t="0" r="0" b="0"/>
          <wp:wrapThrough wrapText="bothSides">
            <wp:wrapPolygon edited="0">
              <wp:start x="0" y="0"/>
              <wp:lineTo x="0" y="14242"/>
              <wp:lineTo x="21559" y="14242"/>
              <wp:lineTo x="21559" y="0"/>
              <wp:lineTo x="0" y="0"/>
            </wp:wrapPolygon>
          </wp:wrapThrough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5"/>
    <w:rsid w:val="003269C8"/>
    <w:rsid w:val="003A33F5"/>
    <w:rsid w:val="004B44FF"/>
    <w:rsid w:val="004B679A"/>
    <w:rsid w:val="00A149B0"/>
    <w:rsid w:val="00B57275"/>
    <w:rsid w:val="00F1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F16349-5BD1-424C-9CFB-E7B68E9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4B4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44FF"/>
  </w:style>
  <w:style w:type="paragraph" w:styleId="Piedepgina">
    <w:name w:val="footer"/>
    <w:basedOn w:val="Normal"/>
    <w:link w:val="PiedepginaCar"/>
    <w:uiPriority w:val="99"/>
    <w:unhideWhenUsed/>
    <w:rsid w:val="004B4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Financieros</dc:creator>
  <cp:keywords/>
  <dc:description/>
  <cp:lastModifiedBy>STI</cp:lastModifiedBy>
  <cp:revision>4</cp:revision>
  <dcterms:created xsi:type="dcterms:W3CDTF">2017-08-23T15:19:00Z</dcterms:created>
  <dcterms:modified xsi:type="dcterms:W3CDTF">2017-11-15T19:39:00Z</dcterms:modified>
</cp:coreProperties>
</file>