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78" w:rsidRDefault="00BF2E78"/>
    <w:p w:rsidR="006424BA" w:rsidRDefault="006424BA"/>
    <w:p w:rsidR="006424BA" w:rsidRDefault="006424BA"/>
    <w:p w:rsidR="006424BA" w:rsidRPr="006424BA" w:rsidRDefault="006424BA" w:rsidP="006424BA">
      <w:pPr>
        <w:autoSpaceDE w:val="0"/>
        <w:autoSpaceDN w:val="0"/>
        <w:adjustRightInd w:val="0"/>
        <w:spacing w:after="200" w:line="240" w:lineRule="auto"/>
        <w:rPr>
          <w:rFonts w:ascii="Arial" w:eastAsia="Calibri" w:hAnsi="Arial" w:cs="Arial"/>
          <w:color w:val="000000"/>
          <w:sz w:val="24"/>
          <w:szCs w:val="24"/>
        </w:rPr>
      </w:pPr>
    </w:p>
    <w:p w:rsidR="006424BA" w:rsidRPr="006424BA" w:rsidRDefault="006424BA" w:rsidP="006424BA">
      <w:pPr>
        <w:numPr>
          <w:ilvl w:val="0"/>
          <w:numId w:val="26"/>
        </w:numPr>
        <w:spacing w:after="0" w:line="276" w:lineRule="auto"/>
        <w:jc w:val="center"/>
        <w:rPr>
          <w:rFonts w:ascii="Arial" w:hAnsi="Arial" w:cs="Arial"/>
          <w:b/>
          <w:sz w:val="28"/>
          <w:szCs w:val="28"/>
        </w:rPr>
      </w:pPr>
      <w:r w:rsidRPr="006424BA">
        <w:rPr>
          <w:rFonts w:ascii="Arial" w:hAnsi="Arial" w:cs="Arial"/>
          <w:b/>
          <w:sz w:val="24"/>
          <w:szCs w:val="24"/>
        </w:rPr>
        <w:t xml:space="preserve"> </w:t>
      </w:r>
      <w:r w:rsidRPr="006424BA">
        <w:rPr>
          <w:rFonts w:ascii="Arial" w:hAnsi="Arial" w:cs="Arial"/>
          <w:b/>
          <w:sz w:val="28"/>
          <w:szCs w:val="28"/>
        </w:rPr>
        <w:t>Perfil de Puestos</w:t>
      </w: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r w:rsidRPr="006424BA">
        <w:rPr>
          <w:rFonts w:ascii="Arial" w:hAnsi="Arial" w:cs="Arial"/>
          <w:b/>
          <w:sz w:val="24"/>
          <w:szCs w:val="24"/>
        </w:rPr>
        <w:t xml:space="preserve">I.- </w:t>
      </w:r>
      <w:r w:rsidRPr="006424BA">
        <w:rPr>
          <w:rFonts w:ascii="Arial" w:hAnsi="Arial" w:cs="Arial"/>
          <w:b/>
          <w:sz w:val="28"/>
          <w:szCs w:val="28"/>
        </w:rPr>
        <w:t>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6424BA">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Director</w:t>
            </w:r>
          </w:p>
        </w:tc>
      </w:tr>
      <w:tr w:rsidR="006424BA" w:rsidRPr="006424BA" w:rsidTr="006424BA">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autoSpaceDE w:val="0"/>
              <w:autoSpaceDN w:val="0"/>
              <w:adjustRightInd w:val="0"/>
              <w:spacing w:after="200" w:line="240" w:lineRule="auto"/>
              <w:rPr>
                <w:rFonts w:ascii="Arial" w:eastAsia="Calibri" w:hAnsi="Arial" w:cs="Arial"/>
                <w:color w:val="000000"/>
                <w:sz w:val="20"/>
                <w:szCs w:val="20"/>
              </w:rPr>
            </w:pPr>
            <w:r w:rsidRPr="006424BA">
              <w:rPr>
                <w:rFonts w:ascii="Arial" w:eastAsia="Calibri" w:hAnsi="Arial" w:cs="Arial"/>
                <w:color w:val="000000"/>
                <w:sz w:val="20"/>
                <w:szCs w:val="20"/>
              </w:rPr>
              <w:t xml:space="preserve">Dirección del Sistema Municipal para el </w:t>
            </w:r>
          </w:p>
          <w:p w:rsidR="006424BA" w:rsidRPr="006424BA" w:rsidRDefault="006424BA" w:rsidP="006424BA">
            <w:pPr>
              <w:autoSpaceDE w:val="0"/>
              <w:autoSpaceDN w:val="0"/>
              <w:adjustRightInd w:val="0"/>
              <w:spacing w:after="200" w:line="240" w:lineRule="auto"/>
              <w:rPr>
                <w:rFonts w:ascii="Arial" w:hAnsi="Arial" w:cs="Arial"/>
                <w:sz w:val="20"/>
                <w:szCs w:val="20"/>
              </w:rPr>
            </w:pPr>
            <w:r w:rsidRPr="006424BA">
              <w:rPr>
                <w:rFonts w:ascii="Arial" w:eastAsia="Calibri" w:hAnsi="Arial" w:cs="Arial"/>
                <w:color w:val="000000"/>
                <w:sz w:val="20"/>
                <w:szCs w:val="20"/>
              </w:rPr>
              <w:t>Desarrollo Integral de la Familia (SMDIF)</w:t>
            </w:r>
          </w:p>
        </w:tc>
      </w:tr>
      <w:tr w:rsidR="006424BA" w:rsidRPr="006424BA" w:rsidTr="006424BA">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Presidente Municipal y Presidenta del SMDIF</w:t>
            </w:r>
          </w:p>
        </w:tc>
      </w:tr>
      <w:tr w:rsidR="006424BA" w:rsidRPr="006424BA" w:rsidTr="006424BA">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Subdirecciones</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6424BA">
        <w:tc>
          <w:tcPr>
            <w:tcW w:w="496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Subdirectores</w:t>
            </w:r>
          </w:p>
        </w:tc>
        <w:tc>
          <w:tcPr>
            <w:tcW w:w="5103" w:type="dxa"/>
            <w:vMerge w:val="restart"/>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 xml:space="preserve">Para la coordinación, organización y ejecución de las diversas acciones                                                                                  </w:t>
            </w:r>
          </w:p>
        </w:tc>
      </w:tr>
      <w:tr w:rsidR="006424BA" w:rsidRPr="006424BA" w:rsidTr="006424BA">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Directores y Coordinadores del H. Ayuntamiento de Centro</w:t>
            </w:r>
          </w:p>
        </w:tc>
        <w:tc>
          <w:tcPr>
            <w:tcW w:w="5103" w:type="dxa"/>
            <w:vMerge/>
            <w:shd w:val="clear" w:color="auto" w:fill="FFFF00"/>
          </w:tcPr>
          <w:p w:rsidR="006424BA" w:rsidRPr="006424BA" w:rsidRDefault="006424BA" w:rsidP="006424BA">
            <w:pPr>
              <w:spacing w:after="200" w:line="276"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6424BA">
        <w:tc>
          <w:tcPr>
            <w:tcW w:w="496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DIF Estatal</w:t>
            </w:r>
          </w:p>
        </w:tc>
        <w:tc>
          <w:tcPr>
            <w:tcW w:w="5103" w:type="dxa"/>
            <w:vMerge w:val="restart"/>
            <w:shd w:val="clear" w:color="auto" w:fill="auto"/>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Dar el debido cumplimiento a las disposiciones legales y normativas, así como la ejecución de las acciones, seguimiento de acuerdos y coordinación de trabajos que brinden una respuesta eficaz a las necesidades sociales.</w:t>
            </w:r>
          </w:p>
          <w:p w:rsidR="006424BA" w:rsidRPr="006424BA" w:rsidRDefault="006424BA" w:rsidP="006424BA">
            <w:pPr>
              <w:spacing w:after="200" w:line="276" w:lineRule="auto"/>
              <w:rPr>
                <w:rFonts w:ascii="Arial" w:hAnsi="Arial" w:cs="Arial"/>
                <w:sz w:val="20"/>
                <w:szCs w:val="20"/>
              </w:rPr>
            </w:pPr>
          </w:p>
        </w:tc>
      </w:tr>
      <w:tr w:rsidR="006424BA" w:rsidRPr="006424BA" w:rsidTr="006424BA">
        <w:trPr>
          <w:trHeight w:val="315"/>
        </w:trPr>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Instituciones de Asistencia Social del Estado y de la Federación.</w:t>
            </w:r>
          </w:p>
        </w:tc>
        <w:tc>
          <w:tcPr>
            <w:tcW w:w="5103" w:type="dxa"/>
            <w:vMerge/>
            <w:shd w:val="clear" w:color="auto" w:fill="auto"/>
          </w:tcPr>
          <w:p w:rsidR="006424BA" w:rsidRPr="006424BA" w:rsidRDefault="006424BA" w:rsidP="006424BA">
            <w:pPr>
              <w:spacing w:after="200" w:line="276" w:lineRule="auto"/>
              <w:rPr>
                <w:rFonts w:ascii="Arial" w:hAnsi="Arial" w:cs="Arial"/>
                <w:b/>
                <w:sz w:val="24"/>
                <w:szCs w:val="24"/>
              </w:rPr>
            </w:pPr>
          </w:p>
        </w:tc>
      </w:tr>
      <w:tr w:rsidR="006424BA" w:rsidRPr="006424BA" w:rsidTr="006424BA">
        <w:trPr>
          <w:trHeight w:val="315"/>
        </w:trPr>
        <w:tc>
          <w:tcPr>
            <w:tcW w:w="496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lang w:eastAsia="es-MX"/>
              </w:rPr>
              <w:t xml:space="preserve">Fiscalía General del Estado </w:t>
            </w:r>
          </w:p>
        </w:tc>
        <w:tc>
          <w:tcPr>
            <w:tcW w:w="5103" w:type="dxa"/>
            <w:vMerge/>
            <w:shd w:val="clear" w:color="auto" w:fill="auto"/>
          </w:tcPr>
          <w:p w:rsidR="006424BA" w:rsidRPr="006424BA" w:rsidRDefault="006424BA" w:rsidP="006424BA">
            <w:pPr>
              <w:spacing w:after="200" w:line="276" w:lineRule="auto"/>
              <w:rPr>
                <w:rFonts w:ascii="Arial" w:hAnsi="Arial" w:cs="Arial"/>
                <w:b/>
                <w:sz w:val="24"/>
                <w:szCs w:val="24"/>
              </w:rPr>
            </w:pPr>
          </w:p>
        </w:tc>
      </w:tr>
      <w:tr w:rsidR="006424BA" w:rsidRPr="006424BA" w:rsidTr="006424BA">
        <w:tc>
          <w:tcPr>
            <w:tcW w:w="496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Instituciones no Gubernamentales y Asociaciones.</w:t>
            </w:r>
          </w:p>
        </w:tc>
        <w:tc>
          <w:tcPr>
            <w:tcW w:w="5103" w:type="dxa"/>
            <w:vMerge/>
            <w:shd w:val="clear" w:color="auto" w:fill="auto"/>
          </w:tcPr>
          <w:p w:rsidR="006424BA" w:rsidRPr="006424BA" w:rsidRDefault="006424BA" w:rsidP="006424BA">
            <w:pPr>
              <w:spacing w:after="200" w:line="276" w:lineRule="auto"/>
              <w:rPr>
                <w:rFonts w:ascii="Arial" w:hAnsi="Arial" w:cs="Arial"/>
                <w:b/>
                <w:sz w:val="24"/>
                <w:szCs w:val="24"/>
              </w:rPr>
            </w:pP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6424BA">
        <w:tc>
          <w:tcPr>
            <w:tcW w:w="10065" w:type="dxa"/>
            <w:shd w:val="clear" w:color="auto" w:fill="auto"/>
          </w:tcPr>
          <w:p w:rsidR="006424BA" w:rsidRPr="006424BA" w:rsidRDefault="006424BA" w:rsidP="006424BA">
            <w:pPr>
              <w:spacing w:after="200" w:line="240" w:lineRule="auto"/>
              <w:jc w:val="both"/>
              <w:rPr>
                <w:rFonts w:ascii="Arial" w:hAnsi="Arial" w:cs="Arial"/>
                <w:color w:val="000000"/>
                <w:sz w:val="20"/>
                <w:szCs w:val="20"/>
              </w:rPr>
            </w:pPr>
            <w:r w:rsidRPr="006424BA">
              <w:rPr>
                <w:rFonts w:ascii="Arial" w:eastAsia="Calibri" w:hAnsi="Arial" w:cs="Arial"/>
                <w:color w:val="000000"/>
                <w:sz w:val="20"/>
                <w:szCs w:val="20"/>
              </w:rPr>
              <w:t>Dirigir y establecer los programas del SMDIF tendientes a prestar los servicios de asistencia social, estableciendo los acuerdos necesarios para el cumplimiento de los objetivos de la Institución en congruencia con el Plan Municipal de Desarrollo.</w:t>
            </w: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4"/>
                <w:szCs w:val="24"/>
              </w:rPr>
            </w:pPr>
            <w:r w:rsidRPr="006424BA">
              <w:rPr>
                <w:rFonts w:ascii="Arial" w:hAnsi="Arial" w:cs="Arial"/>
                <w:b/>
                <w:color w:val="FFFFFF"/>
                <w:sz w:val="20"/>
                <w:szCs w:val="24"/>
              </w:rPr>
              <w:t>Descripción Específica</w:t>
            </w:r>
          </w:p>
        </w:tc>
      </w:tr>
      <w:tr w:rsidR="006424BA" w:rsidRPr="006424BA" w:rsidTr="006424BA">
        <w:trPr>
          <w:trHeight w:val="184"/>
        </w:trPr>
        <w:tc>
          <w:tcPr>
            <w:tcW w:w="10065" w:type="dxa"/>
            <w:shd w:val="clear" w:color="auto" w:fill="auto"/>
          </w:tcPr>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 xml:space="preserve">Organizar las acciones del SMDIF hacia el cumplimiento de los objetivos.  </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Supervisar las funciones de las diferentes unidades administrativas a su cargo.</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Vigilar y ejecutar el Plan Municipal de Desarrollo en el ámbito de su competencia.</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Velar por la protección y asistencia social de los grupos vulnerables.</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Celebrar acuerdos con los dos niveles de Gobierno y la iniciativa privada, que beneficien a la población vulnerable del Municipio.</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Promover la realización de eventos que fomenten la integración y desarrollo familiar.</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Impulsar los actos tendientes a fomentar el sano crecimiento y desarrollo físico, mental y social de la niñez.</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Participar en firmas de convenios con otras Direcciones Municipales o Dependencias Estatales.</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Vigilar y autorizar la correcta utilización de los recursos humanos, financieros y materiales con que cuenta la Dirección SMDIF Centro.</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Apoyar las acciones de los distintos grupos voluntarios, coordinando todas las acciones  tendientes a fomentar la asistencia social.</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Participar en los diversos Comités Municipales en que por la naturaleza del mismo deba ser parte el SMDIF Centro.</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Atender directamente a la población que así lo solicite.</w:t>
            </w:r>
          </w:p>
          <w:p w:rsidR="006424BA" w:rsidRPr="006424BA" w:rsidRDefault="006424BA" w:rsidP="006424BA">
            <w:pPr>
              <w:numPr>
                <w:ilvl w:val="0"/>
                <w:numId w:val="10"/>
              </w:numPr>
              <w:autoSpaceDE w:val="0"/>
              <w:autoSpaceDN w:val="0"/>
              <w:adjustRightInd w:val="0"/>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Asistir a acuerdos con el Presidente Municipal para rendir informes de avances.</w:t>
            </w:r>
          </w:p>
          <w:p w:rsidR="006424BA" w:rsidRPr="006424BA" w:rsidRDefault="006424BA" w:rsidP="006424BA">
            <w:pPr>
              <w:numPr>
                <w:ilvl w:val="0"/>
                <w:numId w:val="10"/>
              </w:numPr>
              <w:spacing w:after="0" w:line="240" w:lineRule="auto"/>
              <w:jc w:val="both"/>
              <w:rPr>
                <w:rFonts w:ascii="Arial" w:hAnsi="Arial" w:cs="Arial"/>
                <w:sz w:val="20"/>
                <w:szCs w:val="20"/>
              </w:rPr>
            </w:pPr>
            <w:r w:rsidRPr="006424BA">
              <w:rPr>
                <w:rFonts w:ascii="Arial" w:eastAsia="Calibri" w:hAnsi="Arial" w:cs="Arial"/>
                <w:sz w:val="20"/>
                <w:szCs w:val="20"/>
              </w:rPr>
              <w:t>Proporcionar la información necesaria para el informe de actividades del C. Presidente Municipal, sobre las acciones realizadas por la Dirección a su cargo.</w:t>
            </w:r>
          </w:p>
          <w:p w:rsidR="006424BA" w:rsidRPr="006424BA" w:rsidRDefault="006424BA" w:rsidP="006424BA">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b/>
          <w:sz w:val="20"/>
          <w:szCs w:val="20"/>
        </w:rPr>
      </w:pPr>
    </w:p>
    <w:p w:rsidR="006424BA" w:rsidRPr="006424BA" w:rsidRDefault="006424BA" w:rsidP="006424BA">
      <w:pPr>
        <w:spacing w:after="200" w:line="276" w:lineRule="auto"/>
        <w:rPr>
          <w:rFonts w:ascii="Arial" w:hAnsi="Arial" w:cs="Arial"/>
          <w:b/>
          <w:sz w:val="28"/>
          <w:szCs w:val="28"/>
        </w:rPr>
      </w:pPr>
    </w:p>
    <w:p w:rsidR="006424BA" w:rsidRDefault="006424BA"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Pr="006424BA" w:rsidRDefault="00AF1C37"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6424BA">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Licenciatura</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eastAsia="Calibri" w:hAnsi="Arial" w:cs="Arial"/>
                <w:color w:val="000000"/>
                <w:sz w:val="20"/>
                <w:szCs w:val="20"/>
              </w:rPr>
              <w:t>Mínimo 3 años de experiencia laboral.</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Asistencia social, políticas públicas, desarrollo comunitario, administración y manejo de recursos humanos.</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autoSpaceDE w:val="0"/>
              <w:autoSpaceDN w:val="0"/>
              <w:adjustRightInd w:val="0"/>
              <w:spacing w:after="200" w:line="240" w:lineRule="auto"/>
              <w:contextualSpacing/>
              <w:rPr>
                <w:rFonts w:cs="Arial"/>
                <w:szCs w:val="20"/>
              </w:rPr>
            </w:pPr>
            <w:r w:rsidRPr="006424BA">
              <w:rPr>
                <w:rFonts w:eastAsia="Calibri" w:cs="Arial"/>
                <w:color w:val="000000"/>
                <w:szCs w:val="20"/>
              </w:rPr>
              <w:t xml:space="preserve">Liderazgo, analítico, voluntad de servicio, sensibilidad y empatía ante las necesidades sociales, administración de recursos humanos, </w:t>
            </w:r>
            <w:r w:rsidRPr="006424BA">
              <w:rPr>
                <w:rFonts w:cs="Arial"/>
                <w:szCs w:val="20"/>
              </w:rPr>
              <w:t>facilidad de palabra y toma de decisiones.</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AF1C37">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Secretario Técnico</w:t>
            </w:r>
          </w:p>
        </w:tc>
      </w:tr>
      <w:tr w:rsidR="006424BA" w:rsidRPr="006424BA" w:rsidTr="00AF1C37">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autoSpaceDE w:val="0"/>
              <w:autoSpaceDN w:val="0"/>
              <w:adjustRightInd w:val="0"/>
              <w:spacing w:after="200" w:line="276" w:lineRule="auto"/>
              <w:rPr>
                <w:rFonts w:ascii="Arial" w:hAnsi="Arial" w:cs="Arial"/>
                <w:sz w:val="20"/>
                <w:szCs w:val="20"/>
              </w:rPr>
            </w:pPr>
            <w:r w:rsidRPr="006424BA">
              <w:rPr>
                <w:rFonts w:ascii="Arial" w:eastAsia="Calibri" w:hAnsi="Arial" w:cs="Arial"/>
                <w:color w:val="000000"/>
                <w:sz w:val="20"/>
                <w:szCs w:val="20"/>
              </w:rPr>
              <w:t>Dirección del SMDIF</w:t>
            </w:r>
          </w:p>
        </w:tc>
      </w:tr>
      <w:tr w:rsidR="006424BA" w:rsidRPr="006424BA" w:rsidTr="00AF1C37">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eastAsia="Calibri" w:hAnsi="Arial" w:cs="Arial"/>
                <w:color w:val="000000"/>
                <w:sz w:val="20"/>
                <w:szCs w:val="20"/>
              </w:rPr>
              <w:t>Director</w:t>
            </w:r>
          </w:p>
        </w:tc>
      </w:tr>
      <w:tr w:rsidR="006424BA" w:rsidRPr="006424BA" w:rsidTr="00AF1C37">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0"/>
              </w:rPr>
            </w:pP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AF1C37">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Director  y Subdirectores</w:t>
            </w:r>
          </w:p>
          <w:p w:rsidR="006424BA" w:rsidRPr="006424BA" w:rsidRDefault="006424BA" w:rsidP="006424BA">
            <w:pPr>
              <w:spacing w:after="200" w:line="240" w:lineRule="auto"/>
              <w:rPr>
                <w:rFonts w:ascii="Arial" w:hAnsi="Arial" w:cs="Arial"/>
                <w:b/>
                <w:sz w:val="20"/>
                <w:szCs w:val="20"/>
              </w:rPr>
            </w:pPr>
          </w:p>
        </w:tc>
        <w:tc>
          <w:tcPr>
            <w:tcW w:w="5103" w:type="dxa"/>
            <w:vMerge w:val="restart"/>
            <w:shd w:val="clear" w:color="auto" w:fill="auto"/>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 xml:space="preserve">Coordinar y planear la logística de las giras de trabajo, actividades o eventos.  </w:t>
            </w:r>
          </w:p>
          <w:p w:rsidR="006424BA" w:rsidRPr="006424BA" w:rsidRDefault="006424BA" w:rsidP="006424BA">
            <w:pPr>
              <w:spacing w:after="200" w:line="240" w:lineRule="auto"/>
              <w:rPr>
                <w:rFonts w:ascii="Arial" w:hAnsi="Arial" w:cs="Arial"/>
                <w:sz w:val="20"/>
                <w:szCs w:val="20"/>
              </w:rPr>
            </w:pPr>
          </w:p>
        </w:tc>
      </w:tr>
      <w:tr w:rsidR="006424BA" w:rsidRPr="006424BA" w:rsidTr="00AF1C37">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Secretario Técnico del Ayuntamiento Municipal de Centro</w:t>
            </w:r>
          </w:p>
        </w:tc>
        <w:tc>
          <w:tcPr>
            <w:tcW w:w="5103" w:type="dxa"/>
            <w:vMerge/>
            <w:shd w:val="clear" w:color="auto" w:fill="auto"/>
          </w:tcPr>
          <w:p w:rsidR="006424BA" w:rsidRPr="006424BA" w:rsidRDefault="006424BA" w:rsidP="006424BA">
            <w:pPr>
              <w:spacing w:after="200" w:line="276"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6424BA">
        <w:trPr>
          <w:trHeight w:val="581"/>
        </w:trPr>
        <w:tc>
          <w:tcPr>
            <w:tcW w:w="4962" w:type="dxa"/>
            <w:gridSpan w:val="2"/>
            <w:shd w:val="clear" w:color="auto" w:fill="FFFF00"/>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p>
        </w:tc>
        <w:tc>
          <w:tcPr>
            <w:tcW w:w="5103" w:type="dxa"/>
            <w:shd w:val="clear" w:color="auto" w:fill="FFFF00"/>
          </w:tcPr>
          <w:p w:rsidR="006424BA" w:rsidRPr="006424BA" w:rsidRDefault="006424BA" w:rsidP="006424BA">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4"/>
                <w:szCs w:val="24"/>
              </w:rPr>
            </w:pPr>
            <w:r w:rsidRPr="006424BA">
              <w:rPr>
                <w:rFonts w:ascii="Arial" w:hAnsi="Arial" w:cs="Arial"/>
                <w:b/>
                <w:color w:val="FFFFFF"/>
                <w:sz w:val="20"/>
                <w:szCs w:val="24"/>
              </w:rPr>
              <w:t>Descripción Genérica</w:t>
            </w:r>
          </w:p>
        </w:tc>
      </w:tr>
      <w:tr w:rsidR="006424BA" w:rsidRPr="006424BA" w:rsidTr="00AF1C37">
        <w:trPr>
          <w:trHeight w:val="1325"/>
        </w:trPr>
        <w:tc>
          <w:tcPr>
            <w:tcW w:w="10065" w:type="dxa"/>
            <w:shd w:val="clear" w:color="auto" w:fill="auto"/>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 xml:space="preserve">Coordinar y planear las propuestas de giras de trabajo, actividades o eventos y dar seguimiento en tiempo y forma para la elaboración de agenda y reportes. </w:t>
            </w: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AF1C37">
        <w:trPr>
          <w:trHeight w:val="184"/>
        </w:trPr>
        <w:tc>
          <w:tcPr>
            <w:tcW w:w="10065" w:type="dxa"/>
            <w:shd w:val="clear" w:color="auto" w:fill="auto"/>
          </w:tcPr>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Solicitar a los Subdirectores las propuestas de las giras de trabajo, actividades o eventos para su análisis.</w:t>
            </w:r>
          </w:p>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Elaborar agenda semanal con fecha, lugar y hora de la gira de trabajo, actividad o evento para enviar a la Secretaría Técnica del H. Ayuntamiento del Centro  para su conocimiento.</w:t>
            </w:r>
          </w:p>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Recopilar información relevante y material fotográfico de las giras de trabajo, actividad o evento.</w:t>
            </w:r>
          </w:p>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Generar reporte mensual con la información recopilada de las giras de trabajo, actividad o evento realizado por cada Subdirección para enviar a Secretaría Técnica del H. Ayuntamiento de Centro.</w:t>
            </w:r>
          </w:p>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Dar seguimiento a los acuerdos que surgen en las reuniones de trabajo.</w:t>
            </w:r>
          </w:p>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Asistir en la logística de los eventos especiales que realiza la institución</w:t>
            </w:r>
          </w:p>
          <w:p w:rsidR="006424BA" w:rsidRPr="006424BA" w:rsidRDefault="006424BA" w:rsidP="006424BA">
            <w:pPr>
              <w:numPr>
                <w:ilvl w:val="0"/>
                <w:numId w:val="3"/>
              </w:numPr>
              <w:spacing w:after="0" w:line="240" w:lineRule="auto"/>
              <w:contextualSpacing/>
              <w:jc w:val="both"/>
              <w:rPr>
                <w:rFonts w:ascii="Arial" w:hAnsi="Arial" w:cs="Arial"/>
                <w:sz w:val="20"/>
                <w:szCs w:val="20"/>
              </w:rPr>
            </w:pPr>
            <w:r w:rsidRPr="006424BA">
              <w:rPr>
                <w:rFonts w:ascii="Arial" w:hAnsi="Arial" w:cs="Arial"/>
                <w:sz w:val="20"/>
                <w:szCs w:val="20"/>
              </w:rPr>
              <w:t>Realizar todas aquellas actividades necesarias para el debido cumplimiento de sus funciones y las que le delegue el Director.</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r w:rsidRPr="006424BA">
        <w:rPr>
          <w:rFonts w:ascii="Arial" w:hAnsi="Arial" w:cs="Arial"/>
          <w:b/>
          <w:sz w:val="24"/>
          <w:szCs w:val="24"/>
        </w:rPr>
        <w:t xml:space="preserve">III.- </w:t>
      </w:r>
      <w:r w:rsidRPr="006424BA">
        <w:rPr>
          <w:rFonts w:ascii="Arial" w:hAnsi="Arial" w:cs="Arial"/>
          <w:b/>
          <w:sz w:val="28"/>
          <w:szCs w:val="24"/>
        </w:rPr>
        <w:t>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Licenciatura </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Mínimo 3 de experiencia laboral</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Administración pública, gestión institucional, normatividad, relaciones humanas y área administrativa.</w:t>
            </w:r>
          </w:p>
        </w:tc>
      </w:tr>
      <w:tr w:rsidR="006424BA" w:rsidRPr="006424BA" w:rsidTr="00AF1C37">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Liderazgo, análisis de problemas, toma de decisiones, control administrativo y buen trato.</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AF1C37" w:rsidRDefault="00AF1C37"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AF1C37">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w:t>
            </w:r>
          </w:p>
        </w:tc>
      </w:tr>
      <w:tr w:rsidR="006424BA" w:rsidRPr="006424BA" w:rsidTr="00AF1C37">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Subdirección de Administración</w:t>
            </w:r>
          </w:p>
        </w:tc>
      </w:tr>
      <w:tr w:rsidR="006424BA" w:rsidRPr="006424BA" w:rsidTr="00AF1C37">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Director </w:t>
            </w:r>
          </w:p>
        </w:tc>
      </w:tr>
      <w:tr w:rsidR="006424BA" w:rsidRPr="006424BA" w:rsidTr="00AF1C37">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Jefes de Departamento de Recursos Financieros, Recursos Materiales y Servicios y de Recursos Humanos</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AF1C37">
        <w:tc>
          <w:tcPr>
            <w:tcW w:w="4962"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Subdirectores</w:t>
            </w:r>
          </w:p>
          <w:p w:rsidR="006424BA" w:rsidRPr="006424BA" w:rsidRDefault="006424BA" w:rsidP="006424BA">
            <w:pPr>
              <w:spacing w:after="200" w:line="240" w:lineRule="auto"/>
              <w:jc w:val="both"/>
              <w:rPr>
                <w:rFonts w:ascii="Arial" w:hAnsi="Arial" w:cs="Arial"/>
                <w:sz w:val="20"/>
                <w:szCs w:val="20"/>
              </w:rPr>
            </w:pPr>
          </w:p>
        </w:tc>
        <w:tc>
          <w:tcPr>
            <w:tcW w:w="5103" w:type="dxa"/>
            <w:vMerge w:val="restart"/>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Brindar el apoyo en actividades, requerimientos y servicios.</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Informar y tramitar  recursos humanos, materiales y servicios, comprobación y reembolso de fondo </w:t>
            </w:r>
            <w:proofErr w:type="spellStart"/>
            <w:r w:rsidRPr="006424BA">
              <w:rPr>
                <w:rFonts w:ascii="Arial" w:hAnsi="Arial" w:cs="Arial"/>
                <w:sz w:val="20"/>
                <w:szCs w:val="20"/>
              </w:rPr>
              <w:t>revolvente</w:t>
            </w:r>
            <w:proofErr w:type="spellEnd"/>
            <w:r w:rsidRPr="006424BA">
              <w:rPr>
                <w:rFonts w:ascii="Arial" w:hAnsi="Arial" w:cs="Arial"/>
                <w:sz w:val="20"/>
                <w:szCs w:val="20"/>
              </w:rPr>
              <w:t>, pagos al personal, viáticos, recibos de nómina, órdenes de pago, vales, adecuaciones y modificaciones presupuestales</w:t>
            </w:r>
          </w:p>
        </w:tc>
      </w:tr>
      <w:tr w:rsidR="006424BA" w:rsidRPr="006424BA" w:rsidTr="00AF1C37">
        <w:tc>
          <w:tcPr>
            <w:tcW w:w="4962"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Directores de Administración, Finanzas, Programación del H. Ayuntamiento</w:t>
            </w:r>
          </w:p>
        </w:tc>
        <w:tc>
          <w:tcPr>
            <w:tcW w:w="5103" w:type="dxa"/>
            <w:vMerge/>
            <w:shd w:val="clear" w:color="auto" w:fill="auto"/>
          </w:tcPr>
          <w:p w:rsidR="006424BA" w:rsidRPr="006424BA" w:rsidRDefault="006424BA" w:rsidP="006424BA">
            <w:pPr>
              <w:spacing w:after="200" w:line="240"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6424BA">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p>
        </w:tc>
        <w:tc>
          <w:tcPr>
            <w:tcW w:w="5103" w:type="dxa"/>
            <w:shd w:val="clear" w:color="auto" w:fill="auto"/>
          </w:tcPr>
          <w:p w:rsidR="006424BA" w:rsidRPr="006424BA" w:rsidRDefault="006424BA" w:rsidP="006424BA">
            <w:pPr>
              <w:spacing w:after="200" w:line="240"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AF1C37" w:rsidRDefault="00AF1C37"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AF1C37">
        <w:trPr>
          <w:trHeight w:val="1264"/>
        </w:trPr>
        <w:tc>
          <w:tcPr>
            <w:tcW w:w="10065" w:type="dxa"/>
            <w:shd w:val="clear" w:color="auto" w:fill="auto"/>
          </w:tcPr>
          <w:p w:rsidR="006424BA" w:rsidRPr="006424BA" w:rsidRDefault="006424BA" w:rsidP="006424BA">
            <w:pPr>
              <w:spacing w:after="200" w:line="240" w:lineRule="auto"/>
              <w:ind w:left="360"/>
              <w:jc w:val="both"/>
              <w:rPr>
                <w:rFonts w:ascii="Arial" w:hAnsi="Arial" w:cs="Arial"/>
                <w:color w:val="000000"/>
                <w:sz w:val="20"/>
                <w:szCs w:val="24"/>
              </w:rPr>
            </w:pPr>
          </w:p>
          <w:p w:rsidR="006424BA" w:rsidRPr="006424BA" w:rsidRDefault="006424BA" w:rsidP="006424BA">
            <w:pPr>
              <w:spacing w:after="200" w:line="240" w:lineRule="auto"/>
              <w:ind w:left="360"/>
              <w:jc w:val="both"/>
              <w:rPr>
                <w:rFonts w:ascii="Arial" w:hAnsi="Arial" w:cs="Arial"/>
                <w:sz w:val="20"/>
                <w:szCs w:val="24"/>
              </w:rPr>
            </w:pPr>
            <w:r w:rsidRPr="006424BA">
              <w:rPr>
                <w:rFonts w:ascii="Arial" w:hAnsi="Arial" w:cs="Arial"/>
                <w:color w:val="000000"/>
                <w:sz w:val="20"/>
                <w:szCs w:val="24"/>
              </w:rPr>
              <w:t>Administrar en forma responsable y honesta los recursos humanos, financieros y materiales, asignados a la Dirección del SMDIF, coordinando y supervisando su correcta aplicación</w:t>
            </w: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4"/>
                <w:szCs w:val="24"/>
              </w:rPr>
            </w:pPr>
            <w:r w:rsidRPr="006424BA">
              <w:rPr>
                <w:rFonts w:ascii="Arial" w:hAnsi="Arial" w:cs="Arial"/>
                <w:b/>
                <w:color w:val="FFFFFF"/>
                <w:sz w:val="20"/>
                <w:szCs w:val="24"/>
              </w:rPr>
              <w:t>Descripción Específica</w:t>
            </w:r>
          </w:p>
        </w:tc>
      </w:tr>
      <w:tr w:rsidR="006424BA" w:rsidRPr="006424BA" w:rsidTr="00AF1C37">
        <w:trPr>
          <w:trHeight w:val="184"/>
        </w:trPr>
        <w:tc>
          <w:tcPr>
            <w:tcW w:w="10065" w:type="dxa"/>
            <w:shd w:val="clear" w:color="auto" w:fill="auto"/>
          </w:tcPr>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Supervisar que se realicen oportuna y correctamente, los pagos correspondientes a sueldos y prestaciones del personal.</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Pago oportuno de viáticos a personal comisionado (promotores, trabajadoras sociales y supervisores) que dan seguimiento a los diversos programas que se llevan a cabo por la Institución.</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Vigilar la puntual asistencia del personal, informando semanalmente al Director de Administración del Ayuntamiento de Centro, las faltas injustificadas, licencias médicas, incapacidades, días económicos, permisos, períodos vacacionales, así como las altas, bajas y cambios de personal.</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Gestionar ante el Director de Programación y Presupuesto del Ayuntamiento, a través de vales elaborados mediante el Sistema de Administración Municipal (SAM), la solicitud de recursos financieros necesarios para pagos, previa autorización del  Director.</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Elaborar y gestionar las solicitudes de ampliaciones y transferencias líquidas de las partidas presupuestales, de acuerdo a las necesidades de la Institución previa autorización del Director.</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Supervisar el control del presupuesto, cuidando el sobregiro de las partidas presupuéstales.</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color w:val="000000"/>
                <w:sz w:val="20"/>
                <w:szCs w:val="24"/>
              </w:rPr>
            </w:pPr>
            <w:r w:rsidRPr="006424BA">
              <w:rPr>
                <w:rFonts w:ascii="Arial" w:hAnsi="Arial" w:cs="Arial"/>
                <w:color w:val="000000"/>
                <w:sz w:val="20"/>
                <w:szCs w:val="24"/>
              </w:rPr>
              <w:t>Tramitar ante el Director de Administración del H. Ayuntamiento de Centro, los oficios de comisión de los vehículos, que por necesidades de servicio, circularán los fines de semana y días festivos con previa autorización del Director.</w:t>
            </w:r>
          </w:p>
          <w:p w:rsidR="006424BA" w:rsidRPr="006424BA" w:rsidRDefault="006424BA" w:rsidP="006424BA">
            <w:pPr>
              <w:numPr>
                <w:ilvl w:val="0"/>
                <w:numId w:val="16"/>
              </w:numPr>
              <w:autoSpaceDE w:val="0"/>
              <w:autoSpaceDN w:val="0"/>
              <w:adjustRightInd w:val="0"/>
              <w:spacing w:after="0" w:line="240" w:lineRule="auto"/>
              <w:contextualSpacing/>
              <w:jc w:val="both"/>
              <w:rPr>
                <w:rFonts w:ascii="Arial" w:hAnsi="Arial" w:cs="Arial"/>
                <w:sz w:val="20"/>
                <w:szCs w:val="24"/>
              </w:rPr>
            </w:pPr>
            <w:r w:rsidRPr="006424BA">
              <w:rPr>
                <w:rFonts w:ascii="Arial" w:hAnsi="Arial" w:cs="Arial"/>
                <w:color w:val="000000"/>
                <w:sz w:val="20"/>
                <w:szCs w:val="24"/>
              </w:rPr>
              <w:t>Supervisión y control de inventarios.</w:t>
            </w:r>
          </w:p>
        </w:tc>
      </w:tr>
    </w:tbl>
    <w:p w:rsidR="006424BA" w:rsidRDefault="006424BA"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Default="00AF1C37" w:rsidP="006424BA">
      <w:pPr>
        <w:spacing w:after="200" w:line="276" w:lineRule="auto"/>
        <w:rPr>
          <w:rFonts w:ascii="Arial" w:hAnsi="Arial" w:cs="Arial"/>
          <w:b/>
          <w:szCs w:val="24"/>
        </w:rPr>
      </w:pPr>
    </w:p>
    <w:p w:rsidR="00AF1C37" w:rsidRPr="006424BA" w:rsidRDefault="00AF1C37" w:rsidP="006424BA">
      <w:pPr>
        <w:spacing w:after="200" w:line="276" w:lineRule="auto"/>
        <w:rPr>
          <w:rFonts w:ascii="Arial" w:hAnsi="Arial" w:cs="Arial"/>
          <w:b/>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AF1C37">
        <w:trPr>
          <w:trHeight w:val="519"/>
        </w:trPr>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Licenciatura en Contaduría Pública</w:t>
            </w:r>
          </w:p>
        </w:tc>
      </w:tr>
      <w:tr w:rsidR="006424BA" w:rsidRPr="006424BA" w:rsidTr="00AF1C37">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 xml:space="preserve">5 años mínimo en cargos similares de Administración Pública </w:t>
            </w:r>
          </w:p>
        </w:tc>
      </w:tr>
      <w:tr w:rsidR="006424BA" w:rsidRPr="006424BA" w:rsidTr="00AF1C37">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Contables, administrativos, presupuestales, relaciones humanas y funcionamiento de la Administración Pública Estatal y Municipal</w:t>
            </w:r>
          </w:p>
        </w:tc>
      </w:tr>
      <w:tr w:rsidR="006424BA" w:rsidRPr="006424BA" w:rsidTr="00AF1C37">
        <w:trPr>
          <w:trHeight w:val="1030"/>
        </w:trPr>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Responsabilidad, honestidad, liderazgo y toma de decisiones</w:t>
            </w:r>
          </w:p>
          <w:p w:rsidR="006424BA" w:rsidRPr="006424BA" w:rsidRDefault="006424BA" w:rsidP="006424BA">
            <w:pPr>
              <w:spacing w:after="200" w:line="240"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Default="006424BA"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Pr="006424BA" w:rsidRDefault="00B83E6E"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r w:rsidRPr="006424BA">
        <w:rPr>
          <w:rFonts w:ascii="Arial" w:hAnsi="Arial" w:cs="Arial"/>
          <w:b/>
          <w:sz w:val="24"/>
          <w:szCs w:val="24"/>
        </w:rPr>
        <w:t xml:space="preserve">I.- </w:t>
      </w:r>
      <w:r w:rsidRPr="006424BA">
        <w:rPr>
          <w:rFonts w:ascii="Arial" w:hAnsi="Arial" w:cs="Arial"/>
          <w:b/>
          <w:sz w:val="28"/>
          <w:szCs w:val="24"/>
        </w:rPr>
        <w:t>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B83E6E">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Jefe de Departamento de Recursos Financieros</w:t>
            </w:r>
          </w:p>
        </w:tc>
      </w:tr>
      <w:tr w:rsidR="006424BA" w:rsidRPr="006424BA" w:rsidTr="00B83E6E">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Subdirección de Administración</w:t>
            </w:r>
          </w:p>
        </w:tc>
      </w:tr>
      <w:tr w:rsidR="006424BA" w:rsidRPr="006424BA" w:rsidTr="00B83E6E">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 de Administración</w:t>
            </w:r>
          </w:p>
        </w:tc>
      </w:tr>
      <w:tr w:rsidR="006424BA" w:rsidRPr="006424BA" w:rsidTr="00B83E6E">
        <w:trPr>
          <w:trHeight w:val="405"/>
        </w:trPr>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Personal administrativo del área</w:t>
            </w:r>
          </w:p>
          <w:p w:rsidR="006424BA" w:rsidRPr="006424BA" w:rsidRDefault="006424BA" w:rsidP="006424BA">
            <w:pPr>
              <w:spacing w:after="200" w:line="240" w:lineRule="auto"/>
              <w:jc w:val="both"/>
              <w:rPr>
                <w:rFonts w:ascii="Arial" w:hAnsi="Arial" w:cs="Arial"/>
                <w:sz w:val="20"/>
                <w:szCs w:val="20"/>
              </w:rPr>
            </w:pP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B83E6E">
        <w:tc>
          <w:tcPr>
            <w:tcW w:w="4962"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 de Administración</w:t>
            </w:r>
          </w:p>
          <w:p w:rsidR="006424BA" w:rsidRPr="006424BA" w:rsidRDefault="006424BA" w:rsidP="006424BA">
            <w:pPr>
              <w:spacing w:after="200" w:line="240" w:lineRule="auto"/>
              <w:jc w:val="both"/>
              <w:rPr>
                <w:rFonts w:ascii="Arial" w:hAnsi="Arial" w:cs="Arial"/>
                <w:sz w:val="20"/>
                <w:szCs w:val="20"/>
              </w:rPr>
            </w:pPr>
          </w:p>
        </w:tc>
        <w:tc>
          <w:tcPr>
            <w:tcW w:w="5103" w:type="dxa"/>
            <w:vMerge w:val="restart"/>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Informar la operatividad del Sistema de Administración Municipal.</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Revisión de solicitud de vehículos y comprobación de viáticos y gastos de camino</w:t>
            </w:r>
          </w:p>
        </w:tc>
      </w:tr>
      <w:tr w:rsidR="006424BA" w:rsidRPr="006424BA" w:rsidTr="00B83E6E">
        <w:tc>
          <w:tcPr>
            <w:tcW w:w="4962"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Subdirectores</w:t>
            </w:r>
          </w:p>
        </w:tc>
        <w:tc>
          <w:tcPr>
            <w:tcW w:w="5103" w:type="dxa"/>
            <w:vMerge/>
            <w:shd w:val="clear" w:color="auto" w:fill="auto"/>
          </w:tcPr>
          <w:p w:rsidR="006424BA" w:rsidRPr="006424BA" w:rsidRDefault="006424BA" w:rsidP="006424BA">
            <w:pPr>
              <w:spacing w:after="200" w:line="240"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B83E6E">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p>
        </w:tc>
        <w:tc>
          <w:tcPr>
            <w:tcW w:w="5103" w:type="dxa"/>
            <w:shd w:val="clear" w:color="auto" w:fill="auto"/>
          </w:tcPr>
          <w:p w:rsidR="006424BA" w:rsidRPr="006424BA" w:rsidRDefault="006424BA" w:rsidP="006424BA">
            <w:pPr>
              <w:spacing w:after="200" w:line="240" w:lineRule="auto"/>
              <w:rPr>
                <w:rFonts w:ascii="Arial" w:hAnsi="Arial" w:cs="Arial"/>
                <w:sz w:val="20"/>
                <w:szCs w:val="20"/>
              </w:rPr>
            </w:pPr>
          </w:p>
        </w:tc>
      </w:tr>
    </w:tbl>
    <w:p w:rsidR="006424BA" w:rsidRDefault="006424BA"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Default="00B83E6E" w:rsidP="006424BA">
      <w:pPr>
        <w:spacing w:after="200" w:line="276" w:lineRule="auto"/>
        <w:rPr>
          <w:rFonts w:ascii="Arial" w:hAnsi="Arial" w:cs="Arial"/>
          <w:sz w:val="24"/>
          <w:szCs w:val="24"/>
        </w:rPr>
      </w:pPr>
    </w:p>
    <w:p w:rsidR="00B83E6E" w:rsidRPr="006424BA" w:rsidRDefault="00B83E6E" w:rsidP="006424BA">
      <w:pPr>
        <w:spacing w:after="200" w:line="276" w:lineRule="auto"/>
        <w:rPr>
          <w:rFonts w:ascii="Arial" w:hAnsi="Arial" w:cs="Arial"/>
          <w:sz w:val="24"/>
          <w:szCs w:val="24"/>
        </w:rPr>
      </w:pPr>
    </w:p>
    <w:p w:rsidR="006424BA" w:rsidRPr="006424BA" w:rsidRDefault="006424BA" w:rsidP="006424BA">
      <w:pPr>
        <w:spacing w:after="200" w:line="240" w:lineRule="auto"/>
        <w:jc w:val="both"/>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B83E6E">
        <w:tc>
          <w:tcPr>
            <w:tcW w:w="10065" w:type="dxa"/>
            <w:shd w:val="clear" w:color="auto" w:fill="auto"/>
          </w:tcPr>
          <w:p w:rsidR="006424BA" w:rsidRPr="006424BA" w:rsidRDefault="006424BA" w:rsidP="006424BA">
            <w:pPr>
              <w:spacing w:after="200" w:line="240" w:lineRule="auto"/>
              <w:rPr>
                <w:rFonts w:ascii="Arial" w:hAnsi="Arial" w:cs="Arial"/>
                <w:sz w:val="20"/>
                <w:szCs w:val="24"/>
              </w:rPr>
            </w:pPr>
          </w:p>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Llevar un correcto control de los recursos financieros asignados a la Dirección del SMDIF Centro.</w:t>
            </w:r>
          </w:p>
          <w:p w:rsidR="006424BA" w:rsidRPr="006424BA" w:rsidRDefault="006424BA" w:rsidP="006424BA">
            <w:pPr>
              <w:spacing w:after="200" w:line="240" w:lineRule="auto"/>
              <w:rPr>
                <w:rFonts w:ascii="Arial" w:hAnsi="Arial" w:cs="Arial"/>
                <w:sz w:val="20"/>
                <w:szCs w:val="24"/>
              </w:rPr>
            </w:pPr>
          </w:p>
        </w:tc>
      </w:tr>
    </w:tbl>
    <w:p w:rsidR="006424BA" w:rsidRPr="006424BA" w:rsidRDefault="006424BA" w:rsidP="006424BA">
      <w:pPr>
        <w:spacing w:after="200" w:line="276" w:lineRule="auto"/>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B83E6E">
        <w:trPr>
          <w:trHeight w:val="184"/>
        </w:trPr>
        <w:tc>
          <w:tcPr>
            <w:tcW w:w="10065" w:type="dxa"/>
            <w:shd w:val="clear" w:color="auto" w:fill="auto"/>
          </w:tcPr>
          <w:p w:rsidR="006424BA" w:rsidRPr="006424BA" w:rsidRDefault="006424BA" w:rsidP="006424BA">
            <w:pPr>
              <w:spacing w:after="200" w:line="240" w:lineRule="auto"/>
              <w:ind w:left="360"/>
              <w:contextualSpacing/>
              <w:rPr>
                <w:rFonts w:ascii="Arial" w:hAnsi="Arial" w:cs="Arial"/>
                <w:sz w:val="20"/>
                <w:szCs w:val="20"/>
              </w:rPr>
            </w:pP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Elaboración de vales para solicitud de recursos para la operatividad de las diversas Subdirecciones.</w:t>
            </w: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Elaboración de requisiciones, ordenes de trabajo a vehículos y ordenes de servicio</w:t>
            </w: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Elaboración de salidas del almacén.</w:t>
            </w: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Revisión de suficiencia presupuestal de recursos.</w:t>
            </w: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Captura de la comprobación de los egresos.</w:t>
            </w: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Captura de avances físicos en el sistema de contraloría.</w:t>
            </w:r>
          </w:p>
          <w:p w:rsidR="006424BA" w:rsidRPr="006424BA" w:rsidRDefault="006424BA" w:rsidP="006424BA">
            <w:pPr>
              <w:numPr>
                <w:ilvl w:val="0"/>
                <w:numId w:val="17"/>
              </w:numPr>
              <w:spacing w:after="0" w:line="240" w:lineRule="auto"/>
              <w:contextualSpacing/>
              <w:jc w:val="both"/>
              <w:rPr>
                <w:rFonts w:ascii="Arial" w:hAnsi="Arial" w:cs="Arial"/>
                <w:sz w:val="20"/>
                <w:szCs w:val="20"/>
              </w:rPr>
            </w:pPr>
            <w:r w:rsidRPr="006424BA">
              <w:rPr>
                <w:rFonts w:ascii="Arial" w:hAnsi="Arial" w:cs="Arial"/>
                <w:sz w:val="20"/>
                <w:szCs w:val="20"/>
              </w:rPr>
              <w:t xml:space="preserve">Generar el reporte de las requisiciones, vales, órdenes de pago, órdenes de servicio y orden de trabajo a vehículos. </w:t>
            </w:r>
          </w:p>
          <w:p w:rsidR="006424BA" w:rsidRPr="006424BA" w:rsidRDefault="006424BA" w:rsidP="006424BA">
            <w:pPr>
              <w:spacing w:after="200" w:line="240" w:lineRule="auto"/>
              <w:rPr>
                <w:rFonts w:ascii="Arial" w:hAnsi="Arial" w:cs="Arial"/>
                <w:sz w:val="20"/>
                <w:szCs w:val="20"/>
              </w:rPr>
            </w:pPr>
          </w:p>
        </w:tc>
      </w:tr>
    </w:tbl>
    <w:p w:rsidR="006424BA" w:rsidRDefault="006424BA"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Pr="006424BA" w:rsidRDefault="00B83E6E"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Licenciatura</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Mínimo 3 años de experiencia laboral</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Administración,  relaciones humanas, gestión institucional,  normatividad, almacenes y gerencia en operación</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vAlign w:val="center"/>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Toma de decisiones, honestidad, alto sentido de responsabilidad, enfocado a resultados.</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B83E6E">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Jefe de Departamento de Recursos Humanos</w:t>
            </w:r>
          </w:p>
        </w:tc>
      </w:tr>
      <w:tr w:rsidR="006424BA" w:rsidRPr="006424BA" w:rsidTr="00B83E6E">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Subdirección de Administración</w:t>
            </w:r>
          </w:p>
        </w:tc>
      </w:tr>
      <w:tr w:rsidR="006424BA" w:rsidRPr="006424BA" w:rsidTr="00B83E6E">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 de Administración</w:t>
            </w:r>
          </w:p>
        </w:tc>
      </w:tr>
      <w:tr w:rsidR="006424BA" w:rsidRPr="006424BA" w:rsidTr="00B83E6E">
        <w:trPr>
          <w:trHeight w:val="461"/>
        </w:trPr>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Personal del área de recursos humanos</w:t>
            </w:r>
          </w:p>
        </w:tc>
      </w:tr>
      <w:tr w:rsidR="006424BA" w:rsidRPr="006424BA" w:rsidTr="00B83E6E">
        <w:tc>
          <w:tcPr>
            <w:tcW w:w="10065" w:type="dxa"/>
            <w:gridSpan w:val="3"/>
            <w:shd w:val="clear" w:color="auto" w:fill="auto"/>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B83E6E">
        <w:trPr>
          <w:trHeight w:val="1084"/>
        </w:trPr>
        <w:tc>
          <w:tcPr>
            <w:tcW w:w="4962" w:type="dxa"/>
            <w:gridSpan w:val="2"/>
            <w:shd w:val="clear" w:color="auto" w:fill="auto"/>
          </w:tcPr>
          <w:p w:rsidR="006424BA" w:rsidRPr="006424BA" w:rsidRDefault="006424BA" w:rsidP="006424BA">
            <w:pPr>
              <w:spacing w:after="200" w:line="240" w:lineRule="auto"/>
              <w:jc w:val="both"/>
              <w:rPr>
                <w:rFonts w:ascii="Arial" w:hAnsi="Arial" w:cs="Arial"/>
                <w:sz w:val="20"/>
                <w:szCs w:val="24"/>
              </w:rPr>
            </w:pP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Subdirectores</w:t>
            </w:r>
          </w:p>
        </w:tc>
        <w:tc>
          <w:tcPr>
            <w:tcW w:w="5103" w:type="dxa"/>
            <w:shd w:val="clear" w:color="auto" w:fill="auto"/>
          </w:tcPr>
          <w:p w:rsidR="006424BA" w:rsidRPr="006424BA" w:rsidRDefault="006424BA" w:rsidP="006424BA">
            <w:pPr>
              <w:spacing w:after="200" w:line="240" w:lineRule="auto"/>
              <w:jc w:val="both"/>
              <w:rPr>
                <w:rFonts w:ascii="Arial" w:hAnsi="Arial" w:cs="Arial"/>
                <w:sz w:val="20"/>
                <w:szCs w:val="24"/>
              </w:rPr>
            </w:pP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Control de incidencias del personal que tiene asignado cada subdirección.</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B83E6E">
        <w:tc>
          <w:tcPr>
            <w:tcW w:w="4962" w:type="dxa"/>
            <w:gridSpan w:val="2"/>
            <w:shd w:val="clear" w:color="auto" w:fill="auto"/>
          </w:tcPr>
          <w:p w:rsidR="006424BA" w:rsidRPr="006424BA" w:rsidRDefault="006424BA" w:rsidP="006424BA">
            <w:pPr>
              <w:spacing w:after="200" w:line="240" w:lineRule="auto"/>
              <w:rPr>
                <w:rFonts w:ascii="Arial" w:hAnsi="Arial" w:cs="Arial"/>
                <w:sz w:val="20"/>
                <w:szCs w:val="24"/>
              </w:rPr>
            </w:pPr>
          </w:p>
        </w:tc>
        <w:tc>
          <w:tcPr>
            <w:tcW w:w="5103" w:type="dxa"/>
            <w:shd w:val="clear" w:color="auto" w:fill="auto"/>
          </w:tcPr>
          <w:p w:rsidR="006424BA" w:rsidRPr="006424BA" w:rsidRDefault="006424BA" w:rsidP="006424BA">
            <w:pPr>
              <w:spacing w:after="200" w:line="240" w:lineRule="auto"/>
              <w:rPr>
                <w:rFonts w:ascii="Arial" w:hAnsi="Arial" w:cs="Arial"/>
                <w:sz w:val="20"/>
                <w:szCs w:val="24"/>
              </w:rPr>
            </w:pP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b/>
          <w:sz w:val="28"/>
          <w:szCs w:val="24"/>
        </w:rPr>
      </w:pPr>
    </w:p>
    <w:p w:rsidR="00B83E6E" w:rsidRDefault="00B83E6E" w:rsidP="006424BA">
      <w:pPr>
        <w:spacing w:after="200" w:line="276" w:lineRule="auto"/>
        <w:rPr>
          <w:rFonts w:ascii="Arial" w:hAnsi="Arial" w:cs="Arial"/>
          <w:b/>
          <w:sz w:val="28"/>
          <w:szCs w:val="24"/>
        </w:rPr>
      </w:pPr>
    </w:p>
    <w:p w:rsidR="00B83E6E" w:rsidRDefault="00B83E6E" w:rsidP="006424BA">
      <w:pPr>
        <w:spacing w:after="200" w:line="276" w:lineRule="auto"/>
        <w:rPr>
          <w:rFonts w:ascii="Arial" w:hAnsi="Arial" w:cs="Arial"/>
          <w:b/>
          <w:sz w:val="28"/>
          <w:szCs w:val="24"/>
        </w:rPr>
      </w:pPr>
    </w:p>
    <w:p w:rsidR="00B83E6E" w:rsidRDefault="00B83E6E" w:rsidP="006424BA">
      <w:pPr>
        <w:spacing w:after="200" w:line="276" w:lineRule="auto"/>
        <w:rPr>
          <w:rFonts w:ascii="Arial" w:hAnsi="Arial" w:cs="Arial"/>
          <w:b/>
          <w:sz w:val="28"/>
          <w:szCs w:val="24"/>
        </w:rPr>
      </w:pPr>
    </w:p>
    <w:p w:rsidR="00B83E6E" w:rsidRPr="006424BA" w:rsidRDefault="00B83E6E"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p w:rsidR="006424BA" w:rsidRPr="006424BA" w:rsidRDefault="006424BA" w:rsidP="006424BA">
      <w:pPr>
        <w:spacing w:after="200" w:line="276" w:lineRule="auto"/>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Descripción Genérica</w:t>
            </w:r>
          </w:p>
        </w:tc>
      </w:tr>
      <w:tr w:rsidR="006424BA" w:rsidRPr="006424BA" w:rsidTr="00B83E6E">
        <w:tc>
          <w:tcPr>
            <w:tcW w:w="10065" w:type="dxa"/>
            <w:shd w:val="clear" w:color="auto" w:fill="auto"/>
          </w:tcPr>
          <w:p w:rsidR="006424BA" w:rsidRPr="006424BA" w:rsidRDefault="006424BA" w:rsidP="006424BA">
            <w:pPr>
              <w:tabs>
                <w:tab w:val="left" w:pos="7890"/>
              </w:tabs>
              <w:spacing w:after="200" w:line="240" w:lineRule="auto"/>
              <w:jc w:val="both"/>
              <w:rPr>
                <w:rFonts w:ascii="Arial" w:hAnsi="Arial" w:cs="Arial"/>
                <w:sz w:val="20"/>
                <w:szCs w:val="24"/>
              </w:rPr>
            </w:pPr>
            <w:r w:rsidRPr="006424BA">
              <w:rPr>
                <w:rFonts w:ascii="Arial" w:hAnsi="Arial" w:cs="Arial"/>
                <w:sz w:val="20"/>
                <w:szCs w:val="24"/>
              </w:rPr>
              <w:tab/>
            </w: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Llevar el control de incidencias del personal adscrito a la Dirección del SMDIF</w:t>
            </w: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4"/>
                <w:szCs w:val="24"/>
              </w:rPr>
            </w:pPr>
            <w:r w:rsidRPr="006424BA">
              <w:rPr>
                <w:rFonts w:ascii="Arial" w:hAnsi="Arial" w:cs="Arial"/>
                <w:b/>
                <w:color w:val="FFFFFF"/>
                <w:sz w:val="20"/>
                <w:szCs w:val="24"/>
              </w:rPr>
              <w:t>Descripción Específica</w:t>
            </w:r>
          </w:p>
        </w:tc>
      </w:tr>
      <w:tr w:rsidR="006424BA" w:rsidRPr="006424BA" w:rsidTr="00B83E6E">
        <w:trPr>
          <w:trHeight w:val="184"/>
        </w:trPr>
        <w:tc>
          <w:tcPr>
            <w:tcW w:w="10065" w:type="dxa"/>
            <w:shd w:val="clear" w:color="auto" w:fill="auto"/>
          </w:tcPr>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numPr>
                <w:ilvl w:val="0"/>
                <w:numId w:val="20"/>
              </w:numPr>
              <w:spacing w:after="0" w:line="240" w:lineRule="auto"/>
              <w:jc w:val="both"/>
              <w:rPr>
                <w:rFonts w:ascii="Arial" w:hAnsi="Arial" w:cs="Arial"/>
                <w:sz w:val="20"/>
                <w:szCs w:val="20"/>
              </w:rPr>
            </w:pPr>
            <w:r w:rsidRPr="006424BA">
              <w:rPr>
                <w:rFonts w:ascii="Arial" w:hAnsi="Arial" w:cs="Arial"/>
                <w:sz w:val="20"/>
                <w:szCs w:val="20"/>
              </w:rPr>
              <w:t>Generar los reportes del control de la asistencia diaria del personal, licencias médicas, cuidados maternos, días económicos y adicionales, permisos, oficios y  memorándum</w:t>
            </w:r>
          </w:p>
          <w:p w:rsidR="006424BA" w:rsidRPr="006424BA" w:rsidRDefault="006424BA" w:rsidP="006424BA">
            <w:pPr>
              <w:spacing w:after="200" w:line="276" w:lineRule="auto"/>
              <w:rPr>
                <w:rFonts w:ascii="Arial" w:hAnsi="Arial" w:cs="Arial"/>
                <w:sz w:val="24"/>
                <w:szCs w:val="24"/>
              </w:rPr>
            </w:pPr>
          </w:p>
        </w:tc>
      </w:tr>
    </w:tbl>
    <w:p w:rsidR="006424BA" w:rsidRPr="006424BA" w:rsidRDefault="006424BA" w:rsidP="006424BA">
      <w:pPr>
        <w:spacing w:after="200" w:line="276" w:lineRule="auto"/>
        <w:rPr>
          <w:rFonts w:ascii="Arial" w:hAnsi="Arial" w:cs="Arial"/>
          <w:b/>
          <w:sz w:val="24"/>
          <w:szCs w:val="24"/>
        </w:rPr>
      </w:pPr>
    </w:p>
    <w:p w:rsidR="006424BA" w:rsidRDefault="006424BA"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Default="00B83E6E" w:rsidP="006424BA">
      <w:pPr>
        <w:spacing w:after="200" w:line="276" w:lineRule="auto"/>
        <w:rPr>
          <w:rFonts w:ascii="Arial" w:hAnsi="Arial" w:cs="Arial"/>
          <w:b/>
          <w:sz w:val="24"/>
          <w:szCs w:val="24"/>
        </w:rPr>
      </w:pPr>
    </w:p>
    <w:p w:rsidR="00B83E6E" w:rsidRPr="006424BA" w:rsidRDefault="00B83E6E"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p w:rsidR="006424BA" w:rsidRPr="006424BA" w:rsidRDefault="006424BA" w:rsidP="006424BA">
      <w:pPr>
        <w:spacing w:after="200" w:line="276" w:lineRule="auto"/>
        <w:rPr>
          <w:rFonts w:ascii="Arial" w:hAnsi="Arial" w:cs="Arial"/>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Bachillerato</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 xml:space="preserve">Mínimo 3 años de experiencia laboral </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 xml:space="preserve">Administración pública, relaciones humanas y manejo de personal </w:t>
            </w:r>
          </w:p>
        </w:tc>
      </w:tr>
      <w:tr w:rsidR="006424BA" w:rsidRPr="006424BA" w:rsidTr="00B83E6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p>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Trabajo en equipo y disposición laboral</w:t>
            </w:r>
          </w:p>
          <w:p w:rsidR="006424BA" w:rsidRPr="006424BA" w:rsidRDefault="006424BA" w:rsidP="006424BA">
            <w:pPr>
              <w:spacing w:after="200" w:line="276" w:lineRule="auto"/>
              <w:rPr>
                <w:rFonts w:ascii="Arial" w:hAnsi="Arial" w:cs="Arial"/>
                <w:sz w:val="20"/>
                <w:szCs w:val="24"/>
              </w:rPr>
            </w:pP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p>
    <w:p w:rsidR="006424BA" w:rsidRDefault="006424BA" w:rsidP="006424BA">
      <w:pPr>
        <w:spacing w:after="200" w:line="276" w:lineRule="auto"/>
        <w:rPr>
          <w:rFonts w:ascii="Arial" w:hAnsi="Arial" w:cs="Arial"/>
          <w:b/>
          <w:sz w:val="28"/>
          <w:szCs w:val="28"/>
        </w:rPr>
      </w:pPr>
    </w:p>
    <w:p w:rsidR="001847B0" w:rsidRDefault="001847B0" w:rsidP="006424BA">
      <w:pPr>
        <w:spacing w:after="200" w:line="276" w:lineRule="auto"/>
        <w:rPr>
          <w:rFonts w:ascii="Arial" w:hAnsi="Arial" w:cs="Arial"/>
          <w:b/>
          <w:sz w:val="28"/>
          <w:szCs w:val="28"/>
        </w:rPr>
      </w:pPr>
    </w:p>
    <w:p w:rsidR="001847B0" w:rsidRDefault="001847B0" w:rsidP="006424BA">
      <w:pPr>
        <w:spacing w:after="200" w:line="276" w:lineRule="auto"/>
        <w:rPr>
          <w:rFonts w:ascii="Arial" w:hAnsi="Arial" w:cs="Arial"/>
          <w:b/>
          <w:sz w:val="28"/>
          <w:szCs w:val="28"/>
        </w:rPr>
      </w:pPr>
    </w:p>
    <w:p w:rsidR="001847B0" w:rsidRDefault="001847B0" w:rsidP="006424BA">
      <w:pPr>
        <w:spacing w:after="200" w:line="276" w:lineRule="auto"/>
        <w:rPr>
          <w:rFonts w:ascii="Arial" w:hAnsi="Arial" w:cs="Arial"/>
          <w:b/>
          <w:sz w:val="28"/>
          <w:szCs w:val="28"/>
        </w:rPr>
      </w:pPr>
    </w:p>
    <w:p w:rsidR="001847B0" w:rsidRDefault="001847B0" w:rsidP="006424BA">
      <w:pPr>
        <w:spacing w:after="200" w:line="276" w:lineRule="auto"/>
        <w:rPr>
          <w:rFonts w:ascii="Arial" w:hAnsi="Arial" w:cs="Arial"/>
          <w:b/>
          <w:sz w:val="28"/>
          <w:szCs w:val="28"/>
        </w:rPr>
      </w:pPr>
    </w:p>
    <w:p w:rsidR="001847B0" w:rsidRDefault="001847B0" w:rsidP="006424BA">
      <w:pPr>
        <w:spacing w:after="200" w:line="276" w:lineRule="auto"/>
        <w:rPr>
          <w:rFonts w:ascii="Arial" w:hAnsi="Arial" w:cs="Arial"/>
          <w:b/>
          <w:sz w:val="28"/>
          <w:szCs w:val="28"/>
        </w:rPr>
      </w:pPr>
    </w:p>
    <w:p w:rsidR="001847B0" w:rsidRDefault="001847B0" w:rsidP="006424BA">
      <w:pPr>
        <w:spacing w:after="200" w:line="276" w:lineRule="auto"/>
        <w:rPr>
          <w:rFonts w:ascii="Arial" w:hAnsi="Arial" w:cs="Arial"/>
          <w:b/>
          <w:sz w:val="28"/>
          <w:szCs w:val="28"/>
        </w:rPr>
      </w:pPr>
    </w:p>
    <w:p w:rsidR="001847B0" w:rsidRPr="006424BA" w:rsidRDefault="001847B0"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p w:rsidR="006424BA" w:rsidRPr="006424BA" w:rsidRDefault="006424BA" w:rsidP="006424BA">
      <w:pPr>
        <w:spacing w:after="200" w:line="276" w:lineRule="auto"/>
        <w:rPr>
          <w:rFonts w:ascii="Arial" w:hAnsi="Arial" w:cs="Arial"/>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1847B0">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Jefe de Departamento de Recursos Materiales y Servicios</w:t>
            </w:r>
          </w:p>
        </w:tc>
      </w:tr>
      <w:tr w:rsidR="006424BA" w:rsidRPr="006424BA" w:rsidTr="001847B0">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Subdirección de Administración</w:t>
            </w:r>
          </w:p>
        </w:tc>
      </w:tr>
      <w:tr w:rsidR="006424BA" w:rsidRPr="006424BA" w:rsidTr="001847B0">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 de Administración</w:t>
            </w:r>
          </w:p>
        </w:tc>
      </w:tr>
      <w:tr w:rsidR="006424BA" w:rsidRPr="006424BA" w:rsidTr="001847B0">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Personal de limpieza y mantenimiento</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1847B0">
        <w:tc>
          <w:tcPr>
            <w:tcW w:w="4962" w:type="dxa"/>
            <w:gridSpan w:val="2"/>
            <w:shd w:val="clear" w:color="auto" w:fill="auto"/>
          </w:tcPr>
          <w:p w:rsidR="006424BA" w:rsidRPr="006424BA" w:rsidRDefault="006424BA" w:rsidP="006424BA">
            <w:pPr>
              <w:spacing w:after="200" w:line="276" w:lineRule="auto"/>
              <w:rPr>
                <w:rFonts w:ascii="Arial" w:hAnsi="Arial" w:cs="Arial"/>
                <w:sz w:val="20"/>
                <w:szCs w:val="24"/>
              </w:rPr>
            </w:pPr>
          </w:p>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Subdirectores</w:t>
            </w:r>
          </w:p>
        </w:tc>
        <w:tc>
          <w:tcPr>
            <w:tcW w:w="5103"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Entrega de suministros, materiales y equipos. Control de mantenimiento de equipo.</w:t>
            </w:r>
          </w:p>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Control de inventarios.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1847B0">
        <w:tc>
          <w:tcPr>
            <w:tcW w:w="4962" w:type="dxa"/>
            <w:gridSpan w:val="2"/>
            <w:shd w:val="clear" w:color="auto" w:fill="auto"/>
          </w:tcPr>
          <w:p w:rsidR="006424BA" w:rsidRPr="006424BA" w:rsidRDefault="006424BA" w:rsidP="006424BA">
            <w:pPr>
              <w:spacing w:after="200" w:line="276" w:lineRule="auto"/>
              <w:rPr>
                <w:rFonts w:ascii="Arial" w:hAnsi="Arial" w:cs="Arial"/>
                <w:sz w:val="20"/>
                <w:szCs w:val="24"/>
              </w:rPr>
            </w:pPr>
          </w:p>
        </w:tc>
        <w:tc>
          <w:tcPr>
            <w:tcW w:w="5103" w:type="dxa"/>
            <w:shd w:val="clear" w:color="auto" w:fill="auto"/>
          </w:tcPr>
          <w:p w:rsidR="006424BA" w:rsidRPr="006424BA" w:rsidRDefault="006424BA" w:rsidP="006424BA">
            <w:pPr>
              <w:spacing w:after="200" w:line="276" w:lineRule="auto"/>
              <w:rPr>
                <w:rFonts w:ascii="Arial" w:hAnsi="Arial" w:cs="Arial"/>
                <w:sz w:val="20"/>
                <w:szCs w:val="24"/>
              </w:rPr>
            </w:pPr>
          </w:p>
        </w:tc>
      </w:tr>
    </w:tbl>
    <w:p w:rsidR="006424BA" w:rsidRPr="006424BA" w:rsidRDefault="006424BA" w:rsidP="006424BA">
      <w:pPr>
        <w:spacing w:after="200" w:line="276" w:lineRule="auto"/>
        <w:rPr>
          <w:rFonts w:ascii="Arial" w:hAnsi="Arial" w:cs="Arial"/>
          <w:b/>
          <w:sz w:val="24"/>
          <w:szCs w:val="24"/>
        </w:rPr>
      </w:pPr>
    </w:p>
    <w:p w:rsidR="006424BA" w:rsidRDefault="006424BA"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Pr="006424BA" w:rsidRDefault="001847B0"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p w:rsidR="006424BA" w:rsidRPr="006424BA" w:rsidRDefault="006424BA" w:rsidP="006424BA">
      <w:pPr>
        <w:spacing w:after="200" w:line="276" w:lineRule="auto"/>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p>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1847B0">
        <w:tc>
          <w:tcPr>
            <w:tcW w:w="10065"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Llevar el control de entradas y salidas de los recursos materiales y equipos, de inventarios de bienes muebles y del mantenimiento de parque vehicular.</w:t>
            </w: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1847B0">
        <w:trPr>
          <w:trHeight w:val="58"/>
        </w:trPr>
        <w:tc>
          <w:tcPr>
            <w:tcW w:w="10065" w:type="dxa"/>
            <w:shd w:val="clear" w:color="auto" w:fill="auto"/>
          </w:tcPr>
          <w:p w:rsidR="006424BA" w:rsidRPr="006424BA" w:rsidRDefault="006424BA" w:rsidP="006424BA">
            <w:pPr>
              <w:numPr>
                <w:ilvl w:val="0"/>
                <w:numId w:val="21"/>
              </w:numPr>
              <w:spacing w:after="0" w:line="240" w:lineRule="auto"/>
              <w:jc w:val="both"/>
              <w:rPr>
                <w:rFonts w:ascii="Arial" w:hAnsi="Arial" w:cs="Arial"/>
                <w:sz w:val="20"/>
                <w:szCs w:val="20"/>
              </w:rPr>
            </w:pPr>
            <w:r w:rsidRPr="006424BA">
              <w:rPr>
                <w:rFonts w:ascii="Arial" w:hAnsi="Arial" w:cs="Arial"/>
                <w:sz w:val="20"/>
                <w:szCs w:val="20"/>
              </w:rPr>
              <w:t>Control y registro de entradas y salidas de almacén.</w:t>
            </w:r>
          </w:p>
          <w:p w:rsidR="006424BA" w:rsidRPr="006424BA" w:rsidRDefault="006424BA" w:rsidP="006424BA">
            <w:pPr>
              <w:numPr>
                <w:ilvl w:val="0"/>
                <w:numId w:val="18"/>
              </w:numPr>
              <w:spacing w:after="0" w:line="240" w:lineRule="auto"/>
              <w:jc w:val="both"/>
              <w:rPr>
                <w:rFonts w:ascii="Arial" w:hAnsi="Arial" w:cs="Arial"/>
                <w:sz w:val="20"/>
                <w:szCs w:val="20"/>
              </w:rPr>
            </w:pPr>
            <w:r w:rsidRPr="006424BA">
              <w:rPr>
                <w:rFonts w:ascii="Arial" w:hAnsi="Arial" w:cs="Arial"/>
                <w:sz w:val="20"/>
                <w:szCs w:val="20"/>
              </w:rPr>
              <w:t>Control y supervisión de inventarios de bienes muebles.</w:t>
            </w:r>
          </w:p>
          <w:p w:rsidR="006424BA" w:rsidRPr="006424BA" w:rsidRDefault="006424BA" w:rsidP="006424BA">
            <w:pPr>
              <w:numPr>
                <w:ilvl w:val="0"/>
                <w:numId w:val="18"/>
              </w:numPr>
              <w:spacing w:after="0" w:line="240" w:lineRule="auto"/>
              <w:jc w:val="both"/>
              <w:rPr>
                <w:rFonts w:ascii="Arial" w:hAnsi="Arial" w:cs="Arial"/>
                <w:sz w:val="20"/>
                <w:szCs w:val="20"/>
              </w:rPr>
            </w:pPr>
            <w:r w:rsidRPr="006424BA">
              <w:rPr>
                <w:rFonts w:ascii="Arial" w:hAnsi="Arial" w:cs="Arial"/>
                <w:sz w:val="20"/>
                <w:szCs w:val="20"/>
              </w:rPr>
              <w:t>Supervisión del personal de intendencia.</w:t>
            </w:r>
          </w:p>
          <w:p w:rsidR="006424BA" w:rsidRPr="006424BA" w:rsidRDefault="006424BA" w:rsidP="006424BA">
            <w:pPr>
              <w:numPr>
                <w:ilvl w:val="0"/>
                <w:numId w:val="18"/>
              </w:numPr>
              <w:tabs>
                <w:tab w:val="left" w:pos="743"/>
              </w:tabs>
              <w:spacing w:after="0" w:line="240" w:lineRule="auto"/>
              <w:jc w:val="both"/>
              <w:rPr>
                <w:rFonts w:ascii="Arial" w:hAnsi="Arial" w:cs="Arial"/>
                <w:sz w:val="20"/>
                <w:szCs w:val="20"/>
              </w:rPr>
            </w:pPr>
            <w:r w:rsidRPr="006424BA">
              <w:rPr>
                <w:rFonts w:ascii="Arial" w:hAnsi="Arial" w:cs="Arial"/>
                <w:sz w:val="20"/>
                <w:szCs w:val="20"/>
              </w:rPr>
              <w:t>Supervisión de áreas para mantenimiento de las mismas.</w:t>
            </w:r>
          </w:p>
          <w:p w:rsidR="006424BA" w:rsidRPr="006424BA" w:rsidRDefault="006424BA" w:rsidP="006424BA">
            <w:pPr>
              <w:numPr>
                <w:ilvl w:val="0"/>
                <w:numId w:val="19"/>
              </w:numPr>
              <w:tabs>
                <w:tab w:val="left" w:pos="743"/>
              </w:tabs>
              <w:spacing w:after="0" w:line="240" w:lineRule="auto"/>
              <w:jc w:val="both"/>
              <w:rPr>
                <w:rFonts w:ascii="Arial" w:hAnsi="Arial" w:cs="Arial"/>
                <w:sz w:val="20"/>
                <w:szCs w:val="20"/>
              </w:rPr>
            </w:pPr>
            <w:r w:rsidRPr="006424BA">
              <w:rPr>
                <w:rFonts w:ascii="Arial" w:hAnsi="Arial" w:cs="Arial"/>
                <w:sz w:val="20"/>
                <w:szCs w:val="20"/>
              </w:rPr>
              <w:t>Entrega de Insumos de limpieza  a personal de intendencia.</w:t>
            </w:r>
          </w:p>
          <w:p w:rsidR="006424BA" w:rsidRPr="006424BA" w:rsidRDefault="006424BA" w:rsidP="006424BA">
            <w:pPr>
              <w:numPr>
                <w:ilvl w:val="0"/>
                <w:numId w:val="19"/>
              </w:numPr>
              <w:tabs>
                <w:tab w:val="left" w:pos="743"/>
              </w:tabs>
              <w:spacing w:after="0" w:line="240" w:lineRule="auto"/>
              <w:jc w:val="both"/>
              <w:rPr>
                <w:rFonts w:ascii="Arial" w:hAnsi="Arial" w:cs="Arial"/>
                <w:sz w:val="20"/>
                <w:szCs w:val="20"/>
              </w:rPr>
            </w:pPr>
            <w:r w:rsidRPr="006424BA">
              <w:rPr>
                <w:rFonts w:ascii="Arial" w:hAnsi="Arial" w:cs="Arial"/>
                <w:sz w:val="20"/>
                <w:szCs w:val="20"/>
              </w:rPr>
              <w:t>Control del mantenimiento preventivo y correctivo de los vehículos.</w:t>
            </w:r>
          </w:p>
          <w:p w:rsidR="006424BA" w:rsidRPr="006424BA" w:rsidRDefault="006424BA" w:rsidP="006424BA">
            <w:pPr>
              <w:numPr>
                <w:ilvl w:val="0"/>
                <w:numId w:val="19"/>
              </w:numPr>
              <w:tabs>
                <w:tab w:val="left" w:pos="743"/>
              </w:tabs>
              <w:spacing w:after="0" w:line="240" w:lineRule="auto"/>
              <w:jc w:val="both"/>
              <w:rPr>
                <w:rFonts w:ascii="Arial" w:hAnsi="Arial" w:cs="Arial"/>
                <w:sz w:val="20"/>
                <w:szCs w:val="20"/>
              </w:rPr>
            </w:pPr>
            <w:r w:rsidRPr="006424BA">
              <w:rPr>
                <w:rFonts w:ascii="Arial" w:hAnsi="Arial" w:cs="Arial"/>
                <w:sz w:val="20"/>
                <w:szCs w:val="20"/>
              </w:rPr>
              <w:t>Control de inventarios, altas y bajas de mobiliario de las oficinas, Academias y los Centros Infantiles.</w:t>
            </w:r>
          </w:p>
          <w:p w:rsidR="006424BA" w:rsidRPr="006424BA" w:rsidRDefault="006424BA" w:rsidP="006424BA">
            <w:pPr>
              <w:numPr>
                <w:ilvl w:val="0"/>
                <w:numId w:val="19"/>
              </w:numPr>
              <w:spacing w:after="0" w:line="240" w:lineRule="auto"/>
              <w:jc w:val="both"/>
              <w:rPr>
                <w:rFonts w:ascii="Arial" w:hAnsi="Arial" w:cs="Arial"/>
                <w:sz w:val="20"/>
                <w:szCs w:val="20"/>
              </w:rPr>
            </w:pPr>
            <w:r w:rsidRPr="006424BA">
              <w:rPr>
                <w:rFonts w:ascii="Arial" w:hAnsi="Arial" w:cs="Arial"/>
                <w:sz w:val="20"/>
                <w:szCs w:val="20"/>
              </w:rPr>
              <w:t>Control de existencias de materiales, artículos y equipos.</w:t>
            </w:r>
          </w:p>
          <w:p w:rsidR="006424BA" w:rsidRPr="006424BA" w:rsidRDefault="006424BA" w:rsidP="006424BA">
            <w:pPr>
              <w:spacing w:after="200" w:line="240" w:lineRule="auto"/>
              <w:rPr>
                <w:rFonts w:ascii="Arial" w:hAnsi="Arial" w:cs="Arial"/>
                <w:sz w:val="20"/>
                <w:szCs w:val="20"/>
              </w:rPr>
            </w:pPr>
          </w:p>
        </w:tc>
      </w:tr>
    </w:tbl>
    <w:p w:rsidR="006424BA" w:rsidRDefault="006424BA"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Pr="006424BA" w:rsidRDefault="001847B0"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p w:rsidR="006424BA" w:rsidRPr="006424BA" w:rsidRDefault="006424BA" w:rsidP="006424BA">
      <w:pPr>
        <w:spacing w:after="200" w:line="276" w:lineRule="auto"/>
        <w:rPr>
          <w:rFonts w:ascii="Arial" w:hAnsi="Arial" w:cs="Arial"/>
          <w:b/>
          <w:sz w:val="2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Bachillerato</w:t>
            </w: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1847B0">
        <w:trPr>
          <w:trHeight w:val="657"/>
        </w:trPr>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tabs>
                <w:tab w:val="left" w:pos="3609"/>
              </w:tabs>
              <w:spacing w:after="200" w:line="276" w:lineRule="auto"/>
              <w:rPr>
                <w:rFonts w:ascii="Arial" w:hAnsi="Arial" w:cs="Arial"/>
                <w:sz w:val="20"/>
                <w:szCs w:val="20"/>
              </w:rPr>
            </w:pPr>
          </w:p>
          <w:p w:rsidR="006424BA" w:rsidRPr="006424BA" w:rsidRDefault="006424BA" w:rsidP="006424BA">
            <w:pPr>
              <w:tabs>
                <w:tab w:val="left" w:pos="3609"/>
              </w:tabs>
              <w:spacing w:after="200" w:line="276" w:lineRule="auto"/>
              <w:rPr>
                <w:rFonts w:ascii="Arial" w:hAnsi="Arial" w:cs="Arial"/>
                <w:sz w:val="20"/>
                <w:szCs w:val="20"/>
              </w:rPr>
            </w:pPr>
            <w:r w:rsidRPr="006424BA">
              <w:rPr>
                <w:rFonts w:ascii="Arial" w:hAnsi="Arial" w:cs="Arial"/>
                <w:sz w:val="20"/>
                <w:szCs w:val="20"/>
              </w:rPr>
              <w:t>Contables administrativos</w:t>
            </w: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 xml:space="preserve">Toma de decisiones, responsabilidad y honestidad </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Default="006424BA"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Pr="006424BA" w:rsidRDefault="001847B0"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1847B0">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Subdirector</w:t>
            </w:r>
          </w:p>
        </w:tc>
      </w:tr>
      <w:tr w:rsidR="006424BA" w:rsidRPr="006424BA" w:rsidTr="001847B0">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Subdirección de Desarrollo de la Comunidad</w:t>
            </w:r>
          </w:p>
        </w:tc>
      </w:tr>
      <w:tr w:rsidR="006424BA" w:rsidRPr="006424BA" w:rsidTr="001847B0">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auto"/>
          </w:tcPr>
          <w:p w:rsidR="006424BA" w:rsidRPr="006424BA" w:rsidRDefault="006424BA" w:rsidP="006424BA">
            <w:pPr>
              <w:autoSpaceDE w:val="0"/>
              <w:autoSpaceDN w:val="0"/>
              <w:adjustRightInd w:val="0"/>
              <w:spacing w:after="200" w:line="240" w:lineRule="auto"/>
              <w:rPr>
                <w:rFonts w:ascii="Arial" w:hAnsi="Arial" w:cs="Arial"/>
                <w:sz w:val="20"/>
                <w:szCs w:val="24"/>
              </w:rPr>
            </w:pPr>
            <w:r w:rsidRPr="006424BA">
              <w:rPr>
                <w:rFonts w:ascii="Arial" w:eastAsia="Calibri" w:hAnsi="Arial" w:cs="Arial"/>
                <w:color w:val="000000"/>
                <w:sz w:val="20"/>
                <w:szCs w:val="24"/>
              </w:rPr>
              <w:t xml:space="preserve">Director </w:t>
            </w:r>
          </w:p>
        </w:tc>
      </w:tr>
      <w:tr w:rsidR="006424BA" w:rsidRPr="006424BA" w:rsidTr="001847B0">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Jefes de Departamento de Desarrollo Comunitario y Departamento de Organización y Promoción</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1847B0">
        <w:tc>
          <w:tcPr>
            <w:tcW w:w="4962" w:type="dxa"/>
            <w:gridSpan w:val="2"/>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Subdirector Administrativo, Subdirector de Planeación, Secretaría Técnica y Presidenta del SMDIF Centro.</w:t>
            </w:r>
          </w:p>
        </w:tc>
        <w:tc>
          <w:tcPr>
            <w:tcW w:w="5103" w:type="dxa"/>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Obtener los apoyos requeridos para llevar a cabo el Programa de Desayunos Escolares</w:t>
            </w:r>
          </w:p>
          <w:p w:rsidR="006424BA" w:rsidRPr="006424BA" w:rsidRDefault="006424BA" w:rsidP="006424BA">
            <w:pPr>
              <w:spacing w:after="200" w:line="240" w:lineRule="auto"/>
              <w:rPr>
                <w:rFonts w:ascii="Arial" w:hAnsi="Arial" w:cs="Arial"/>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1847B0">
        <w:tc>
          <w:tcPr>
            <w:tcW w:w="4962" w:type="dxa"/>
            <w:gridSpan w:val="2"/>
            <w:shd w:val="clear" w:color="auto" w:fill="auto"/>
          </w:tcPr>
          <w:p w:rsidR="006424BA" w:rsidRPr="006424BA" w:rsidRDefault="006424BA" w:rsidP="006424BA">
            <w:pPr>
              <w:spacing w:after="200" w:line="240" w:lineRule="auto"/>
              <w:rPr>
                <w:rFonts w:ascii="Arial" w:hAnsi="Arial" w:cs="Arial"/>
                <w:sz w:val="20"/>
                <w:szCs w:val="24"/>
              </w:rPr>
            </w:pPr>
          </w:p>
          <w:p w:rsidR="006424BA" w:rsidRPr="006424BA" w:rsidRDefault="006424BA" w:rsidP="006424BA">
            <w:pPr>
              <w:spacing w:after="200" w:line="240" w:lineRule="auto"/>
              <w:rPr>
                <w:rFonts w:ascii="Arial" w:hAnsi="Arial" w:cs="Arial"/>
                <w:sz w:val="20"/>
                <w:szCs w:val="24"/>
              </w:rPr>
            </w:pPr>
          </w:p>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DIF Tabasco</w:t>
            </w:r>
          </w:p>
        </w:tc>
        <w:tc>
          <w:tcPr>
            <w:tcW w:w="5103" w:type="dxa"/>
            <w:shd w:val="clear" w:color="auto" w:fill="auto"/>
          </w:tcPr>
          <w:p w:rsidR="006424BA" w:rsidRPr="006424BA" w:rsidRDefault="006424BA" w:rsidP="006424BA">
            <w:pPr>
              <w:spacing w:after="200" w:line="240" w:lineRule="auto"/>
              <w:rPr>
                <w:rFonts w:ascii="Arial" w:hAnsi="Arial" w:cs="Arial"/>
                <w:sz w:val="20"/>
                <w:szCs w:val="24"/>
              </w:rPr>
            </w:pPr>
          </w:p>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Compartir información de los avances del Programa de Desayunos  Escolares, fechas de capacitación para el personal y las directrices que marca DIF Nacional en general.</w:t>
            </w:r>
          </w:p>
        </w:tc>
      </w:tr>
    </w:tbl>
    <w:p w:rsidR="006424BA" w:rsidRDefault="006424BA"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Default="001847B0" w:rsidP="006424BA">
      <w:pPr>
        <w:spacing w:after="200" w:line="276" w:lineRule="auto"/>
        <w:rPr>
          <w:rFonts w:ascii="Arial" w:hAnsi="Arial" w:cs="Arial"/>
          <w:sz w:val="24"/>
          <w:szCs w:val="24"/>
        </w:rPr>
      </w:pPr>
    </w:p>
    <w:p w:rsidR="001847B0" w:rsidRPr="006424BA" w:rsidRDefault="001847B0"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p>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1847B0">
        <w:tc>
          <w:tcPr>
            <w:tcW w:w="10065"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Promover la participación de las comunidades rurales del Municipio de Centro, para emprender acciones que le permitan mejorar sus niveles de vida y propiciar su bienestar social. </w:t>
            </w:r>
          </w:p>
          <w:p w:rsidR="006424BA" w:rsidRPr="006424BA" w:rsidRDefault="006424BA" w:rsidP="006424BA">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1847B0">
        <w:trPr>
          <w:trHeight w:val="184"/>
        </w:trPr>
        <w:tc>
          <w:tcPr>
            <w:tcW w:w="10065" w:type="dxa"/>
            <w:shd w:val="clear" w:color="auto" w:fill="auto"/>
          </w:tcPr>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numPr>
                <w:ilvl w:val="0"/>
                <w:numId w:val="11"/>
              </w:numPr>
              <w:spacing w:after="0" w:line="240" w:lineRule="auto"/>
              <w:jc w:val="both"/>
              <w:rPr>
                <w:rFonts w:ascii="Arial" w:hAnsi="Arial" w:cs="Arial"/>
                <w:sz w:val="20"/>
                <w:szCs w:val="20"/>
              </w:rPr>
            </w:pPr>
            <w:r w:rsidRPr="006424BA">
              <w:rPr>
                <w:rFonts w:ascii="Arial" w:hAnsi="Arial" w:cs="Arial"/>
                <w:sz w:val="20"/>
                <w:szCs w:val="20"/>
              </w:rPr>
              <w:t>Programar, realizar, supervisar y evaluar las acciones que la Subdirección de Desarrollo de la Comunidad llevará a cabo anualmente.</w:t>
            </w:r>
          </w:p>
          <w:p w:rsidR="006424BA" w:rsidRPr="006424BA" w:rsidRDefault="006424BA" w:rsidP="006424BA">
            <w:pPr>
              <w:numPr>
                <w:ilvl w:val="0"/>
                <w:numId w:val="11"/>
              </w:numPr>
              <w:spacing w:after="0" w:line="240" w:lineRule="auto"/>
              <w:jc w:val="both"/>
              <w:rPr>
                <w:rFonts w:ascii="Arial" w:hAnsi="Arial" w:cs="Arial"/>
                <w:sz w:val="20"/>
                <w:szCs w:val="20"/>
              </w:rPr>
            </w:pPr>
            <w:r w:rsidRPr="006424BA">
              <w:rPr>
                <w:rFonts w:ascii="Arial" w:hAnsi="Arial" w:cs="Arial"/>
                <w:sz w:val="20"/>
                <w:szCs w:val="20"/>
              </w:rPr>
              <w:t>Supervisar que el Programa de Desayunos Escolares se realice conforme a los lineamientos establecidos</w:t>
            </w:r>
          </w:p>
          <w:p w:rsidR="006424BA" w:rsidRPr="006424BA" w:rsidRDefault="006424BA" w:rsidP="006424BA">
            <w:pPr>
              <w:numPr>
                <w:ilvl w:val="0"/>
                <w:numId w:val="11"/>
              </w:numPr>
              <w:spacing w:after="0" w:line="240" w:lineRule="auto"/>
              <w:jc w:val="both"/>
              <w:rPr>
                <w:rFonts w:ascii="Arial" w:hAnsi="Arial" w:cs="Arial"/>
                <w:sz w:val="20"/>
                <w:szCs w:val="20"/>
              </w:rPr>
            </w:pPr>
            <w:r w:rsidRPr="006424BA">
              <w:rPr>
                <w:rFonts w:ascii="Arial" w:hAnsi="Arial" w:cs="Arial"/>
                <w:sz w:val="20"/>
                <w:szCs w:val="20"/>
              </w:rPr>
              <w:t>Gestionar ante la Dirección del SMDIF, los recursos necesarios para la supervisión del Programa de Desayunos Escolares</w:t>
            </w:r>
          </w:p>
          <w:p w:rsidR="006424BA" w:rsidRPr="006424BA" w:rsidRDefault="006424BA" w:rsidP="006424BA">
            <w:pPr>
              <w:spacing w:after="200" w:line="276" w:lineRule="auto"/>
              <w:rPr>
                <w:rFonts w:ascii="Arial" w:hAnsi="Arial" w:cs="Arial"/>
                <w:sz w:val="20"/>
                <w:szCs w:val="20"/>
              </w:rPr>
            </w:pPr>
          </w:p>
        </w:tc>
      </w:tr>
    </w:tbl>
    <w:p w:rsidR="006424BA" w:rsidRDefault="006424BA"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Default="001847B0" w:rsidP="006424BA">
      <w:pPr>
        <w:spacing w:after="200" w:line="276" w:lineRule="auto"/>
        <w:rPr>
          <w:rFonts w:ascii="Arial" w:hAnsi="Arial" w:cs="Arial"/>
          <w:b/>
          <w:sz w:val="24"/>
          <w:szCs w:val="24"/>
        </w:rPr>
      </w:pPr>
    </w:p>
    <w:p w:rsidR="001847B0" w:rsidRPr="006424BA" w:rsidRDefault="001847B0"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w:t>
      </w:r>
      <w:r w:rsidR="001847B0">
        <w:rPr>
          <w:rFonts w:ascii="Arial" w:hAnsi="Arial" w:cs="Arial"/>
          <w:b/>
          <w:sz w:val="28"/>
          <w:szCs w:val="24"/>
        </w:rPr>
        <w:t xml:space="preserve">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Licenciatura</w:t>
            </w: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p>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Mínimo 3 años de experiencia laboral en el Sector Público</w:t>
            </w:r>
          </w:p>
          <w:p w:rsidR="006424BA" w:rsidRPr="006424BA" w:rsidRDefault="006424BA" w:rsidP="006424BA">
            <w:pPr>
              <w:spacing w:after="200" w:line="276" w:lineRule="auto"/>
              <w:rPr>
                <w:rFonts w:ascii="Arial" w:hAnsi="Arial" w:cs="Arial"/>
                <w:sz w:val="20"/>
                <w:szCs w:val="24"/>
              </w:rPr>
            </w:pP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Política social, técnicas legislativas, gestión institucional, normatividad, relaciones humanas.</w:t>
            </w:r>
          </w:p>
        </w:tc>
      </w:tr>
      <w:tr w:rsidR="006424BA" w:rsidRPr="006424BA" w:rsidTr="001847B0">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Toma de decisiones, capacidad de negociación, análisis de problemas, control administrativo,  facilidad de palabra, enfoque en resultados y buen trato.</w:t>
            </w:r>
          </w:p>
        </w:tc>
      </w:tr>
    </w:tbl>
    <w:p w:rsidR="006424BA" w:rsidRDefault="006424BA"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Pr="006424BA" w:rsidRDefault="0085458D"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85458D">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Jefe de Departamento de Desarrollo Comunitario</w:t>
            </w:r>
          </w:p>
        </w:tc>
      </w:tr>
      <w:tr w:rsidR="006424BA" w:rsidRPr="006424BA" w:rsidTr="0085458D">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Subdirección de Desarrollo de la Comunidad</w:t>
            </w:r>
          </w:p>
        </w:tc>
      </w:tr>
      <w:tr w:rsidR="006424BA" w:rsidRPr="006424BA" w:rsidTr="0085458D">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Subdirector de Desarrollo de la Comunidad</w:t>
            </w:r>
          </w:p>
        </w:tc>
      </w:tr>
      <w:tr w:rsidR="006424BA" w:rsidRPr="006424BA" w:rsidTr="0085458D">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Promotores</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85458D">
        <w:tc>
          <w:tcPr>
            <w:tcW w:w="4962" w:type="dxa"/>
            <w:gridSpan w:val="2"/>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b/>
                <w:sz w:val="20"/>
                <w:szCs w:val="20"/>
              </w:rPr>
            </w:pPr>
            <w:r w:rsidRPr="006424BA">
              <w:rPr>
                <w:rFonts w:ascii="Arial" w:hAnsi="Arial" w:cs="Arial"/>
                <w:sz w:val="20"/>
                <w:szCs w:val="20"/>
              </w:rPr>
              <w:t>Subdirector de Desarrollo de la Comunidad, Promotores y con el Jefe del Departamento de Organización y Promoción</w:t>
            </w:r>
          </w:p>
        </w:tc>
        <w:tc>
          <w:tcPr>
            <w:tcW w:w="5103"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Conjuntar acciones para el cubrimiento de metas y supervisión de resultados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85458D">
        <w:tc>
          <w:tcPr>
            <w:tcW w:w="4962" w:type="dxa"/>
            <w:gridSpan w:val="2"/>
            <w:shd w:val="clear" w:color="auto" w:fill="auto"/>
          </w:tcPr>
          <w:p w:rsidR="006424BA" w:rsidRPr="006424BA" w:rsidRDefault="006424BA" w:rsidP="006424BA">
            <w:pPr>
              <w:spacing w:after="200" w:line="276" w:lineRule="auto"/>
              <w:rPr>
                <w:rFonts w:ascii="Arial" w:hAnsi="Arial" w:cs="Arial"/>
                <w:sz w:val="20"/>
                <w:szCs w:val="20"/>
              </w:rPr>
            </w:pPr>
          </w:p>
        </w:tc>
        <w:tc>
          <w:tcPr>
            <w:tcW w:w="5103" w:type="dxa"/>
            <w:shd w:val="clear" w:color="auto" w:fill="auto"/>
          </w:tcPr>
          <w:p w:rsidR="006424BA" w:rsidRPr="006424BA" w:rsidRDefault="006424BA" w:rsidP="006424BA">
            <w:pPr>
              <w:spacing w:after="200" w:line="276" w:lineRule="auto"/>
              <w:rPr>
                <w:rFonts w:ascii="Arial" w:hAnsi="Arial" w:cs="Arial"/>
                <w:sz w:val="20"/>
                <w:szCs w:val="20"/>
              </w:rPr>
            </w:pPr>
          </w:p>
        </w:tc>
      </w:tr>
    </w:tbl>
    <w:p w:rsidR="006424BA" w:rsidRDefault="006424BA"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Pr="006424BA" w:rsidRDefault="0085458D"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85458D">
        <w:tc>
          <w:tcPr>
            <w:tcW w:w="10065"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Seguimiento y Control  de las actividades de los promotores en las comunidades</w:t>
            </w: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85458D">
        <w:trPr>
          <w:trHeight w:val="184"/>
        </w:trPr>
        <w:tc>
          <w:tcPr>
            <w:tcW w:w="10065" w:type="dxa"/>
            <w:shd w:val="clear" w:color="auto" w:fill="auto"/>
          </w:tcPr>
          <w:p w:rsidR="006424BA" w:rsidRPr="006424BA" w:rsidRDefault="006424BA" w:rsidP="006424BA">
            <w:pPr>
              <w:numPr>
                <w:ilvl w:val="0"/>
                <w:numId w:val="13"/>
              </w:numPr>
              <w:spacing w:after="0" w:line="240" w:lineRule="auto"/>
              <w:jc w:val="both"/>
              <w:rPr>
                <w:rFonts w:ascii="Arial" w:hAnsi="Arial" w:cs="Arial"/>
                <w:sz w:val="20"/>
                <w:szCs w:val="20"/>
                <w:lang w:eastAsia="es-MX"/>
              </w:rPr>
            </w:pPr>
            <w:r w:rsidRPr="006424BA">
              <w:rPr>
                <w:rFonts w:ascii="Arial" w:hAnsi="Arial" w:cs="Arial"/>
                <w:sz w:val="20"/>
                <w:szCs w:val="20"/>
                <w:lang w:eastAsia="es-MX"/>
              </w:rPr>
              <w:t>Da seguimiento en campo a las visitas que realizan los promotores de desarrollo.</w:t>
            </w:r>
          </w:p>
          <w:p w:rsidR="006424BA" w:rsidRPr="006424BA" w:rsidRDefault="006424BA" w:rsidP="006424BA">
            <w:pPr>
              <w:numPr>
                <w:ilvl w:val="0"/>
                <w:numId w:val="13"/>
              </w:numPr>
              <w:spacing w:after="0" w:line="240" w:lineRule="auto"/>
              <w:jc w:val="both"/>
              <w:rPr>
                <w:rFonts w:ascii="Arial" w:hAnsi="Arial" w:cs="Arial"/>
                <w:sz w:val="20"/>
                <w:szCs w:val="20"/>
                <w:lang w:eastAsia="es-MX"/>
              </w:rPr>
            </w:pPr>
            <w:r w:rsidRPr="006424BA">
              <w:rPr>
                <w:rFonts w:ascii="Arial" w:hAnsi="Arial" w:cs="Arial"/>
                <w:sz w:val="20"/>
                <w:szCs w:val="20"/>
                <w:lang w:eastAsia="es-MX"/>
              </w:rPr>
              <w:t>Proporciona el material documental para desarrollo de las actividades en campo.</w:t>
            </w:r>
          </w:p>
          <w:p w:rsidR="006424BA" w:rsidRPr="006424BA" w:rsidRDefault="006424BA" w:rsidP="006424BA">
            <w:pPr>
              <w:numPr>
                <w:ilvl w:val="0"/>
                <w:numId w:val="13"/>
              </w:numPr>
              <w:spacing w:after="0" w:line="240" w:lineRule="auto"/>
              <w:jc w:val="both"/>
              <w:rPr>
                <w:rFonts w:ascii="Arial" w:hAnsi="Arial" w:cs="Arial"/>
                <w:sz w:val="20"/>
                <w:szCs w:val="20"/>
                <w:lang w:eastAsia="es-MX"/>
              </w:rPr>
            </w:pPr>
            <w:r w:rsidRPr="006424BA">
              <w:rPr>
                <w:rFonts w:ascii="Arial" w:hAnsi="Arial" w:cs="Arial"/>
                <w:sz w:val="20"/>
                <w:szCs w:val="20"/>
                <w:lang w:eastAsia="es-MX"/>
              </w:rPr>
              <w:t>Recepción de reportes de los promotores.</w:t>
            </w:r>
          </w:p>
          <w:p w:rsidR="006424BA" w:rsidRPr="006424BA" w:rsidRDefault="006424BA" w:rsidP="006424BA">
            <w:pPr>
              <w:numPr>
                <w:ilvl w:val="0"/>
                <w:numId w:val="13"/>
              </w:numPr>
              <w:spacing w:after="0" w:line="276" w:lineRule="auto"/>
              <w:jc w:val="both"/>
              <w:rPr>
                <w:rFonts w:ascii="Arial" w:hAnsi="Arial" w:cs="Arial"/>
                <w:sz w:val="20"/>
                <w:szCs w:val="20"/>
              </w:rPr>
            </w:pPr>
            <w:r w:rsidRPr="006424BA">
              <w:rPr>
                <w:rFonts w:ascii="Arial" w:hAnsi="Arial" w:cs="Arial"/>
                <w:sz w:val="20"/>
                <w:szCs w:val="20"/>
              </w:rPr>
              <w:t>Apoya al personal con la instrumentación del Programa de Huerto Hortícola.</w:t>
            </w:r>
          </w:p>
          <w:p w:rsidR="006424BA" w:rsidRPr="006424BA" w:rsidRDefault="006424BA" w:rsidP="006424BA">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Bachillerato.</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Relaciones humanas, gestión institucional y normatividad</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Control administrativo,  facilidad de palabra, propositivo, buen trato</w:t>
            </w:r>
          </w:p>
        </w:tc>
      </w:tr>
    </w:tbl>
    <w:p w:rsidR="006424BA" w:rsidRDefault="006424BA"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Pr="006424BA" w:rsidRDefault="0085458D"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85458D">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Jefe de Departamento de Organización y Promoción</w:t>
            </w:r>
          </w:p>
        </w:tc>
      </w:tr>
      <w:tr w:rsidR="006424BA" w:rsidRPr="006424BA" w:rsidTr="0085458D">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Subdirección de Desarrollo de la Comunidad</w:t>
            </w:r>
          </w:p>
        </w:tc>
      </w:tr>
      <w:tr w:rsidR="006424BA" w:rsidRPr="006424BA" w:rsidTr="0085458D">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 de Desarrollo de la Comunidad</w:t>
            </w:r>
          </w:p>
        </w:tc>
      </w:tr>
      <w:tr w:rsidR="006424BA" w:rsidRPr="006424BA" w:rsidTr="0085458D">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Promotores de campo</w:t>
            </w:r>
          </w:p>
        </w:tc>
      </w:tr>
      <w:tr w:rsidR="006424BA" w:rsidRPr="006424BA" w:rsidTr="0085458D">
        <w:tc>
          <w:tcPr>
            <w:tcW w:w="10065" w:type="dxa"/>
            <w:gridSpan w:val="3"/>
            <w:shd w:val="clear" w:color="auto" w:fill="auto"/>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85458D">
        <w:tc>
          <w:tcPr>
            <w:tcW w:w="4962"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 de Desarrollo de la Comunidad y Promotores</w:t>
            </w:r>
          </w:p>
        </w:tc>
        <w:tc>
          <w:tcPr>
            <w:tcW w:w="5103"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Coordinar y supervisar  el desarrollo de los programas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85458D">
        <w:tc>
          <w:tcPr>
            <w:tcW w:w="4962" w:type="dxa"/>
            <w:gridSpan w:val="2"/>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Directores de las escuelas, comités de desayunos escolares y padres de familia</w:t>
            </w:r>
          </w:p>
        </w:tc>
        <w:tc>
          <w:tcPr>
            <w:tcW w:w="5103" w:type="dxa"/>
            <w:shd w:val="clear" w:color="auto" w:fill="auto"/>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Instrumentar y supervisar el Programa de Desayunos Escolares</w:t>
            </w: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Default="0085458D" w:rsidP="006424BA">
      <w:pPr>
        <w:spacing w:after="200" w:line="276" w:lineRule="auto"/>
        <w:rPr>
          <w:rFonts w:ascii="Arial" w:hAnsi="Arial" w:cs="Arial"/>
          <w:sz w:val="24"/>
          <w:szCs w:val="24"/>
        </w:rPr>
      </w:pPr>
    </w:p>
    <w:p w:rsidR="0085458D" w:rsidRPr="006424BA" w:rsidRDefault="0085458D"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85458D">
        <w:tc>
          <w:tcPr>
            <w:tcW w:w="10065" w:type="dxa"/>
            <w:shd w:val="clear" w:color="auto" w:fill="auto"/>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eastAsia="Calibri" w:hAnsi="Arial" w:cs="Arial"/>
                <w:color w:val="000000"/>
                <w:sz w:val="20"/>
                <w:szCs w:val="20"/>
              </w:rPr>
              <w:t>Atender y dar seguimiento a las acciones realizadas en el Programa de Desayunos Escolares</w:t>
            </w:r>
          </w:p>
          <w:p w:rsidR="006424BA" w:rsidRPr="006424BA" w:rsidRDefault="006424BA" w:rsidP="006424BA">
            <w:pPr>
              <w:spacing w:after="200" w:line="240"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Descripción Específica</w:t>
            </w:r>
          </w:p>
        </w:tc>
      </w:tr>
      <w:tr w:rsidR="006424BA" w:rsidRPr="006424BA" w:rsidTr="0085458D">
        <w:trPr>
          <w:trHeight w:val="184"/>
        </w:trPr>
        <w:tc>
          <w:tcPr>
            <w:tcW w:w="10065" w:type="dxa"/>
            <w:shd w:val="clear" w:color="auto" w:fill="auto"/>
          </w:tcPr>
          <w:p w:rsidR="006424BA" w:rsidRPr="006424BA" w:rsidRDefault="006424BA" w:rsidP="006424BA">
            <w:pPr>
              <w:spacing w:after="200" w:line="240" w:lineRule="auto"/>
              <w:rPr>
                <w:rFonts w:ascii="Arial" w:hAnsi="Arial" w:cs="Arial"/>
                <w:sz w:val="20"/>
                <w:szCs w:val="24"/>
              </w:rPr>
            </w:pPr>
          </w:p>
          <w:p w:rsidR="006424BA" w:rsidRPr="006424BA" w:rsidRDefault="006424BA" w:rsidP="006424BA">
            <w:pPr>
              <w:numPr>
                <w:ilvl w:val="0"/>
                <w:numId w:val="12"/>
              </w:numPr>
              <w:spacing w:after="0" w:line="240" w:lineRule="auto"/>
              <w:rPr>
                <w:rFonts w:ascii="Arial" w:hAnsi="Arial" w:cs="Arial"/>
                <w:sz w:val="20"/>
                <w:szCs w:val="24"/>
                <w:lang w:eastAsia="es-MX"/>
              </w:rPr>
            </w:pPr>
            <w:r w:rsidRPr="006424BA">
              <w:rPr>
                <w:rFonts w:ascii="Arial" w:hAnsi="Arial" w:cs="Arial"/>
                <w:sz w:val="20"/>
                <w:szCs w:val="24"/>
                <w:lang w:eastAsia="es-MX"/>
              </w:rPr>
              <w:t>Programar semanalmente el universo de trabajo de los promotores.</w:t>
            </w:r>
          </w:p>
          <w:p w:rsidR="006424BA" w:rsidRPr="006424BA" w:rsidRDefault="006424BA" w:rsidP="006424BA">
            <w:pPr>
              <w:numPr>
                <w:ilvl w:val="0"/>
                <w:numId w:val="12"/>
              </w:numPr>
              <w:spacing w:after="0" w:line="240" w:lineRule="auto"/>
              <w:rPr>
                <w:rFonts w:ascii="Arial" w:hAnsi="Arial" w:cs="Arial"/>
                <w:sz w:val="20"/>
                <w:szCs w:val="24"/>
                <w:lang w:eastAsia="es-MX"/>
              </w:rPr>
            </w:pPr>
            <w:r w:rsidRPr="006424BA">
              <w:rPr>
                <w:rFonts w:ascii="Arial" w:hAnsi="Arial" w:cs="Arial"/>
                <w:sz w:val="20"/>
                <w:szCs w:val="24"/>
                <w:lang w:eastAsia="es-MX"/>
              </w:rPr>
              <w:t>Control de la información generada en los comités de padres de familia de los menores beneficiados con el programa de desayunos escolares.</w:t>
            </w:r>
          </w:p>
          <w:p w:rsidR="006424BA" w:rsidRPr="006424BA" w:rsidRDefault="006424BA" w:rsidP="006424BA">
            <w:pPr>
              <w:numPr>
                <w:ilvl w:val="0"/>
                <w:numId w:val="12"/>
              </w:numPr>
              <w:spacing w:after="0" w:line="240" w:lineRule="auto"/>
              <w:rPr>
                <w:rFonts w:ascii="Arial" w:hAnsi="Arial" w:cs="Arial"/>
                <w:sz w:val="20"/>
                <w:szCs w:val="24"/>
                <w:lang w:eastAsia="es-MX"/>
              </w:rPr>
            </w:pPr>
            <w:r w:rsidRPr="006424BA">
              <w:rPr>
                <w:rFonts w:ascii="Arial" w:hAnsi="Arial" w:cs="Arial"/>
                <w:sz w:val="20"/>
                <w:szCs w:val="24"/>
                <w:lang w:eastAsia="es-MX"/>
              </w:rPr>
              <w:t>Concentra la información de las  acciones comunitarias para su envío a la Coordinación de los Programas de Nutrición DIF -Tabasco.</w:t>
            </w:r>
          </w:p>
          <w:p w:rsidR="006424BA" w:rsidRPr="006424BA" w:rsidRDefault="006424BA" w:rsidP="006424BA">
            <w:pPr>
              <w:spacing w:after="200" w:line="240" w:lineRule="auto"/>
              <w:rPr>
                <w:rFonts w:ascii="Arial" w:hAnsi="Arial" w:cs="Arial"/>
                <w:sz w:val="20"/>
                <w:szCs w:val="24"/>
              </w:rPr>
            </w:pPr>
          </w:p>
        </w:tc>
      </w:tr>
    </w:tbl>
    <w:p w:rsidR="006424BA" w:rsidRDefault="006424BA"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Default="0085458D" w:rsidP="006424BA">
      <w:pPr>
        <w:spacing w:after="200" w:line="276" w:lineRule="auto"/>
        <w:rPr>
          <w:rFonts w:ascii="Arial" w:hAnsi="Arial" w:cs="Arial"/>
          <w:b/>
          <w:sz w:val="24"/>
          <w:szCs w:val="24"/>
        </w:rPr>
      </w:pPr>
    </w:p>
    <w:p w:rsidR="0085458D" w:rsidRPr="006424BA" w:rsidRDefault="0085458D"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Licenciatura</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Política social, gestión institucional, ciencias sociales, normatividad, relaciones humanas.</w:t>
            </w:r>
          </w:p>
        </w:tc>
      </w:tr>
      <w:tr w:rsidR="006424BA" w:rsidRPr="006424BA" w:rsidTr="0085458D">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Toma de decisiones, control administrativo, análisis de problemas,  facilidad de palabra,  buen trato</w:t>
            </w:r>
          </w:p>
        </w:tc>
      </w:tr>
    </w:tbl>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85458D">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Subdirector</w:t>
            </w:r>
          </w:p>
        </w:tc>
      </w:tr>
      <w:tr w:rsidR="006424BA" w:rsidRPr="006424BA" w:rsidTr="0085458D">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Procuraduría de la Defensa del Menor y la Familia.</w:t>
            </w:r>
          </w:p>
        </w:tc>
      </w:tr>
      <w:tr w:rsidR="006424BA" w:rsidRPr="006424BA" w:rsidTr="0085458D">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Director</w:t>
            </w:r>
          </w:p>
        </w:tc>
      </w:tr>
      <w:tr w:rsidR="006424BA" w:rsidRPr="006424BA" w:rsidTr="0085458D">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Jefes de Departamento de Asistencia y Seguimiento Legal y Departamento de Orientación Psicológica.</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E7722C">
        <w:trPr>
          <w:trHeight w:val="541"/>
        </w:trPr>
        <w:tc>
          <w:tcPr>
            <w:tcW w:w="4962" w:type="dxa"/>
            <w:gridSpan w:val="2"/>
            <w:shd w:val="clear" w:color="auto" w:fill="auto"/>
          </w:tcPr>
          <w:p w:rsidR="006424BA" w:rsidRPr="006424BA" w:rsidRDefault="006424BA" w:rsidP="006424BA">
            <w:pPr>
              <w:spacing w:after="200" w:line="240" w:lineRule="auto"/>
              <w:rPr>
                <w:rFonts w:ascii="Arial" w:hAnsi="Arial" w:cs="Arial"/>
                <w:b/>
                <w:sz w:val="20"/>
                <w:szCs w:val="20"/>
              </w:rPr>
            </w:pPr>
            <w:r w:rsidRPr="006424BA">
              <w:rPr>
                <w:rFonts w:ascii="Arial" w:hAnsi="Arial" w:cs="Arial"/>
                <w:sz w:val="20"/>
                <w:szCs w:val="20"/>
              </w:rPr>
              <w:t>Las diferentes áreas que conforman la Dirección SMDIF Centro</w:t>
            </w:r>
          </w:p>
        </w:tc>
        <w:tc>
          <w:tcPr>
            <w:tcW w:w="5103" w:type="dxa"/>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Apoyo en los asuntos jurídicos que se les presenten</w:t>
            </w:r>
          </w:p>
          <w:p w:rsidR="006424BA" w:rsidRPr="006424BA" w:rsidRDefault="006424BA" w:rsidP="006424BA">
            <w:pPr>
              <w:spacing w:after="200" w:line="240"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85458D">
        <w:tc>
          <w:tcPr>
            <w:tcW w:w="4962" w:type="dxa"/>
            <w:gridSpan w:val="2"/>
            <w:tcBorders>
              <w:right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Público en general</w:t>
            </w:r>
          </w:p>
        </w:tc>
        <w:tc>
          <w:tcPr>
            <w:tcW w:w="5103" w:type="dxa"/>
            <w:tcBorders>
              <w:top w:val="single" w:sz="4" w:space="0" w:color="auto"/>
              <w:left w:val="single" w:sz="4" w:space="0" w:color="auto"/>
              <w:right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Brindarle los servicios que proporciona el área</w:t>
            </w:r>
          </w:p>
        </w:tc>
      </w:tr>
      <w:tr w:rsidR="006424BA" w:rsidRPr="006424BA" w:rsidTr="0085458D">
        <w:tc>
          <w:tcPr>
            <w:tcW w:w="4962" w:type="dxa"/>
            <w:gridSpan w:val="2"/>
            <w:tcBorders>
              <w:right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Procuraduría de la Defensa del Menor y la Familia del DIF Tabasco</w:t>
            </w:r>
          </w:p>
        </w:tc>
        <w:tc>
          <w:tcPr>
            <w:tcW w:w="5103" w:type="dxa"/>
            <w:tcBorders>
              <w:left w:val="single" w:sz="4" w:space="0" w:color="auto"/>
              <w:right w:val="single" w:sz="4" w:space="0" w:color="auto"/>
            </w:tcBorders>
            <w:shd w:val="clear" w:color="auto" w:fill="auto"/>
          </w:tcPr>
          <w:p w:rsidR="006424BA" w:rsidRPr="006424BA" w:rsidRDefault="006424BA" w:rsidP="006424BA">
            <w:pPr>
              <w:spacing w:after="200" w:line="240" w:lineRule="auto"/>
              <w:rPr>
                <w:rFonts w:ascii="Arial" w:hAnsi="Arial" w:cs="Arial"/>
                <w:b/>
                <w:sz w:val="20"/>
                <w:szCs w:val="20"/>
              </w:rPr>
            </w:pPr>
            <w:r w:rsidRPr="006424BA">
              <w:rPr>
                <w:rFonts w:ascii="Arial" w:hAnsi="Arial" w:cs="Arial"/>
                <w:sz w:val="20"/>
                <w:szCs w:val="20"/>
              </w:rPr>
              <w:t>El seguimiento de programas del DIF Nacional y Estatal a favor de la niñez y demás grupos vulnerables</w:t>
            </w:r>
          </w:p>
        </w:tc>
      </w:tr>
      <w:tr w:rsidR="006424BA" w:rsidRPr="006424BA" w:rsidTr="0085458D">
        <w:tc>
          <w:tcPr>
            <w:tcW w:w="4962" w:type="dxa"/>
            <w:gridSpan w:val="2"/>
            <w:tcBorders>
              <w:right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Juzgados Familiares y Fiscalía General del Estado</w:t>
            </w:r>
          </w:p>
        </w:tc>
        <w:tc>
          <w:tcPr>
            <w:tcW w:w="5103" w:type="dxa"/>
            <w:tcBorders>
              <w:left w:val="single" w:sz="4" w:space="0" w:color="auto"/>
              <w:right w:val="single" w:sz="4" w:space="0" w:color="auto"/>
            </w:tcBorders>
            <w:shd w:val="clear" w:color="auto" w:fill="auto"/>
          </w:tcPr>
          <w:p w:rsidR="006424BA" w:rsidRPr="006424BA" w:rsidRDefault="006424BA" w:rsidP="006424BA">
            <w:pPr>
              <w:spacing w:after="200" w:line="240" w:lineRule="auto"/>
              <w:rPr>
                <w:rFonts w:ascii="Arial" w:hAnsi="Arial" w:cs="Arial"/>
                <w:b/>
                <w:sz w:val="20"/>
                <w:szCs w:val="20"/>
              </w:rPr>
            </w:pPr>
            <w:r w:rsidRPr="006424BA">
              <w:rPr>
                <w:rFonts w:ascii="Arial" w:hAnsi="Arial" w:cs="Arial"/>
                <w:sz w:val="20"/>
                <w:szCs w:val="20"/>
              </w:rPr>
              <w:t>Interponer las demandas correspondientes ante la Fiscalía o el Juzgado.</w:t>
            </w:r>
          </w:p>
        </w:tc>
      </w:tr>
      <w:tr w:rsidR="006424BA" w:rsidRPr="006424BA" w:rsidTr="00E7722C">
        <w:tc>
          <w:tcPr>
            <w:tcW w:w="4962" w:type="dxa"/>
            <w:gridSpan w:val="2"/>
            <w:tcBorders>
              <w:right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Escuelas de los diferentes niveles educativos de preescolar a bachillerato</w:t>
            </w:r>
          </w:p>
        </w:tc>
        <w:tc>
          <w:tcPr>
            <w:tcW w:w="5103" w:type="dxa"/>
            <w:tcBorders>
              <w:left w:val="single" w:sz="4" w:space="0" w:color="auto"/>
              <w:bottom w:val="single" w:sz="4" w:space="0" w:color="auto"/>
              <w:right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Impartición de pláticas correspondientes a los diversos programas que se llevan por parte del área</w:t>
            </w:r>
          </w:p>
        </w:tc>
      </w:tr>
    </w:tbl>
    <w:p w:rsidR="006424BA" w:rsidRDefault="006424BA" w:rsidP="006424BA">
      <w:pPr>
        <w:spacing w:after="200" w:line="276" w:lineRule="auto"/>
        <w:rPr>
          <w:rFonts w:ascii="Arial" w:hAnsi="Arial" w:cs="Arial"/>
          <w:sz w:val="24"/>
          <w:szCs w:val="24"/>
        </w:rPr>
      </w:pPr>
    </w:p>
    <w:p w:rsidR="00E7722C" w:rsidRDefault="00E7722C" w:rsidP="006424BA">
      <w:pPr>
        <w:spacing w:after="200" w:line="276" w:lineRule="auto"/>
        <w:rPr>
          <w:rFonts w:ascii="Arial" w:hAnsi="Arial" w:cs="Arial"/>
          <w:sz w:val="24"/>
          <w:szCs w:val="24"/>
        </w:rPr>
      </w:pPr>
    </w:p>
    <w:p w:rsidR="00E7722C" w:rsidRDefault="00E7722C" w:rsidP="006424BA">
      <w:pPr>
        <w:spacing w:after="200" w:line="276" w:lineRule="auto"/>
        <w:rPr>
          <w:rFonts w:ascii="Arial" w:hAnsi="Arial" w:cs="Arial"/>
          <w:sz w:val="24"/>
          <w:szCs w:val="24"/>
        </w:rPr>
      </w:pPr>
    </w:p>
    <w:p w:rsidR="00E7722C" w:rsidRDefault="00E7722C" w:rsidP="006424BA">
      <w:pPr>
        <w:spacing w:after="200" w:line="276" w:lineRule="auto"/>
        <w:rPr>
          <w:rFonts w:ascii="Arial" w:hAnsi="Arial" w:cs="Arial"/>
          <w:sz w:val="24"/>
          <w:szCs w:val="24"/>
        </w:rPr>
      </w:pPr>
    </w:p>
    <w:p w:rsidR="00E7722C" w:rsidRDefault="00E7722C" w:rsidP="006424BA">
      <w:pPr>
        <w:spacing w:after="200" w:line="276" w:lineRule="auto"/>
        <w:rPr>
          <w:rFonts w:ascii="Arial" w:hAnsi="Arial" w:cs="Arial"/>
          <w:sz w:val="24"/>
          <w:szCs w:val="24"/>
        </w:rPr>
      </w:pPr>
    </w:p>
    <w:p w:rsidR="00E7722C" w:rsidRPr="006424BA" w:rsidRDefault="00E7722C"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E7722C">
        <w:tc>
          <w:tcPr>
            <w:tcW w:w="10065" w:type="dxa"/>
            <w:shd w:val="clear" w:color="auto" w:fill="auto"/>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Supervisar y vigilar que los Jefes de los Departamentos cumplan con su función de proporcionar de forma gratuita y eficaz la asistencia jurídica y psicológica a los grupos vulnerables que así lo requieran.</w:t>
            </w:r>
          </w:p>
        </w:tc>
      </w:tr>
    </w:tbl>
    <w:p w:rsidR="006424BA" w:rsidRPr="006424BA" w:rsidRDefault="006424BA" w:rsidP="006424BA">
      <w:pPr>
        <w:spacing w:after="200" w:line="276" w:lineRule="auto"/>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Descripción Específica</w:t>
            </w:r>
          </w:p>
        </w:tc>
      </w:tr>
      <w:tr w:rsidR="006424BA" w:rsidRPr="006424BA" w:rsidTr="00E7722C">
        <w:trPr>
          <w:trHeight w:val="184"/>
        </w:trPr>
        <w:tc>
          <w:tcPr>
            <w:tcW w:w="10065" w:type="dxa"/>
            <w:shd w:val="clear" w:color="auto" w:fill="auto"/>
          </w:tcPr>
          <w:p w:rsidR="006424BA" w:rsidRPr="006424BA" w:rsidRDefault="006424BA" w:rsidP="006424BA">
            <w:pPr>
              <w:numPr>
                <w:ilvl w:val="0"/>
                <w:numId w:val="6"/>
              </w:numPr>
              <w:spacing w:after="0" w:line="240" w:lineRule="auto"/>
              <w:contextualSpacing/>
              <w:jc w:val="both"/>
              <w:rPr>
                <w:rFonts w:ascii="Arial" w:hAnsi="Arial" w:cs="Arial"/>
                <w:b/>
                <w:sz w:val="20"/>
              </w:rPr>
            </w:pPr>
            <w:r w:rsidRPr="006424BA">
              <w:rPr>
                <w:rFonts w:ascii="Arial" w:hAnsi="Arial" w:cs="Arial"/>
                <w:sz w:val="20"/>
              </w:rPr>
              <w:t>Proporcionar servicios de asesoría jurídica a los menores, mujeres, ancianos, discapacitados y a la familia.</w:t>
            </w:r>
          </w:p>
          <w:p w:rsidR="006424BA" w:rsidRPr="006424BA" w:rsidRDefault="006424BA" w:rsidP="006424BA">
            <w:pPr>
              <w:numPr>
                <w:ilvl w:val="0"/>
                <w:numId w:val="6"/>
              </w:numPr>
              <w:spacing w:after="0" w:line="240" w:lineRule="auto"/>
              <w:contextualSpacing/>
              <w:jc w:val="both"/>
              <w:rPr>
                <w:rFonts w:ascii="Arial" w:hAnsi="Arial" w:cs="Arial"/>
                <w:b/>
                <w:sz w:val="20"/>
              </w:rPr>
            </w:pPr>
            <w:r w:rsidRPr="006424BA">
              <w:rPr>
                <w:rFonts w:ascii="Arial" w:hAnsi="Arial" w:cs="Arial"/>
                <w:sz w:val="20"/>
              </w:rPr>
              <w:t>Patrocinar jurídicamente a las víctimas, brindándoles la atención y tratamiento adecuados y denunciando ante la Fiscalía los casos que por su naturaleza así lo señale la Ley.</w:t>
            </w:r>
          </w:p>
          <w:p w:rsidR="006424BA" w:rsidRPr="006424BA" w:rsidRDefault="006424BA" w:rsidP="006424BA">
            <w:pPr>
              <w:numPr>
                <w:ilvl w:val="0"/>
                <w:numId w:val="6"/>
              </w:numPr>
              <w:spacing w:after="0" w:line="240" w:lineRule="auto"/>
              <w:contextualSpacing/>
              <w:jc w:val="both"/>
              <w:rPr>
                <w:rFonts w:ascii="Arial" w:hAnsi="Arial" w:cs="Arial"/>
                <w:b/>
                <w:sz w:val="20"/>
              </w:rPr>
            </w:pPr>
            <w:r w:rsidRPr="006424BA">
              <w:rPr>
                <w:rFonts w:ascii="Arial" w:hAnsi="Arial" w:cs="Arial"/>
                <w:sz w:val="20"/>
              </w:rPr>
              <w:t>Intervenir en toda clase de situaciones conflictivas que afecten el bienestar de la familia, investigando todos los casos que sean denunciados a través  de la labor realizada por la trabajadora social de la misma.</w:t>
            </w:r>
          </w:p>
          <w:p w:rsidR="006424BA" w:rsidRPr="006424BA" w:rsidRDefault="006424BA" w:rsidP="006424BA">
            <w:pPr>
              <w:numPr>
                <w:ilvl w:val="0"/>
                <w:numId w:val="6"/>
              </w:numPr>
              <w:spacing w:after="0" w:line="240" w:lineRule="auto"/>
              <w:contextualSpacing/>
              <w:jc w:val="both"/>
              <w:rPr>
                <w:rFonts w:ascii="Arial" w:hAnsi="Arial" w:cs="Arial"/>
                <w:b/>
                <w:sz w:val="20"/>
              </w:rPr>
            </w:pPr>
            <w:r w:rsidRPr="006424BA">
              <w:rPr>
                <w:rFonts w:ascii="Arial" w:hAnsi="Arial" w:cs="Arial"/>
                <w:sz w:val="20"/>
              </w:rPr>
              <w:t>Promover ante los Juzgados competentes el apoyo a los ciudadanos que soliciten algún trámite legal, en materia de juicios familiares cuando se afecte los intereses o derechos de la familia.</w:t>
            </w:r>
          </w:p>
          <w:p w:rsidR="006424BA" w:rsidRPr="006424BA" w:rsidRDefault="006424BA" w:rsidP="006424BA">
            <w:pPr>
              <w:numPr>
                <w:ilvl w:val="0"/>
                <w:numId w:val="6"/>
              </w:numPr>
              <w:spacing w:after="0" w:line="240" w:lineRule="auto"/>
              <w:contextualSpacing/>
              <w:jc w:val="both"/>
              <w:rPr>
                <w:rFonts w:ascii="Arial" w:hAnsi="Arial" w:cs="Arial"/>
                <w:sz w:val="20"/>
              </w:rPr>
            </w:pPr>
            <w:r w:rsidRPr="006424BA">
              <w:rPr>
                <w:rFonts w:ascii="Arial" w:hAnsi="Arial" w:cs="Arial"/>
                <w:sz w:val="20"/>
              </w:rPr>
              <w:t>En general, intervenir como gestores del bienestar social, procurando conciliar intereses y a mejorar las relaciones entre los miembros de la familia, con el objeto de lograr la cabal integración armónica de sus miembros dentro de la comunidad mediante la celebración de convenios entre los mismos.</w:t>
            </w:r>
          </w:p>
          <w:p w:rsidR="006424BA" w:rsidRPr="006424BA" w:rsidRDefault="006424BA" w:rsidP="006424BA">
            <w:pPr>
              <w:numPr>
                <w:ilvl w:val="0"/>
                <w:numId w:val="6"/>
              </w:numPr>
              <w:spacing w:after="0" w:line="240" w:lineRule="auto"/>
              <w:contextualSpacing/>
              <w:jc w:val="both"/>
              <w:rPr>
                <w:rFonts w:ascii="Arial" w:hAnsi="Arial" w:cs="Arial"/>
                <w:sz w:val="20"/>
              </w:rPr>
            </w:pPr>
            <w:r w:rsidRPr="006424BA">
              <w:rPr>
                <w:rFonts w:ascii="Arial" w:hAnsi="Arial" w:cs="Arial"/>
                <w:sz w:val="20"/>
              </w:rPr>
              <w:t>Proporcionar a través del personal del Departamento de Orientación Psicológica la ayuda necesaria  a la población que así lo solicite.</w:t>
            </w:r>
          </w:p>
          <w:p w:rsidR="006424BA" w:rsidRPr="006424BA" w:rsidRDefault="006424BA" w:rsidP="006424BA">
            <w:pPr>
              <w:numPr>
                <w:ilvl w:val="0"/>
                <w:numId w:val="6"/>
              </w:numPr>
              <w:spacing w:after="0" w:line="240" w:lineRule="auto"/>
              <w:contextualSpacing/>
              <w:jc w:val="both"/>
              <w:rPr>
                <w:rFonts w:ascii="Arial" w:hAnsi="Arial" w:cs="Arial"/>
                <w:sz w:val="20"/>
              </w:rPr>
            </w:pPr>
            <w:r w:rsidRPr="006424BA">
              <w:rPr>
                <w:rFonts w:ascii="Arial" w:hAnsi="Arial" w:cs="Arial"/>
                <w:sz w:val="20"/>
              </w:rPr>
              <w:t>Impartir a la ciudadanía pláticas y talleres tendientes a fomentar la unión familiar y prevenir así la desintegración ésta célula de la sociedad.</w:t>
            </w:r>
          </w:p>
          <w:p w:rsidR="006424BA" w:rsidRPr="006424BA" w:rsidRDefault="006424BA" w:rsidP="006424BA">
            <w:pPr>
              <w:numPr>
                <w:ilvl w:val="0"/>
                <w:numId w:val="6"/>
              </w:numPr>
              <w:spacing w:after="0" w:line="240" w:lineRule="auto"/>
              <w:contextualSpacing/>
              <w:jc w:val="both"/>
              <w:rPr>
                <w:rFonts w:ascii="Arial" w:hAnsi="Arial" w:cs="Arial"/>
                <w:sz w:val="20"/>
              </w:rPr>
            </w:pPr>
            <w:r w:rsidRPr="006424BA">
              <w:rPr>
                <w:rFonts w:ascii="Arial" w:hAnsi="Arial" w:cs="Arial"/>
                <w:sz w:val="20"/>
              </w:rPr>
              <w:t>Proporcionar asesoría jurídica al Director y las demás Subdirecciones del SMDIF de Centro.</w:t>
            </w:r>
          </w:p>
          <w:p w:rsidR="006424BA" w:rsidRPr="006424BA" w:rsidRDefault="006424BA" w:rsidP="006424BA">
            <w:pPr>
              <w:numPr>
                <w:ilvl w:val="0"/>
                <w:numId w:val="6"/>
              </w:numPr>
              <w:spacing w:after="0" w:line="240" w:lineRule="auto"/>
              <w:contextualSpacing/>
              <w:jc w:val="both"/>
              <w:rPr>
                <w:rFonts w:ascii="Arial" w:hAnsi="Arial" w:cs="Arial"/>
                <w:sz w:val="20"/>
              </w:rPr>
            </w:pPr>
            <w:r w:rsidRPr="006424BA">
              <w:rPr>
                <w:rFonts w:ascii="Arial" w:hAnsi="Arial" w:cs="Arial"/>
                <w:sz w:val="20"/>
              </w:rPr>
              <w:t>Las demás que señalen el Director u otras disposiciones legales.</w:t>
            </w:r>
          </w:p>
          <w:p w:rsidR="006424BA" w:rsidRPr="006424BA" w:rsidRDefault="006424BA" w:rsidP="006424BA">
            <w:pPr>
              <w:numPr>
                <w:ilvl w:val="0"/>
                <w:numId w:val="6"/>
              </w:numPr>
              <w:spacing w:after="0" w:line="240" w:lineRule="auto"/>
              <w:jc w:val="both"/>
              <w:rPr>
                <w:rFonts w:ascii="Arial" w:hAnsi="Arial" w:cs="Arial"/>
                <w:sz w:val="20"/>
                <w:szCs w:val="24"/>
              </w:rPr>
            </w:pPr>
            <w:r w:rsidRPr="006424BA">
              <w:rPr>
                <w:rFonts w:ascii="Arial" w:hAnsi="Arial" w:cs="Arial"/>
                <w:sz w:val="20"/>
                <w:szCs w:val="24"/>
              </w:rPr>
              <w:t>Realizar todas aquellas actividades necesarias para el debido cumplimento de sus funciones y demás que le confieren las Leyes y Reglamentos Municipales y los de Asistencia Social.</w:t>
            </w:r>
          </w:p>
          <w:p w:rsidR="006424BA" w:rsidRPr="006424BA" w:rsidRDefault="006424BA" w:rsidP="006424BA">
            <w:pPr>
              <w:spacing w:after="200" w:line="240" w:lineRule="auto"/>
              <w:rPr>
                <w:rFonts w:ascii="Arial" w:hAnsi="Arial" w:cs="Arial"/>
                <w:sz w:val="20"/>
                <w:szCs w:val="24"/>
              </w:rPr>
            </w:pPr>
          </w:p>
        </w:tc>
      </w:tr>
    </w:tbl>
    <w:p w:rsidR="006424BA" w:rsidRDefault="006424BA"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Default="00E7722C" w:rsidP="006424BA">
      <w:pPr>
        <w:spacing w:after="200" w:line="276" w:lineRule="auto"/>
        <w:rPr>
          <w:rFonts w:ascii="Arial" w:hAnsi="Arial" w:cs="Arial"/>
          <w:b/>
          <w:sz w:val="24"/>
          <w:szCs w:val="24"/>
        </w:rPr>
      </w:pPr>
    </w:p>
    <w:p w:rsidR="00E7722C" w:rsidRPr="006424BA" w:rsidRDefault="00E7722C"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E7722C">
        <w:tc>
          <w:tcPr>
            <w:tcW w:w="1985" w:type="dxa"/>
            <w:shd w:val="clear" w:color="auto" w:fill="FFC000"/>
            <w:vAlign w:val="center"/>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auto"/>
          </w:tcPr>
          <w:p w:rsidR="006424BA" w:rsidRPr="006424BA" w:rsidRDefault="006424BA" w:rsidP="006424BA">
            <w:pPr>
              <w:spacing w:after="200" w:line="240" w:lineRule="auto"/>
              <w:contextualSpacing/>
              <w:jc w:val="both"/>
              <w:rPr>
                <w:rFonts w:ascii="Arial" w:hAnsi="Arial" w:cs="Arial"/>
                <w:sz w:val="20"/>
              </w:rPr>
            </w:pPr>
            <w:r w:rsidRPr="006424BA">
              <w:rPr>
                <w:rFonts w:ascii="Arial" w:hAnsi="Arial" w:cs="Arial"/>
                <w:sz w:val="20"/>
              </w:rPr>
              <w:t>Licenciatura en Derecho.</w:t>
            </w:r>
          </w:p>
        </w:tc>
      </w:tr>
      <w:tr w:rsidR="006424BA" w:rsidRPr="006424BA" w:rsidTr="00E7722C">
        <w:tc>
          <w:tcPr>
            <w:tcW w:w="1985" w:type="dxa"/>
            <w:shd w:val="clear" w:color="auto" w:fill="FFC000"/>
            <w:vAlign w:val="center"/>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Mínimo 3 años de experiencia laboral.</w:t>
            </w:r>
          </w:p>
        </w:tc>
      </w:tr>
      <w:tr w:rsidR="006424BA" w:rsidRPr="006424BA" w:rsidTr="00E7722C">
        <w:tc>
          <w:tcPr>
            <w:tcW w:w="1985" w:type="dxa"/>
            <w:shd w:val="clear" w:color="auto" w:fill="FFC000"/>
            <w:vAlign w:val="center"/>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4"/>
              </w:rPr>
            </w:pP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En Derecho Penal y Derecho Familiar</w:t>
            </w:r>
          </w:p>
        </w:tc>
      </w:tr>
      <w:tr w:rsidR="006424BA" w:rsidRPr="006424BA" w:rsidTr="00E7722C">
        <w:tc>
          <w:tcPr>
            <w:tcW w:w="1985" w:type="dxa"/>
            <w:shd w:val="clear" w:color="auto" w:fill="FFC000"/>
            <w:vAlign w:val="center"/>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auto"/>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Voluntad de servicio, capacidad de negociación, facilidad de palabra y toma de decisiones</w:t>
            </w:r>
          </w:p>
        </w:tc>
      </w:tr>
    </w:tbl>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1534"/>
        <w:gridCol w:w="4969"/>
      </w:tblGrid>
      <w:tr w:rsidR="006424BA" w:rsidRPr="006424BA" w:rsidTr="00E7722C">
        <w:trPr>
          <w:trHeight w:val="446"/>
        </w:trPr>
        <w:tc>
          <w:tcPr>
            <w:tcW w:w="329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50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Jefe de Departamento de Asistencia y Seguimiento Legal</w:t>
            </w:r>
          </w:p>
        </w:tc>
      </w:tr>
      <w:tr w:rsidR="006424BA" w:rsidRPr="006424BA" w:rsidTr="00E7722C">
        <w:trPr>
          <w:trHeight w:val="446"/>
        </w:trPr>
        <w:tc>
          <w:tcPr>
            <w:tcW w:w="329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50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Procuraduría de la Defensa del Menor y la Familia de Centro</w:t>
            </w:r>
          </w:p>
        </w:tc>
      </w:tr>
      <w:tr w:rsidR="006424BA" w:rsidRPr="006424BA" w:rsidTr="00E7722C">
        <w:trPr>
          <w:trHeight w:val="457"/>
        </w:trPr>
        <w:tc>
          <w:tcPr>
            <w:tcW w:w="329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502" w:type="dxa"/>
            <w:gridSpan w:val="2"/>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Procurador de la Defensa del Menor y la Familia</w:t>
            </w:r>
          </w:p>
        </w:tc>
      </w:tr>
      <w:tr w:rsidR="006424BA" w:rsidRPr="006424BA" w:rsidTr="00E7722C">
        <w:trPr>
          <w:trHeight w:val="704"/>
        </w:trPr>
        <w:tc>
          <w:tcPr>
            <w:tcW w:w="329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502" w:type="dxa"/>
            <w:gridSpan w:val="2"/>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Asesores Jurídicos de la Procuraduría de la Defensa del Menor y la Familia</w:t>
            </w:r>
          </w:p>
        </w:tc>
      </w:tr>
      <w:tr w:rsidR="006424BA" w:rsidRPr="006424BA" w:rsidTr="006424BA">
        <w:trPr>
          <w:trHeight w:val="446"/>
        </w:trPr>
        <w:tc>
          <w:tcPr>
            <w:tcW w:w="9799"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rPr>
          <w:trHeight w:val="446"/>
        </w:trPr>
        <w:tc>
          <w:tcPr>
            <w:tcW w:w="4830"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4968"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E7722C">
        <w:trPr>
          <w:trHeight w:val="669"/>
        </w:trPr>
        <w:tc>
          <w:tcPr>
            <w:tcW w:w="4830" w:type="dxa"/>
            <w:gridSpan w:val="2"/>
            <w:shd w:val="clear" w:color="auto" w:fill="auto"/>
          </w:tcPr>
          <w:p w:rsidR="006424BA" w:rsidRPr="006424BA" w:rsidRDefault="006424BA" w:rsidP="006424BA">
            <w:pPr>
              <w:spacing w:after="0" w:line="240" w:lineRule="auto"/>
              <w:jc w:val="both"/>
              <w:rPr>
                <w:rFonts w:ascii="Arial" w:eastAsia="Calibri" w:hAnsi="Arial" w:cs="Arial"/>
                <w:sz w:val="20"/>
                <w:szCs w:val="20"/>
              </w:rPr>
            </w:pPr>
            <w:r w:rsidRPr="006424BA">
              <w:rPr>
                <w:rFonts w:ascii="Arial" w:eastAsia="Calibri" w:hAnsi="Arial" w:cs="Arial"/>
                <w:sz w:val="20"/>
                <w:szCs w:val="20"/>
              </w:rPr>
              <w:t>Asesores Jurídicos</w:t>
            </w:r>
          </w:p>
          <w:p w:rsidR="006424BA" w:rsidRPr="006424BA" w:rsidRDefault="006424BA" w:rsidP="006424BA">
            <w:pPr>
              <w:spacing w:after="0" w:line="240" w:lineRule="auto"/>
              <w:jc w:val="both"/>
              <w:rPr>
                <w:rFonts w:ascii="Arial" w:eastAsia="Calibri" w:hAnsi="Arial" w:cs="Arial"/>
                <w:sz w:val="20"/>
                <w:szCs w:val="20"/>
              </w:rPr>
            </w:pPr>
          </w:p>
          <w:p w:rsidR="006424BA" w:rsidRPr="006424BA" w:rsidRDefault="006424BA" w:rsidP="006424BA">
            <w:pPr>
              <w:spacing w:after="0" w:line="240" w:lineRule="auto"/>
              <w:jc w:val="both"/>
              <w:rPr>
                <w:rFonts w:ascii="Arial" w:eastAsia="Calibri" w:hAnsi="Arial" w:cs="Arial"/>
                <w:sz w:val="20"/>
                <w:szCs w:val="20"/>
              </w:rPr>
            </w:pPr>
          </w:p>
        </w:tc>
        <w:tc>
          <w:tcPr>
            <w:tcW w:w="4968" w:type="dxa"/>
            <w:vMerge w:val="restart"/>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Seguimiento de los casos que se llevan ante las diversas autoridades de procuración e impartición de justicia.</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Canalización de la ciudadanía que derivado de la atención que se le está brindando requiera también de asesoría psicológica</w:t>
            </w:r>
          </w:p>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Investigación de los casos que sean denunciados ante el área</w:t>
            </w:r>
          </w:p>
        </w:tc>
      </w:tr>
      <w:tr w:rsidR="006424BA" w:rsidRPr="006424BA" w:rsidTr="00E7722C">
        <w:trPr>
          <w:trHeight w:val="1350"/>
        </w:trPr>
        <w:tc>
          <w:tcPr>
            <w:tcW w:w="4830" w:type="dxa"/>
            <w:gridSpan w:val="2"/>
            <w:shd w:val="clear" w:color="auto" w:fill="auto"/>
          </w:tcPr>
          <w:p w:rsidR="006424BA" w:rsidRPr="006424BA" w:rsidRDefault="006424BA" w:rsidP="006424BA">
            <w:pPr>
              <w:spacing w:after="200" w:line="276" w:lineRule="auto"/>
              <w:jc w:val="both"/>
              <w:rPr>
                <w:rFonts w:ascii="Arial" w:hAnsi="Arial" w:cs="Arial"/>
                <w:sz w:val="20"/>
                <w:szCs w:val="20"/>
              </w:rPr>
            </w:pPr>
          </w:p>
          <w:p w:rsidR="006424BA" w:rsidRPr="006424BA" w:rsidRDefault="006424BA" w:rsidP="006424BA">
            <w:pPr>
              <w:spacing w:after="200" w:line="276" w:lineRule="auto"/>
              <w:jc w:val="both"/>
              <w:rPr>
                <w:rFonts w:ascii="Arial" w:hAnsi="Arial" w:cs="Arial"/>
                <w:sz w:val="20"/>
                <w:szCs w:val="20"/>
              </w:rPr>
            </w:pPr>
            <w:r w:rsidRPr="006424BA">
              <w:rPr>
                <w:rFonts w:ascii="Arial" w:hAnsi="Arial" w:cs="Arial"/>
                <w:sz w:val="20"/>
                <w:szCs w:val="20"/>
              </w:rPr>
              <w:t>Jefe de Departamento de Orientación Psicológica</w:t>
            </w:r>
          </w:p>
        </w:tc>
        <w:tc>
          <w:tcPr>
            <w:tcW w:w="4968" w:type="dxa"/>
            <w:vMerge/>
            <w:shd w:val="clear" w:color="auto" w:fill="auto"/>
          </w:tcPr>
          <w:p w:rsidR="006424BA" w:rsidRPr="006424BA" w:rsidRDefault="006424BA" w:rsidP="006424BA">
            <w:pPr>
              <w:spacing w:after="200" w:line="276" w:lineRule="auto"/>
              <w:rPr>
                <w:rFonts w:ascii="Arial" w:hAnsi="Arial" w:cs="Arial"/>
                <w:sz w:val="20"/>
                <w:szCs w:val="20"/>
              </w:rPr>
            </w:pPr>
          </w:p>
        </w:tc>
      </w:tr>
      <w:tr w:rsidR="006424BA" w:rsidRPr="006424BA" w:rsidTr="00E7722C">
        <w:trPr>
          <w:trHeight w:val="903"/>
        </w:trPr>
        <w:tc>
          <w:tcPr>
            <w:tcW w:w="4830" w:type="dxa"/>
            <w:gridSpan w:val="2"/>
            <w:tcBorders>
              <w:bottom w:val="single" w:sz="4" w:space="0" w:color="auto"/>
            </w:tcBorders>
            <w:shd w:val="clear" w:color="auto" w:fill="auto"/>
          </w:tcPr>
          <w:p w:rsidR="006424BA" w:rsidRPr="006424BA" w:rsidRDefault="006424BA" w:rsidP="006424BA">
            <w:pPr>
              <w:spacing w:after="200" w:line="276" w:lineRule="auto"/>
              <w:jc w:val="both"/>
              <w:rPr>
                <w:rFonts w:ascii="Arial" w:hAnsi="Arial" w:cs="Arial"/>
                <w:sz w:val="20"/>
                <w:szCs w:val="20"/>
              </w:rPr>
            </w:pPr>
            <w:r w:rsidRPr="006424BA">
              <w:rPr>
                <w:rFonts w:ascii="Arial" w:hAnsi="Arial" w:cs="Arial"/>
                <w:sz w:val="20"/>
                <w:szCs w:val="20"/>
              </w:rPr>
              <w:t>Trabajador Social</w:t>
            </w:r>
          </w:p>
        </w:tc>
        <w:tc>
          <w:tcPr>
            <w:tcW w:w="4968" w:type="dxa"/>
            <w:vMerge/>
            <w:tcBorders>
              <w:bottom w:val="single" w:sz="4" w:space="0" w:color="auto"/>
            </w:tcBorders>
            <w:shd w:val="clear" w:color="auto" w:fill="auto"/>
          </w:tcPr>
          <w:p w:rsidR="006424BA" w:rsidRPr="006424BA" w:rsidRDefault="006424BA" w:rsidP="006424BA">
            <w:pPr>
              <w:spacing w:after="200" w:line="276" w:lineRule="auto"/>
              <w:rPr>
                <w:rFonts w:ascii="Arial" w:hAnsi="Arial" w:cs="Arial"/>
                <w:sz w:val="20"/>
                <w:szCs w:val="20"/>
              </w:rPr>
            </w:pPr>
          </w:p>
        </w:tc>
      </w:tr>
      <w:tr w:rsidR="006424BA" w:rsidRPr="006424BA" w:rsidTr="006424BA">
        <w:trPr>
          <w:trHeight w:val="446"/>
        </w:trPr>
        <w:tc>
          <w:tcPr>
            <w:tcW w:w="4830"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4968" w:type="dxa"/>
            <w:shd w:val="clear" w:color="auto" w:fill="FFC000"/>
          </w:tcPr>
          <w:p w:rsidR="006424BA" w:rsidRPr="006424BA" w:rsidRDefault="006424BA" w:rsidP="006424BA">
            <w:pPr>
              <w:spacing w:after="200" w:line="276" w:lineRule="auto"/>
              <w:rPr>
                <w:rFonts w:ascii="Arial" w:hAnsi="Arial" w:cs="Arial"/>
                <w:b/>
                <w:color w:val="FFFFFF"/>
                <w:sz w:val="20"/>
                <w:szCs w:val="20"/>
              </w:rPr>
            </w:pPr>
          </w:p>
        </w:tc>
      </w:tr>
      <w:tr w:rsidR="006424BA" w:rsidRPr="006424BA" w:rsidTr="006424BA">
        <w:trPr>
          <w:trHeight w:val="446"/>
        </w:trPr>
        <w:tc>
          <w:tcPr>
            <w:tcW w:w="4830"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lastRenderedPageBreak/>
              <w:t>Con:</w:t>
            </w:r>
          </w:p>
        </w:tc>
        <w:tc>
          <w:tcPr>
            <w:tcW w:w="4968"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E7722C">
        <w:trPr>
          <w:trHeight w:val="833"/>
        </w:trPr>
        <w:tc>
          <w:tcPr>
            <w:tcW w:w="4830"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Público en general</w:t>
            </w:r>
          </w:p>
          <w:p w:rsidR="006424BA" w:rsidRPr="006424BA" w:rsidRDefault="006424BA" w:rsidP="006424BA">
            <w:pPr>
              <w:spacing w:after="200" w:line="240" w:lineRule="auto"/>
              <w:jc w:val="both"/>
              <w:rPr>
                <w:rFonts w:ascii="Arial" w:hAnsi="Arial" w:cs="Arial"/>
                <w:sz w:val="20"/>
                <w:szCs w:val="20"/>
              </w:rPr>
            </w:pPr>
          </w:p>
        </w:tc>
        <w:tc>
          <w:tcPr>
            <w:tcW w:w="4968" w:type="dxa"/>
            <w:vMerge w:val="restart"/>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Brindar la asesoría jurídica </w:t>
            </w:r>
          </w:p>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El seguimiento de programas del DIF Nacional y Estatal a favor de la niñez y demás grupos vulnerables</w:t>
            </w:r>
          </w:p>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Interponer las demandas correspondientes ante la Fiscalía o los Juzgados.</w:t>
            </w:r>
          </w:p>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Impartición de pláticas correspondientes a los diversos programas que se llevan por parte del área</w:t>
            </w:r>
          </w:p>
        </w:tc>
      </w:tr>
      <w:tr w:rsidR="006424BA" w:rsidRPr="006424BA" w:rsidTr="00E7722C">
        <w:trPr>
          <w:trHeight w:val="1467"/>
        </w:trPr>
        <w:tc>
          <w:tcPr>
            <w:tcW w:w="4830"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Procuraduría de la Defensa del Menor y la Familia del DIF Tabasco</w:t>
            </w:r>
          </w:p>
          <w:p w:rsidR="006424BA" w:rsidRPr="006424BA" w:rsidRDefault="006424BA" w:rsidP="006424BA">
            <w:pPr>
              <w:spacing w:after="200" w:line="240" w:lineRule="auto"/>
              <w:jc w:val="both"/>
              <w:rPr>
                <w:rFonts w:ascii="Arial" w:hAnsi="Arial" w:cs="Arial"/>
                <w:sz w:val="20"/>
                <w:szCs w:val="20"/>
              </w:rPr>
            </w:pPr>
          </w:p>
        </w:tc>
        <w:tc>
          <w:tcPr>
            <w:tcW w:w="4968" w:type="dxa"/>
            <w:vMerge/>
            <w:shd w:val="clear" w:color="auto" w:fill="auto"/>
          </w:tcPr>
          <w:p w:rsidR="006424BA" w:rsidRPr="006424BA" w:rsidRDefault="006424BA" w:rsidP="006424BA">
            <w:pPr>
              <w:spacing w:after="200" w:line="240" w:lineRule="auto"/>
              <w:jc w:val="both"/>
              <w:rPr>
                <w:rFonts w:ascii="Arial" w:hAnsi="Arial" w:cs="Arial"/>
                <w:b/>
                <w:sz w:val="20"/>
                <w:szCs w:val="20"/>
              </w:rPr>
            </w:pPr>
          </w:p>
        </w:tc>
      </w:tr>
      <w:tr w:rsidR="006424BA" w:rsidRPr="006424BA" w:rsidTr="00E7722C">
        <w:trPr>
          <w:trHeight w:val="422"/>
        </w:trPr>
        <w:tc>
          <w:tcPr>
            <w:tcW w:w="4830"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Juzgados Familiares y  Fiscalía General  del Estado </w:t>
            </w:r>
          </w:p>
        </w:tc>
        <w:tc>
          <w:tcPr>
            <w:tcW w:w="4968" w:type="dxa"/>
            <w:vMerge/>
            <w:shd w:val="clear" w:color="auto" w:fill="auto"/>
          </w:tcPr>
          <w:p w:rsidR="006424BA" w:rsidRPr="006424BA" w:rsidRDefault="006424BA" w:rsidP="006424BA">
            <w:pPr>
              <w:spacing w:after="200" w:line="240" w:lineRule="auto"/>
              <w:jc w:val="both"/>
              <w:rPr>
                <w:rFonts w:ascii="Arial" w:hAnsi="Arial" w:cs="Arial"/>
                <w:b/>
                <w:sz w:val="20"/>
                <w:szCs w:val="20"/>
              </w:rPr>
            </w:pPr>
          </w:p>
        </w:tc>
      </w:tr>
      <w:tr w:rsidR="006424BA" w:rsidRPr="006424BA" w:rsidTr="00E7722C">
        <w:trPr>
          <w:trHeight w:val="821"/>
        </w:trPr>
        <w:tc>
          <w:tcPr>
            <w:tcW w:w="4830" w:type="dxa"/>
            <w:gridSpan w:val="2"/>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Escuelas de los diferentes niveles educativos de preescolar a bachillerato</w:t>
            </w:r>
          </w:p>
        </w:tc>
        <w:tc>
          <w:tcPr>
            <w:tcW w:w="4968" w:type="dxa"/>
            <w:vMerge/>
            <w:shd w:val="clear" w:color="auto" w:fill="auto"/>
          </w:tcPr>
          <w:p w:rsidR="006424BA" w:rsidRPr="006424BA" w:rsidRDefault="006424BA" w:rsidP="006424BA">
            <w:pPr>
              <w:spacing w:after="200" w:line="240" w:lineRule="auto"/>
              <w:jc w:val="both"/>
              <w:rPr>
                <w:rFonts w:ascii="Arial" w:hAnsi="Arial" w:cs="Arial"/>
                <w:b/>
                <w:sz w:val="20"/>
                <w:szCs w:val="20"/>
              </w:rPr>
            </w:pPr>
          </w:p>
        </w:tc>
      </w:tr>
    </w:tbl>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7A6316">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7A6316">
        <w:tc>
          <w:tcPr>
            <w:tcW w:w="10065" w:type="dxa"/>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Supervisar y vigilar que los asesores jurídicos cumplan con su función de proporcionar de forma gratuita y eficaz la asistencia jurídica requerida por la ciudadanía</w:t>
            </w:r>
          </w:p>
        </w:tc>
      </w:tr>
      <w:tr w:rsidR="00E7722C" w:rsidRPr="006424BA" w:rsidTr="007A6316">
        <w:tc>
          <w:tcPr>
            <w:tcW w:w="10065" w:type="dxa"/>
            <w:tcBorders>
              <w:top w:val="single" w:sz="4" w:space="0" w:color="auto"/>
              <w:left w:val="single" w:sz="4" w:space="0" w:color="auto"/>
              <w:bottom w:val="single" w:sz="4" w:space="0" w:color="auto"/>
              <w:right w:val="single" w:sz="4" w:space="0" w:color="auto"/>
            </w:tcBorders>
            <w:shd w:val="clear" w:color="auto" w:fill="auto"/>
          </w:tcPr>
          <w:p w:rsidR="00E7722C" w:rsidRPr="00E7722C" w:rsidRDefault="00E7722C" w:rsidP="00E7722C">
            <w:pPr>
              <w:spacing w:after="200" w:line="276" w:lineRule="auto"/>
              <w:rPr>
                <w:rFonts w:ascii="Arial" w:hAnsi="Arial" w:cs="Arial"/>
                <w:sz w:val="20"/>
                <w:szCs w:val="20"/>
              </w:rPr>
            </w:pPr>
            <w:r w:rsidRPr="00E7722C">
              <w:rPr>
                <w:rFonts w:ascii="Arial" w:hAnsi="Arial" w:cs="Arial"/>
                <w:sz w:val="20"/>
                <w:szCs w:val="20"/>
              </w:rPr>
              <w:t>Descripción Específica</w:t>
            </w:r>
          </w:p>
        </w:tc>
      </w:tr>
      <w:tr w:rsidR="00E7722C" w:rsidRPr="006424BA" w:rsidTr="007A6316">
        <w:tc>
          <w:tcPr>
            <w:tcW w:w="10065" w:type="dxa"/>
            <w:tcBorders>
              <w:top w:val="single" w:sz="4" w:space="0" w:color="auto"/>
              <w:left w:val="single" w:sz="4" w:space="0" w:color="auto"/>
              <w:bottom w:val="single" w:sz="4" w:space="0" w:color="auto"/>
              <w:right w:val="single" w:sz="4" w:space="0" w:color="auto"/>
            </w:tcBorders>
            <w:shd w:val="clear" w:color="auto" w:fill="auto"/>
          </w:tcPr>
          <w:p w:rsidR="00E7722C" w:rsidRPr="00E7722C" w:rsidRDefault="00E7722C" w:rsidP="00CC20AB">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Proporcionar servicios de asesoría jurídica a los menores, mujeres, ancianos, discapacitados y a la familia.</w:t>
            </w:r>
          </w:p>
          <w:p w:rsidR="00E7722C" w:rsidRPr="00E7722C" w:rsidRDefault="00E7722C" w:rsidP="00CC20AB">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Patrocinar jurídicamente a las víctimas, brindándoles la atención y tratamiento adecuados y denunciando ante la Fiscalía los casos que por su naturaleza así lo señale la Ley.</w:t>
            </w:r>
          </w:p>
          <w:p w:rsidR="00E7722C" w:rsidRPr="00E7722C" w:rsidRDefault="00E7722C" w:rsidP="00CC20AB">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Intervenir en toda clase de situaciones conflictivas que afecten el bienestar de la familia, investigando todos los casos que sean denunciados a través  de la labor realizada por la trabajadora social de la misma.</w:t>
            </w:r>
          </w:p>
          <w:p w:rsidR="00E7722C" w:rsidRPr="00E7722C" w:rsidRDefault="00E7722C" w:rsidP="00CC20AB">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Promover ante los Juzgados competentes el apoyo a los ciudadanos que soliciten algún trámite legal, en materia de juicios familiares cuando se afecte los intereses o derechos de la familia.</w:t>
            </w:r>
          </w:p>
          <w:p w:rsidR="00E7722C" w:rsidRPr="006424BA" w:rsidRDefault="00E7722C" w:rsidP="00CC20AB">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En general, intervenir como gestores del bienestar social, procurando conciliar intereses y a mejorar las relaciones entre los miembros de la familia, con el objeto de lograr la cabal integración armónica de sus miembros dentro de la comunidad mediante la celebración de convenios entre los mismos.</w:t>
            </w:r>
          </w:p>
          <w:p w:rsidR="00E7722C" w:rsidRPr="006424BA" w:rsidRDefault="00E7722C" w:rsidP="00CC20AB">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Impartir a la ciudadanía pláticas y talleres tendientes a fomentar la unión familiar y prevenir así la desintegración ésta célula de la sociedad.</w:t>
            </w:r>
          </w:p>
          <w:p w:rsidR="00E7722C" w:rsidRPr="006424BA" w:rsidRDefault="00E7722C" w:rsidP="00E7722C">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Pr="006424BA" w:rsidRDefault="007A6316"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7A6316">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Licenciatura en Derecho</w:t>
            </w:r>
          </w:p>
        </w:tc>
      </w:tr>
      <w:tr w:rsidR="006424BA" w:rsidRPr="006424BA" w:rsidTr="007A6316">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Mínimo 3 años de experiencia laboral</w:t>
            </w:r>
          </w:p>
        </w:tc>
      </w:tr>
      <w:tr w:rsidR="006424BA" w:rsidRPr="006424BA" w:rsidTr="007A6316">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Materia Penal y Familiar</w:t>
            </w:r>
          </w:p>
        </w:tc>
      </w:tr>
      <w:tr w:rsidR="006424BA" w:rsidRPr="006424BA" w:rsidTr="007A6316">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auto"/>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Voluntad de servicio, capacidad de negociación, facilidad de palabra y toma de decisiones</w:t>
            </w:r>
          </w:p>
        </w:tc>
      </w:tr>
    </w:tbl>
    <w:p w:rsidR="006424BA" w:rsidRDefault="006424BA"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Default="007A6316" w:rsidP="006424BA">
      <w:pPr>
        <w:spacing w:after="200" w:line="276" w:lineRule="auto"/>
        <w:rPr>
          <w:rFonts w:ascii="Arial" w:hAnsi="Arial" w:cs="Arial"/>
          <w:b/>
          <w:sz w:val="24"/>
          <w:szCs w:val="24"/>
        </w:rPr>
      </w:pPr>
    </w:p>
    <w:p w:rsidR="007A6316" w:rsidRPr="006424BA" w:rsidRDefault="007A6316"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7A6316">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Jefe de Departamento de Orientación Psicológica</w:t>
            </w:r>
          </w:p>
        </w:tc>
      </w:tr>
      <w:tr w:rsidR="006424BA" w:rsidRPr="006424BA" w:rsidTr="007A6316">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Procuraduría de la Defensa del Menor y la Familia de Centro</w:t>
            </w:r>
          </w:p>
        </w:tc>
      </w:tr>
      <w:tr w:rsidR="006424BA" w:rsidRPr="006424BA" w:rsidTr="007A6316">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Procurador de la Defensa del Menor y la Familia</w:t>
            </w:r>
          </w:p>
        </w:tc>
      </w:tr>
      <w:tr w:rsidR="006424BA" w:rsidRPr="006424BA" w:rsidTr="007A6316">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Psicólogos de la Procuraduría de la Defensa del Menor y la Familia</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7A6316">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Psicólogos</w:t>
            </w:r>
          </w:p>
          <w:p w:rsidR="006424BA" w:rsidRPr="006424BA" w:rsidRDefault="006424BA" w:rsidP="006424BA">
            <w:pPr>
              <w:spacing w:after="200" w:line="240" w:lineRule="auto"/>
              <w:rPr>
                <w:rFonts w:ascii="Arial" w:hAnsi="Arial" w:cs="Arial"/>
                <w:b/>
                <w:sz w:val="20"/>
                <w:szCs w:val="20"/>
              </w:rPr>
            </w:pPr>
          </w:p>
        </w:tc>
        <w:tc>
          <w:tcPr>
            <w:tcW w:w="5103" w:type="dxa"/>
            <w:vMerge w:val="restart"/>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Seguimiento de los casos que se atienden en materia de psicología</w:t>
            </w: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Recepción y consulta psicológica para la ciudadanía que derivado de la atención legal que se le está brindando requiera también de asesoría psicológica</w:t>
            </w: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Conocimiento de los expedientes de trabajo social en aquellos casos que así lo requieran</w:t>
            </w:r>
          </w:p>
        </w:tc>
      </w:tr>
      <w:tr w:rsidR="006424BA" w:rsidRPr="006424BA" w:rsidTr="007A6316">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Jefe de Departamento de Asistencia y Seguimiento Legal</w:t>
            </w:r>
          </w:p>
          <w:p w:rsidR="006424BA" w:rsidRPr="006424BA" w:rsidRDefault="006424BA" w:rsidP="006424BA">
            <w:pPr>
              <w:spacing w:after="200" w:line="240" w:lineRule="auto"/>
              <w:rPr>
                <w:rFonts w:ascii="Arial" w:hAnsi="Arial" w:cs="Arial"/>
                <w:sz w:val="20"/>
                <w:szCs w:val="20"/>
              </w:rPr>
            </w:pPr>
          </w:p>
        </w:tc>
        <w:tc>
          <w:tcPr>
            <w:tcW w:w="5103" w:type="dxa"/>
            <w:vMerge/>
            <w:shd w:val="clear" w:color="auto" w:fill="auto"/>
          </w:tcPr>
          <w:p w:rsidR="006424BA" w:rsidRPr="006424BA" w:rsidRDefault="006424BA" w:rsidP="006424BA">
            <w:pPr>
              <w:spacing w:after="200" w:line="240" w:lineRule="auto"/>
              <w:rPr>
                <w:rFonts w:ascii="Arial" w:hAnsi="Arial" w:cs="Arial"/>
                <w:sz w:val="20"/>
                <w:szCs w:val="20"/>
              </w:rPr>
            </w:pPr>
          </w:p>
        </w:tc>
      </w:tr>
      <w:tr w:rsidR="006424BA" w:rsidRPr="006424BA" w:rsidTr="007A6316">
        <w:tc>
          <w:tcPr>
            <w:tcW w:w="4962" w:type="dxa"/>
            <w:gridSpan w:val="2"/>
            <w:tcBorders>
              <w:bottom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Trabajadora Social</w:t>
            </w:r>
          </w:p>
        </w:tc>
        <w:tc>
          <w:tcPr>
            <w:tcW w:w="5103" w:type="dxa"/>
            <w:vMerge/>
            <w:tcBorders>
              <w:bottom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7A6316">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Público en General</w:t>
            </w:r>
          </w:p>
          <w:p w:rsidR="006424BA" w:rsidRPr="006424BA" w:rsidRDefault="006424BA" w:rsidP="006424BA">
            <w:pPr>
              <w:spacing w:after="200" w:line="240" w:lineRule="auto"/>
              <w:rPr>
                <w:rFonts w:ascii="Arial" w:hAnsi="Arial" w:cs="Arial"/>
                <w:sz w:val="20"/>
                <w:szCs w:val="20"/>
              </w:rPr>
            </w:pPr>
          </w:p>
        </w:tc>
        <w:tc>
          <w:tcPr>
            <w:tcW w:w="5103" w:type="dxa"/>
            <w:vMerge w:val="restart"/>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Brindar atención Psicológica</w:t>
            </w:r>
          </w:p>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El seguimiento de programas del DIF Nacional y Estatal a favor de la niñez y demás grupos vulnerables</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Elaborar las valoraciones psicológicas que dicho órgano solicita en auxilio y colaboración al SMDIF de Centro</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Impartición de pláticas correspondientes a los diversos programas que se llevan por parte del área</w:t>
            </w:r>
          </w:p>
        </w:tc>
      </w:tr>
      <w:tr w:rsidR="006424BA" w:rsidRPr="006424BA" w:rsidTr="007A6316">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Procuraduría de la Defensa del Menor y la Familia del DIF Tabasco</w:t>
            </w:r>
          </w:p>
          <w:p w:rsidR="006424BA" w:rsidRPr="006424BA" w:rsidRDefault="006424BA" w:rsidP="006424BA">
            <w:pPr>
              <w:spacing w:after="200" w:line="240" w:lineRule="auto"/>
              <w:rPr>
                <w:rFonts w:ascii="Arial" w:hAnsi="Arial" w:cs="Arial"/>
                <w:sz w:val="20"/>
                <w:szCs w:val="20"/>
              </w:rPr>
            </w:pPr>
          </w:p>
        </w:tc>
        <w:tc>
          <w:tcPr>
            <w:tcW w:w="5103" w:type="dxa"/>
            <w:vMerge/>
            <w:shd w:val="clear" w:color="auto" w:fill="auto"/>
          </w:tcPr>
          <w:p w:rsidR="006424BA" w:rsidRPr="006424BA" w:rsidRDefault="006424BA" w:rsidP="006424BA">
            <w:pPr>
              <w:spacing w:after="200" w:line="240" w:lineRule="auto"/>
              <w:rPr>
                <w:rFonts w:ascii="Arial" w:hAnsi="Arial" w:cs="Arial"/>
                <w:b/>
                <w:sz w:val="20"/>
                <w:szCs w:val="20"/>
              </w:rPr>
            </w:pPr>
          </w:p>
        </w:tc>
      </w:tr>
      <w:tr w:rsidR="006424BA" w:rsidRPr="006424BA" w:rsidTr="007A6316">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Juzgados Familiares</w:t>
            </w:r>
          </w:p>
          <w:p w:rsidR="006424BA" w:rsidRPr="006424BA" w:rsidRDefault="006424BA" w:rsidP="006424BA">
            <w:pPr>
              <w:spacing w:after="200" w:line="240" w:lineRule="auto"/>
              <w:rPr>
                <w:rFonts w:ascii="Arial" w:hAnsi="Arial" w:cs="Arial"/>
                <w:sz w:val="20"/>
                <w:szCs w:val="20"/>
              </w:rPr>
            </w:pPr>
          </w:p>
        </w:tc>
        <w:tc>
          <w:tcPr>
            <w:tcW w:w="5103" w:type="dxa"/>
            <w:vMerge/>
            <w:shd w:val="clear" w:color="auto" w:fill="auto"/>
          </w:tcPr>
          <w:p w:rsidR="006424BA" w:rsidRPr="006424BA" w:rsidRDefault="006424BA" w:rsidP="006424BA">
            <w:pPr>
              <w:spacing w:after="200" w:line="240" w:lineRule="auto"/>
              <w:rPr>
                <w:rFonts w:ascii="Arial" w:hAnsi="Arial" w:cs="Arial"/>
                <w:b/>
                <w:sz w:val="20"/>
                <w:szCs w:val="20"/>
              </w:rPr>
            </w:pPr>
          </w:p>
        </w:tc>
      </w:tr>
      <w:tr w:rsidR="006424BA" w:rsidRPr="006424BA" w:rsidTr="007A6316">
        <w:tc>
          <w:tcPr>
            <w:tcW w:w="4962"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Escuelas de los diferentes niveles educativos de preescolar a bachillerato</w:t>
            </w:r>
          </w:p>
        </w:tc>
        <w:tc>
          <w:tcPr>
            <w:tcW w:w="5103" w:type="dxa"/>
            <w:vMerge/>
            <w:shd w:val="clear" w:color="auto" w:fill="auto"/>
          </w:tcPr>
          <w:p w:rsidR="006424BA" w:rsidRPr="006424BA" w:rsidRDefault="006424BA" w:rsidP="006424BA">
            <w:pPr>
              <w:spacing w:after="200" w:line="240" w:lineRule="auto"/>
              <w:rPr>
                <w:rFonts w:ascii="Arial" w:hAnsi="Arial" w:cs="Arial"/>
                <w:b/>
                <w:sz w:val="20"/>
                <w:szCs w:val="20"/>
              </w:rPr>
            </w:pP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sz w:val="24"/>
          <w:szCs w:val="24"/>
        </w:rPr>
      </w:pPr>
    </w:p>
    <w:p w:rsidR="007A6316" w:rsidRDefault="007A6316" w:rsidP="006424BA">
      <w:pPr>
        <w:spacing w:after="200" w:line="276" w:lineRule="auto"/>
        <w:rPr>
          <w:rFonts w:ascii="Arial" w:hAnsi="Arial" w:cs="Arial"/>
          <w:sz w:val="24"/>
          <w:szCs w:val="24"/>
        </w:rPr>
      </w:pPr>
    </w:p>
    <w:p w:rsidR="007A6316" w:rsidRDefault="007A6316" w:rsidP="006424BA">
      <w:pPr>
        <w:spacing w:after="200" w:line="276" w:lineRule="auto"/>
        <w:rPr>
          <w:rFonts w:ascii="Arial" w:hAnsi="Arial" w:cs="Arial"/>
          <w:sz w:val="24"/>
          <w:szCs w:val="24"/>
        </w:rPr>
      </w:pPr>
    </w:p>
    <w:p w:rsidR="007A6316" w:rsidRPr="006424BA" w:rsidRDefault="007A6316"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581BC8">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581BC8">
        <w:tc>
          <w:tcPr>
            <w:tcW w:w="10065"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Supervisar y Vigilar que los psicólogos cumplan con su función de proporcionar de forma gratuita y eficaz la asistencia psicológica requerida por la ciudadanía.</w:t>
            </w:r>
          </w:p>
        </w:tc>
      </w:tr>
      <w:tr w:rsidR="007A6316" w:rsidRPr="006424BA" w:rsidTr="00581BC8">
        <w:tc>
          <w:tcPr>
            <w:tcW w:w="10065" w:type="dxa"/>
            <w:tcBorders>
              <w:top w:val="single" w:sz="4" w:space="0" w:color="auto"/>
              <w:left w:val="single" w:sz="4" w:space="0" w:color="auto"/>
              <w:bottom w:val="single" w:sz="4" w:space="0" w:color="auto"/>
              <w:right w:val="single" w:sz="4" w:space="0" w:color="auto"/>
            </w:tcBorders>
            <w:shd w:val="clear" w:color="auto" w:fill="auto"/>
          </w:tcPr>
          <w:p w:rsidR="007A6316" w:rsidRPr="007A6316" w:rsidRDefault="007A6316" w:rsidP="007A6316">
            <w:pPr>
              <w:spacing w:after="200" w:line="276" w:lineRule="auto"/>
              <w:rPr>
                <w:rFonts w:ascii="Arial" w:hAnsi="Arial" w:cs="Arial"/>
                <w:sz w:val="20"/>
                <w:szCs w:val="20"/>
              </w:rPr>
            </w:pPr>
            <w:r w:rsidRPr="007A6316">
              <w:rPr>
                <w:rFonts w:ascii="Arial" w:hAnsi="Arial" w:cs="Arial"/>
                <w:sz w:val="20"/>
                <w:szCs w:val="20"/>
              </w:rPr>
              <w:t>Descripción Específica</w:t>
            </w:r>
          </w:p>
        </w:tc>
      </w:tr>
      <w:tr w:rsidR="007A6316" w:rsidRPr="006424BA" w:rsidTr="00581BC8">
        <w:tc>
          <w:tcPr>
            <w:tcW w:w="10065" w:type="dxa"/>
            <w:tcBorders>
              <w:top w:val="single" w:sz="4" w:space="0" w:color="auto"/>
              <w:left w:val="single" w:sz="4" w:space="0" w:color="auto"/>
              <w:bottom w:val="single" w:sz="4" w:space="0" w:color="auto"/>
              <w:right w:val="single" w:sz="4" w:space="0" w:color="auto"/>
            </w:tcBorders>
            <w:shd w:val="clear" w:color="auto" w:fill="auto"/>
          </w:tcPr>
          <w:p w:rsidR="007A6316" w:rsidRPr="006424BA" w:rsidRDefault="007A6316" w:rsidP="007A6316">
            <w:pPr>
              <w:spacing w:after="200" w:line="276" w:lineRule="auto"/>
              <w:rPr>
                <w:rFonts w:ascii="Arial" w:hAnsi="Arial" w:cs="Arial"/>
                <w:sz w:val="20"/>
                <w:szCs w:val="20"/>
              </w:rPr>
            </w:pPr>
          </w:p>
          <w:p w:rsidR="007A6316" w:rsidRPr="006424BA" w:rsidRDefault="007A6316" w:rsidP="00CF51E4">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Proporcionar a través del personal del Departamento de Orientación Psicológica la ayuda necesaria  a la población que así lo solicite.</w:t>
            </w:r>
          </w:p>
          <w:p w:rsidR="007A6316" w:rsidRPr="006424BA" w:rsidRDefault="007A6316" w:rsidP="00CF51E4">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Impartir a la ciudadanía pláticas y talleres tendientes a fomentar la unión familiar y prevenir así la desintegración ésta célula de la sociedad.</w:t>
            </w:r>
          </w:p>
          <w:p w:rsidR="007A6316" w:rsidRPr="006424BA" w:rsidRDefault="007A6316" w:rsidP="00CF51E4">
            <w:pPr>
              <w:numPr>
                <w:ilvl w:val="0"/>
                <w:numId w:val="6"/>
              </w:numPr>
              <w:spacing w:after="0" w:line="240" w:lineRule="auto"/>
              <w:contextualSpacing/>
              <w:jc w:val="both"/>
              <w:rPr>
                <w:rFonts w:ascii="Arial" w:hAnsi="Arial" w:cs="Arial"/>
                <w:sz w:val="20"/>
                <w:szCs w:val="20"/>
              </w:rPr>
            </w:pPr>
            <w:r w:rsidRPr="006424BA">
              <w:rPr>
                <w:rFonts w:ascii="Arial" w:hAnsi="Arial" w:cs="Arial"/>
                <w:sz w:val="20"/>
                <w:szCs w:val="20"/>
              </w:rPr>
              <w:t>Cumplir con las valoraciones psicológicas que el órgano jurisdiccional solicita en auxilio y colaboración al DIF Centro.</w:t>
            </w:r>
          </w:p>
          <w:p w:rsidR="007A6316" w:rsidRPr="006424BA" w:rsidRDefault="007A6316" w:rsidP="007A6316">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581BC8">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Licenciatura en Psicología</w:t>
            </w:r>
          </w:p>
        </w:tc>
      </w:tr>
      <w:tr w:rsidR="006424BA" w:rsidRPr="006424BA" w:rsidTr="00581BC8">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581BC8">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Técnicas de terapia familiar, técnica de terapia individual y terapia breve. Aplicación de pruebas proyectivas</w:t>
            </w:r>
          </w:p>
        </w:tc>
      </w:tr>
      <w:tr w:rsidR="006424BA" w:rsidRPr="006424BA" w:rsidTr="00581BC8">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auto"/>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Voluntad de servicio, facilidad de palabra, empatía con las personas y capacidad de escuchar</w:t>
            </w: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581BC8">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Subdirector</w:t>
            </w:r>
          </w:p>
        </w:tc>
      </w:tr>
      <w:tr w:rsidR="006424BA" w:rsidRPr="006424BA" w:rsidTr="00581BC8">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Subdirección de Centros Asistenciales</w:t>
            </w:r>
          </w:p>
        </w:tc>
      </w:tr>
      <w:tr w:rsidR="006424BA" w:rsidRPr="006424BA" w:rsidTr="00581BC8">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Director</w:t>
            </w:r>
          </w:p>
        </w:tc>
      </w:tr>
      <w:tr w:rsidR="006424BA" w:rsidRPr="006424BA" w:rsidTr="00581BC8">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auto"/>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Jefe de Departamento de Centros Infantiles y Jefe de Departamento de Academias.</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581BC8">
        <w:tc>
          <w:tcPr>
            <w:tcW w:w="4962" w:type="dxa"/>
            <w:gridSpan w:val="2"/>
            <w:shd w:val="clear" w:color="auto" w:fill="auto"/>
          </w:tcPr>
          <w:p w:rsidR="006424BA" w:rsidRPr="006424BA" w:rsidRDefault="006424BA" w:rsidP="006424BA">
            <w:pPr>
              <w:spacing w:after="200" w:line="240" w:lineRule="auto"/>
              <w:rPr>
                <w:rFonts w:ascii="Arial" w:eastAsia="Calibri" w:hAnsi="Arial" w:cs="Arial"/>
                <w:sz w:val="20"/>
                <w:szCs w:val="20"/>
              </w:rPr>
            </w:pPr>
          </w:p>
          <w:p w:rsidR="006424BA" w:rsidRPr="006424BA" w:rsidRDefault="006424BA" w:rsidP="006424BA">
            <w:pPr>
              <w:spacing w:after="200" w:line="240" w:lineRule="auto"/>
              <w:rPr>
                <w:rFonts w:ascii="Arial" w:hAnsi="Arial" w:cs="Arial"/>
                <w:b/>
                <w:sz w:val="20"/>
                <w:szCs w:val="20"/>
              </w:rPr>
            </w:pPr>
            <w:r w:rsidRPr="006424BA">
              <w:rPr>
                <w:rFonts w:ascii="Arial" w:eastAsia="Calibri" w:hAnsi="Arial" w:cs="Arial"/>
                <w:sz w:val="20"/>
                <w:szCs w:val="20"/>
              </w:rPr>
              <w:t>Subdirectores</w:t>
            </w:r>
          </w:p>
        </w:tc>
        <w:tc>
          <w:tcPr>
            <w:tcW w:w="5103"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eastAsia="Calibri" w:hAnsi="Arial" w:cs="Arial"/>
                <w:sz w:val="20"/>
                <w:szCs w:val="20"/>
              </w:rPr>
              <w:t>Coordinar y ejecutar las acciones establecidas en los programas de la Institución.</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581BC8">
        <w:tc>
          <w:tcPr>
            <w:tcW w:w="4962" w:type="dxa"/>
            <w:gridSpan w:val="2"/>
            <w:shd w:val="clear" w:color="auto" w:fill="auto"/>
          </w:tcPr>
          <w:p w:rsidR="006424BA" w:rsidRPr="006424BA" w:rsidRDefault="006424BA" w:rsidP="006424BA">
            <w:pPr>
              <w:spacing w:after="200" w:line="240" w:lineRule="auto"/>
              <w:jc w:val="both"/>
              <w:rPr>
                <w:rFonts w:ascii="Arial" w:eastAsia="Calibri"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eastAsia="Calibri" w:hAnsi="Arial" w:cs="Arial"/>
                <w:sz w:val="20"/>
                <w:szCs w:val="20"/>
              </w:rPr>
              <w:t>Dirección de Atención a las Mujeres del H. Ayuntamiento de Centro, Secretaría de Educación Pública del Estado de Tabasco y Ciudadanía que así lo requiera.</w:t>
            </w:r>
          </w:p>
        </w:tc>
        <w:tc>
          <w:tcPr>
            <w:tcW w:w="5103" w:type="dxa"/>
            <w:shd w:val="clear" w:color="auto" w:fill="auto"/>
          </w:tcPr>
          <w:p w:rsidR="006424BA" w:rsidRPr="006424BA" w:rsidRDefault="006424BA" w:rsidP="006424BA">
            <w:pPr>
              <w:spacing w:after="200" w:line="240" w:lineRule="auto"/>
              <w:jc w:val="both"/>
              <w:rPr>
                <w:rFonts w:ascii="Arial" w:hAnsi="Arial" w:cs="Arial"/>
                <w:sz w:val="20"/>
                <w:szCs w:val="20"/>
              </w:rPr>
            </w:pPr>
            <w:r w:rsidRPr="006424BA">
              <w:rPr>
                <w:rFonts w:ascii="Arial" w:eastAsia="Calibri" w:hAnsi="Arial" w:cs="Arial"/>
                <w:sz w:val="20"/>
                <w:szCs w:val="20"/>
              </w:rPr>
              <w:t>Lograr el mejor desarrollo de los programas que van dirigidos a la comunidad y supervisar el cumplimiento de las disposiciones normativas, así como de la ejecución de los programas. Y atención de los ciudadanos que requieren de los servicios que se prestan por parte de la Subdirección.</w:t>
            </w:r>
          </w:p>
        </w:tc>
      </w:tr>
    </w:tbl>
    <w:p w:rsidR="006424BA" w:rsidRDefault="006424BA"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Default="00581BC8" w:rsidP="006424BA">
      <w:pPr>
        <w:spacing w:after="200" w:line="276" w:lineRule="auto"/>
        <w:rPr>
          <w:rFonts w:ascii="Arial" w:hAnsi="Arial" w:cs="Arial"/>
          <w:sz w:val="24"/>
          <w:szCs w:val="24"/>
        </w:rPr>
      </w:pPr>
    </w:p>
    <w:p w:rsidR="00581BC8" w:rsidRPr="006424BA" w:rsidRDefault="00581BC8"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32"/>
          <w:szCs w:val="32"/>
        </w:rPr>
      </w:pPr>
      <w:r w:rsidRPr="006424BA">
        <w:rPr>
          <w:rFonts w:ascii="Arial" w:hAnsi="Arial" w:cs="Arial"/>
          <w:b/>
          <w:sz w:val="32"/>
          <w:szCs w:val="32"/>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Descripción Genérica</w:t>
            </w:r>
          </w:p>
        </w:tc>
      </w:tr>
      <w:tr w:rsidR="006424BA" w:rsidRPr="006424BA" w:rsidTr="00581BC8">
        <w:tc>
          <w:tcPr>
            <w:tcW w:w="10065" w:type="dxa"/>
            <w:shd w:val="clear" w:color="auto" w:fill="auto"/>
          </w:tcPr>
          <w:p w:rsidR="006424BA" w:rsidRPr="006424BA" w:rsidRDefault="006424BA" w:rsidP="006424BA">
            <w:pPr>
              <w:spacing w:after="200" w:line="240" w:lineRule="auto"/>
              <w:contextualSpacing/>
              <w:jc w:val="both"/>
              <w:rPr>
                <w:rFonts w:ascii="Arial" w:eastAsia="Calibri" w:hAnsi="Arial" w:cs="Arial"/>
                <w:sz w:val="20"/>
                <w:szCs w:val="24"/>
              </w:rPr>
            </w:pPr>
            <w:r w:rsidRPr="006424BA">
              <w:rPr>
                <w:rFonts w:ascii="Arial" w:eastAsia="Calibri" w:hAnsi="Arial" w:cs="Arial"/>
                <w:sz w:val="20"/>
                <w:szCs w:val="24"/>
              </w:rPr>
              <w:t>Apoyar el desarrollo de las familias de escasos recursos del Municipio de Centro, al facilitar a los hijos de las madres trabajadoras un espacio seguro en los que reciban educación, cuidados maternos, atención médica, psicológica y alimentación adecuada para un mejor desarrollo integral.</w:t>
            </w:r>
          </w:p>
          <w:p w:rsidR="006424BA" w:rsidRPr="006424BA" w:rsidRDefault="006424BA" w:rsidP="006424BA">
            <w:pPr>
              <w:spacing w:after="200" w:line="240" w:lineRule="auto"/>
              <w:contextualSpacing/>
              <w:jc w:val="both"/>
              <w:rPr>
                <w:rFonts w:ascii="Arial" w:hAnsi="Arial" w:cs="Arial"/>
                <w:sz w:val="20"/>
                <w:szCs w:val="24"/>
              </w:rPr>
            </w:pPr>
            <w:r w:rsidRPr="006424BA">
              <w:rPr>
                <w:rFonts w:ascii="Arial" w:eastAsia="Calibri" w:hAnsi="Arial" w:cs="Arial"/>
                <w:sz w:val="20"/>
                <w:szCs w:val="24"/>
              </w:rPr>
              <w:t>Así como dar oportunidad de aprender un oficio en las academias reguladas por la Dirección del SMDIF de Centro a madres de familia y a personas que por algún motivo no hayan concluido sus estudios.</w:t>
            </w:r>
          </w:p>
        </w:tc>
      </w:tr>
      <w:tr w:rsidR="0045040B" w:rsidRPr="006424BA" w:rsidTr="0045040B">
        <w:tc>
          <w:tcPr>
            <w:tcW w:w="10065" w:type="dxa"/>
            <w:tcBorders>
              <w:top w:val="single" w:sz="4" w:space="0" w:color="auto"/>
              <w:left w:val="single" w:sz="4" w:space="0" w:color="auto"/>
              <w:bottom w:val="single" w:sz="4" w:space="0" w:color="auto"/>
              <w:right w:val="single" w:sz="4" w:space="0" w:color="auto"/>
            </w:tcBorders>
            <w:shd w:val="clear" w:color="auto" w:fill="FFC000"/>
          </w:tcPr>
          <w:p w:rsidR="0045040B" w:rsidRPr="0045040B" w:rsidRDefault="0045040B" w:rsidP="0045040B">
            <w:pPr>
              <w:spacing w:after="200" w:line="240" w:lineRule="auto"/>
              <w:contextualSpacing/>
              <w:jc w:val="center"/>
              <w:rPr>
                <w:rFonts w:ascii="Arial" w:eastAsia="Calibri" w:hAnsi="Arial" w:cs="Arial"/>
                <w:sz w:val="20"/>
                <w:szCs w:val="24"/>
              </w:rPr>
            </w:pPr>
            <w:r w:rsidRPr="0045040B">
              <w:rPr>
                <w:rFonts w:ascii="Arial" w:eastAsia="Calibri" w:hAnsi="Arial" w:cs="Arial"/>
                <w:sz w:val="20"/>
                <w:szCs w:val="24"/>
              </w:rPr>
              <w:t>Descripción Específica</w:t>
            </w:r>
          </w:p>
        </w:tc>
      </w:tr>
      <w:tr w:rsidR="0045040B" w:rsidRPr="006424BA" w:rsidTr="0045040B">
        <w:tc>
          <w:tcPr>
            <w:tcW w:w="10065" w:type="dxa"/>
            <w:tcBorders>
              <w:top w:val="single" w:sz="4" w:space="0" w:color="auto"/>
              <w:left w:val="single" w:sz="4" w:space="0" w:color="auto"/>
              <w:bottom w:val="single" w:sz="4" w:space="0" w:color="auto"/>
              <w:right w:val="single" w:sz="4" w:space="0" w:color="auto"/>
            </w:tcBorders>
            <w:shd w:val="clear" w:color="auto" w:fill="auto"/>
          </w:tcPr>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Supervisar que el funcionamiento de los Centros Asistenciales se realice de acuerdo a los lineamientos establecidos.</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Control y seguimiento a las solicitudes y/o peticiones hechas por las Direcciones de los Centros Infantiles pertenecientes a esta Dirección.</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Atender a las personas que solicitan apoyo sobre el área de Centros Asistenciales.</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 xml:space="preserve">Coordinar y supervisar las actividades de carácter administrativo y técnico que se realicen en los Centros Infantiles. </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Supervisar que las cuotas de recuperación de los Centros Infantiles sean ingresados oportunamente a la Dirección de Finanzas del Municipio.</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Tramitar ante el Subdirector de Administración del DIF Municipal, las órdenes de servicios solicitados por los Centros Infantiles.</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Tramitar el suministro de los insumos, materiales de limpieza y de oficina de los Centros Infantiles, ante el Subdirector de Administración.</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Supervisar que las Academias cumplan con los horarios y lineamientos establecidos y realmente cuenten con un mínimo de 15 alumnos, requerido indispensable para su buen funcionamiento.</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Programar supervisiones a las Academias y evaluar los programas temáticos de los cursos impartidos en ellas.</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Asistir a los eventos, exposiciones y reuniones organizadas por los Centros Infantiles y Academias.</w:t>
            </w:r>
          </w:p>
          <w:p w:rsidR="0045040B" w:rsidRPr="0045040B" w:rsidRDefault="0045040B" w:rsidP="007345F7">
            <w:pPr>
              <w:numPr>
                <w:ilvl w:val="0"/>
                <w:numId w:val="14"/>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Supervisar que las cuotas de inscripción y recuperación mensual por los servicios proporcionados en las Academias sean ingresados en las fechas establecidas a la Dirección de Finanzas del Municipio.</w:t>
            </w:r>
          </w:p>
          <w:p w:rsidR="0045040B" w:rsidRPr="0045040B" w:rsidRDefault="0045040B" w:rsidP="007345F7">
            <w:pPr>
              <w:numPr>
                <w:ilvl w:val="0"/>
                <w:numId w:val="14"/>
              </w:numPr>
              <w:spacing w:after="200" w:line="240" w:lineRule="auto"/>
              <w:contextualSpacing/>
              <w:jc w:val="both"/>
              <w:rPr>
                <w:rFonts w:ascii="Arial" w:eastAsia="Calibri" w:hAnsi="Arial" w:cs="Arial"/>
                <w:sz w:val="20"/>
                <w:szCs w:val="24"/>
              </w:rPr>
            </w:pPr>
            <w:r w:rsidRPr="006424BA">
              <w:rPr>
                <w:rFonts w:ascii="Arial" w:eastAsia="Calibri" w:hAnsi="Arial" w:cs="Arial"/>
                <w:sz w:val="20"/>
                <w:szCs w:val="24"/>
              </w:rPr>
              <w:t>Convocar y dirigir reuniones mensuales de trabajo con el personal de las Academias.</w:t>
            </w: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Default="0045040B" w:rsidP="006424BA">
      <w:pPr>
        <w:spacing w:after="200" w:line="276" w:lineRule="auto"/>
        <w:rPr>
          <w:rFonts w:ascii="Arial" w:hAnsi="Arial" w:cs="Arial"/>
          <w:b/>
          <w:sz w:val="24"/>
          <w:szCs w:val="24"/>
        </w:rPr>
      </w:pPr>
    </w:p>
    <w:p w:rsidR="0045040B" w:rsidRPr="006424BA" w:rsidRDefault="0045040B" w:rsidP="006424BA">
      <w:pPr>
        <w:spacing w:after="200" w:line="276" w:lineRule="auto"/>
        <w:rPr>
          <w:rFonts w:ascii="Arial" w:hAnsi="Arial" w:cs="Arial"/>
          <w:b/>
          <w:sz w:val="24"/>
          <w:szCs w:val="24"/>
        </w:rPr>
      </w:pPr>
    </w:p>
    <w:p w:rsidR="006424BA" w:rsidRPr="006424BA" w:rsidRDefault="006424BA" w:rsidP="006424BA">
      <w:pPr>
        <w:spacing w:after="200" w:line="276" w:lineRule="auto"/>
        <w:jc w:val="center"/>
        <w:rPr>
          <w:rFonts w:ascii="Arial" w:hAnsi="Arial" w:cs="Arial"/>
          <w:b/>
          <w:sz w:val="28"/>
          <w:szCs w:val="24"/>
        </w:rPr>
      </w:pPr>
      <w:r w:rsidRPr="006424BA">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45040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FFFFFF" w:themeFill="background1"/>
          </w:tcPr>
          <w:p w:rsidR="006424BA" w:rsidRPr="006424BA" w:rsidRDefault="006424BA" w:rsidP="006424BA">
            <w:pPr>
              <w:spacing w:after="200" w:line="240" w:lineRule="auto"/>
              <w:contextualSpacing/>
              <w:rPr>
                <w:rFonts w:ascii="Arial" w:hAnsi="Arial" w:cs="Arial"/>
                <w:sz w:val="20"/>
                <w:szCs w:val="24"/>
              </w:rPr>
            </w:pPr>
            <w:r w:rsidRPr="006424BA">
              <w:rPr>
                <w:rFonts w:ascii="Arial" w:eastAsia="Calibri" w:hAnsi="Arial" w:cs="Arial"/>
                <w:sz w:val="20"/>
                <w:szCs w:val="24"/>
              </w:rPr>
              <w:t>Carrera profesional terminada.</w:t>
            </w:r>
          </w:p>
        </w:tc>
      </w:tr>
      <w:tr w:rsidR="006424BA" w:rsidRPr="006424BA" w:rsidTr="0045040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3 años en la Administración Pública</w:t>
            </w:r>
          </w:p>
        </w:tc>
      </w:tr>
      <w:tr w:rsidR="006424BA" w:rsidRPr="006424BA" w:rsidTr="0045040B">
        <w:trPr>
          <w:trHeight w:val="763"/>
        </w:trPr>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FFFFFF" w:themeFill="background1"/>
          </w:tcPr>
          <w:p w:rsidR="006424BA" w:rsidRPr="006424BA" w:rsidRDefault="006424BA" w:rsidP="006424BA">
            <w:pPr>
              <w:spacing w:after="200" w:line="240" w:lineRule="auto"/>
              <w:contextualSpacing/>
              <w:rPr>
                <w:rFonts w:ascii="Arial" w:hAnsi="Arial" w:cs="Arial"/>
                <w:sz w:val="20"/>
                <w:szCs w:val="24"/>
              </w:rPr>
            </w:pPr>
            <w:r w:rsidRPr="006424BA">
              <w:rPr>
                <w:rFonts w:ascii="Arial" w:eastAsia="Calibri" w:hAnsi="Arial" w:cs="Arial"/>
                <w:sz w:val="20"/>
                <w:szCs w:val="24"/>
              </w:rPr>
              <w:t>Administración Pública y manejo de recursos humanos.</w:t>
            </w:r>
          </w:p>
        </w:tc>
      </w:tr>
      <w:tr w:rsidR="006424BA" w:rsidRPr="006424BA" w:rsidTr="0045040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FFFFFF" w:themeFill="background1"/>
          </w:tcPr>
          <w:p w:rsidR="006424BA" w:rsidRPr="006424BA" w:rsidRDefault="006424BA" w:rsidP="006424BA">
            <w:pPr>
              <w:spacing w:after="200" w:line="240" w:lineRule="auto"/>
              <w:contextualSpacing/>
              <w:rPr>
                <w:rFonts w:ascii="Arial" w:hAnsi="Arial" w:cs="Arial"/>
                <w:sz w:val="20"/>
                <w:szCs w:val="24"/>
              </w:rPr>
            </w:pPr>
            <w:r w:rsidRPr="006424BA">
              <w:rPr>
                <w:rFonts w:ascii="Arial" w:eastAsia="Calibri" w:hAnsi="Arial" w:cs="Arial"/>
                <w:sz w:val="20"/>
                <w:szCs w:val="24"/>
              </w:rPr>
              <w:t>Toma de decisiones, control administrativo, análisis de problemas, facilidad de palabra, sensibilidad hacia los más necesitados y voluntad de servicio.</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45040B">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Jefe de Departamento Centros Infantiles</w:t>
            </w:r>
          </w:p>
        </w:tc>
      </w:tr>
      <w:tr w:rsidR="006424BA" w:rsidRPr="006424BA" w:rsidTr="0045040B">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Subdirección de Centros Asistenciales</w:t>
            </w:r>
          </w:p>
        </w:tc>
      </w:tr>
      <w:tr w:rsidR="006424BA" w:rsidRPr="006424BA" w:rsidTr="0045040B">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Subdirector de Centros Asistenciales</w:t>
            </w:r>
          </w:p>
        </w:tc>
      </w:tr>
      <w:tr w:rsidR="006424BA" w:rsidRPr="006424BA" w:rsidTr="0045040B">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eastAsia="Calibri" w:hAnsi="Arial" w:cs="Arial"/>
                <w:sz w:val="20"/>
                <w:szCs w:val="24"/>
              </w:rPr>
              <w:t xml:space="preserve">Personal de los </w:t>
            </w:r>
            <w:proofErr w:type="spellStart"/>
            <w:r w:rsidRPr="006424BA">
              <w:rPr>
                <w:rFonts w:ascii="Arial" w:eastAsia="Calibri" w:hAnsi="Arial" w:cs="Arial"/>
                <w:sz w:val="20"/>
                <w:szCs w:val="24"/>
              </w:rPr>
              <w:t>Cendi</w:t>
            </w:r>
            <w:proofErr w:type="spellEnd"/>
            <w:r w:rsidRPr="006424BA">
              <w:rPr>
                <w:rFonts w:ascii="Arial" w:eastAsia="Calibri" w:hAnsi="Arial" w:cs="Arial"/>
                <w:sz w:val="20"/>
                <w:szCs w:val="24"/>
              </w:rPr>
              <w:t xml:space="preserve"> y Estancias Infantiles.</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45040B">
        <w:tc>
          <w:tcPr>
            <w:tcW w:w="4962" w:type="dxa"/>
            <w:gridSpan w:val="2"/>
            <w:shd w:val="clear" w:color="auto" w:fill="FFFFFF" w:themeFill="background1"/>
          </w:tcPr>
          <w:p w:rsidR="006424BA" w:rsidRPr="006424BA" w:rsidRDefault="006424BA" w:rsidP="006424BA">
            <w:pPr>
              <w:spacing w:after="200" w:line="240" w:lineRule="auto"/>
              <w:rPr>
                <w:rFonts w:ascii="Arial" w:hAnsi="Arial" w:cs="Arial"/>
                <w:b/>
                <w:sz w:val="20"/>
                <w:szCs w:val="24"/>
              </w:rPr>
            </w:pPr>
            <w:r w:rsidRPr="006424BA">
              <w:rPr>
                <w:rFonts w:ascii="Arial" w:eastAsia="Calibri" w:hAnsi="Arial" w:cs="Arial"/>
                <w:sz w:val="20"/>
                <w:szCs w:val="24"/>
              </w:rPr>
              <w:t xml:space="preserve">Directoras de los </w:t>
            </w:r>
            <w:proofErr w:type="spellStart"/>
            <w:r w:rsidRPr="006424BA">
              <w:rPr>
                <w:rFonts w:ascii="Arial" w:eastAsia="Calibri" w:hAnsi="Arial" w:cs="Arial"/>
                <w:sz w:val="20"/>
                <w:szCs w:val="24"/>
              </w:rPr>
              <w:t>Cendi</w:t>
            </w:r>
            <w:proofErr w:type="spellEnd"/>
            <w:r w:rsidRPr="006424BA">
              <w:rPr>
                <w:rFonts w:ascii="Arial" w:eastAsia="Calibri" w:hAnsi="Arial" w:cs="Arial"/>
                <w:sz w:val="20"/>
                <w:szCs w:val="24"/>
              </w:rPr>
              <w:t xml:space="preserve"> y Estancias Infantiles</w:t>
            </w:r>
          </w:p>
        </w:tc>
        <w:tc>
          <w:tcPr>
            <w:tcW w:w="5103" w:type="dxa"/>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eastAsia="Calibri" w:hAnsi="Arial" w:cs="Arial"/>
                <w:sz w:val="20"/>
                <w:szCs w:val="24"/>
              </w:rPr>
              <w:t>Seguimiento y control de las actividades que se realizan en los Centros Infantiles.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45040B">
        <w:tc>
          <w:tcPr>
            <w:tcW w:w="4962" w:type="dxa"/>
            <w:gridSpan w:val="2"/>
            <w:shd w:val="clear" w:color="auto" w:fill="FFFFFF" w:themeFill="background1"/>
          </w:tcPr>
          <w:p w:rsidR="006424BA" w:rsidRPr="006424BA" w:rsidRDefault="006424BA" w:rsidP="006424BA">
            <w:pPr>
              <w:spacing w:after="200" w:line="240" w:lineRule="auto"/>
              <w:jc w:val="both"/>
              <w:rPr>
                <w:rFonts w:ascii="Arial" w:eastAsia="Calibri" w:hAnsi="Arial" w:cs="Arial"/>
                <w:sz w:val="20"/>
                <w:szCs w:val="24"/>
              </w:rPr>
            </w:pPr>
          </w:p>
          <w:p w:rsidR="006424BA" w:rsidRPr="006424BA" w:rsidRDefault="006424BA" w:rsidP="006424BA">
            <w:pPr>
              <w:spacing w:after="200" w:line="240" w:lineRule="auto"/>
              <w:jc w:val="both"/>
              <w:rPr>
                <w:rFonts w:ascii="Arial" w:hAnsi="Arial" w:cs="Arial"/>
                <w:sz w:val="20"/>
                <w:szCs w:val="24"/>
              </w:rPr>
            </w:pPr>
            <w:r w:rsidRPr="006424BA">
              <w:rPr>
                <w:rFonts w:ascii="Arial" w:eastAsia="Calibri" w:hAnsi="Arial" w:cs="Arial"/>
                <w:sz w:val="20"/>
                <w:szCs w:val="24"/>
              </w:rPr>
              <w:t>Secretaría de Educación Pública del Gobierno del Estado</w:t>
            </w:r>
          </w:p>
        </w:tc>
        <w:tc>
          <w:tcPr>
            <w:tcW w:w="5103" w:type="dxa"/>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eastAsia="Calibri" w:hAnsi="Arial" w:cs="Arial"/>
                <w:sz w:val="20"/>
                <w:szCs w:val="24"/>
              </w:rPr>
              <w:t>Recibir información, planes y programas que regirán la formación de los infantes, así como la forma de operar de los docentes y del personal administrativo de los Centros Infantiles.</w:t>
            </w:r>
          </w:p>
          <w:p w:rsidR="006424BA" w:rsidRPr="006424BA" w:rsidRDefault="006424BA" w:rsidP="006424BA">
            <w:pPr>
              <w:spacing w:after="200" w:line="240" w:lineRule="auto"/>
              <w:jc w:val="both"/>
              <w:rPr>
                <w:rFonts w:ascii="Arial" w:hAnsi="Arial" w:cs="Arial"/>
                <w:sz w:val="20"/>
                <w:szCs w:val="24"/>
              </w:rPr>
            </w:pPr>
          </w:p>
        </w:tc>
      </w:tr>
    </w:tbl>
    <w:p w:rsidR="006424BA" w:rsidRDefault="006424BA" w:rsidP="006424BA">
      <w:pPr>
        <w:spacing w:after="200" w:line="276" w:lineRule="auto"/>
        <w:rPr>
          <w:rFonts w:ascii="Arial" w:hAnsi="Arial" w:cs="Arial"/>
          <w:sz w:val="24"/>
          <w:szCs w:val="24"/>
        </w:rPr>
      </w:pPr>
    </w:p>
    <w:p w:rsidR="0045040B" w:rsidRDefault="0045040B" w:rsidP="006424BA">
      <w:pPr>
        <w:spacing w:after="200" w:line="276" w:lineRule="auto"/>
        <w:rPr>
          <w:rFonts w:ascii="Arial" w:hAnsi="Arial" w:cs="Arial"/>
          <w:sz w:val="24"/>
          <w:szCs w:val="24"/>
        </w:rPr>
      </w:pPr>
    </w:p>
    <w:p w:rsidR="0045040B" w:rsidRDefault="0045040B" w:rsidP="006424BA">
      <w:pPr>
        <w:spacing w:after="200" w:line="276" w:lineRule="auto"/>
        <w:rPr>
          <w:rFonts w:ascii="Arial" w:hAnsi="Arial" w:cs="Arial"/>
          <w:sz w:val="24"/>
          <w:szCs w:val="24"/>
        </w:rPr>
      </w:pPr>
    </w:p>
    <w:p w:rsidR="0045040B" w:rsidRDefault="0045040B" w:rsidP="006424BA">
      <w:pPr>
        <w:spacing w:after="200" w:line="276" w:lineRule="auto"/>
        <w:rPr>
          <w:rFonts w:ascii="Arial" w:hAnsi="Arial" w:cs="Arial"/>
          <w:sz w:val="24"/>
          <w:szCs w:val="24"/>
        </w:rPr>
      </w:pPr>
    </w:p>
    <w:p w:rsidR="0045040B" w:rsidRPr="006424BA" w:rsidRDefault="0045040B"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Descripción Genérica</w:t>
            </w:r>
          </w:p>
        </w:tc>
      </w:tr>
      <w:tr w:rsidR="006424BA" w:rsidRPr="006424BA" w:rsidTr="0045040B">
        <w:tc>
          <w:tcPr>
            <w:tcW w:w="10065" w:type="dxa"/>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eastAsia="Calibri" w:hAnsi="Arial" w:cs="Arial"/>
                <w:sz w:val="20"/>
                <w:szCs w:val="24"/>
              </w:rPr>
              <w:t xml:space="preserve">Verificar que se cumplan  las funciones y actividades de los </w:t>
            </w:r>
            <w:proofErr w:type="spellStart"/>
            <w:r w:rsidRPr="006424BA">
              <w:rPr>
                <w:rFonts w:ascii="Arial" w:eastAsia="Calibri" w:hAnsi="Arial" w:cs="Arial"/>
                <w:sz w:val="20"/>
                <w:szCs w:val="24"/>
              </w:rPr>
              <w:t>Cendi</w:t>
            </w:r>
            <w:proofErr w:type="spellEnd"/>
            <w:r w:rsidRPr="006424BA">
              <w:rPr>
                <w:rFonts w:ascii="Arial" w:eastAsia="Calibri" w:hAnsi="Arial" w:cs="Arial"/>
                <w:sz w:val="20"/>
                <w:szCs w:val="24"/>
              </w:rPr>
              <w:t xml:space="preserve"> y Estancias Infantiles.</w:t>
            </w:r>
          </w:p>
        </w:tc>
      </w:tr>
      <w:tr w:rsidR="0045040B" w:rsidRPr="006424BA" w:rsidTr="00054975">
        <w:tc>
          <w:tcPr>
            <w:tcW w:w="10065" w:type="dxa"/>
            <w:tcBorders>
              <w:top w:val="single" w:sz="4" w:space="0" w:color="auto"/>
              <w:left w:val="single" w:sz="4" w:space="0" w:color="auto"/>
              <w:bottom w:val="single" w:sz="4" w:space="0" w:color="auto"/>
              <w:right w:val="single" w:sz="4" w:space="0" w:color="auto"/>
            </w:tcBorders>
            <w:shd w:val="clear" w:color="auto" w:fill="FFC000"/>
          </w:tcPr>
          <w:p w:rsidR="0045040B" w:rsidRPr="0045040B" w:rsidRDefault="0045040B" w:rsidP="00054975">
            <w:pPr>
              <w:spacing w:after="200" w:line="240" w:lineRule="auto"/>
              <w:jc w:val="center"/>
              <w:rPr>
                <w:rFonts w:ascii="Arial" w:eastAsia="Calibri" w:hAnsi="Arial" w:cs="Arial"/>
                <w:sz w:val="20"/>
                <w:szCs w:val="24"/>
              </w:rPr>
            </w:pPr>
            <w:r w:rsidRPr="0045040B">
              <w:rPr>
                <w:rFonts w:ascii="Arial" w:eastAsia="Calibri" w:hAnsi="Arial" w:cs="Arial"/>
                <w:sz w:val="20"/>
                <w:szCs w:val="24"/>
              </w:rPr>
              <w:t>Descripción Específica</w:t>
            </w:r>
          </w:p>
        </w:tc>
      </w:tr>
      <w:tr w:rsidR="0045040B" w:rsidRPr="006424BA" w:rsidTr="0045040B">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45040B" w:rsidRPr="0045040B" w:rsidRDefault="0045040B" w:rsidP="00677269">
            <w:pPr>
              <w:numPr>
                <w:ilvl w:val="0"/>
                <w:numId w:val="22"/>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Verificar que los planes y programas establecidos por la Secretaría de Educación Pública se cumplan en tiempo y forma por el personal docente y administrativo de los Centros Infantiles.</w:t>
            </w:r>
          </w:p>
          <w:p w:rsidR="0045040B" w:rsidRPr="0045040B" w:rsidRDefault="0045040B" w:rsidP="00677269">
            <w:pPr>
              <w:numPr>
                <w:ilvl w:val="0"/>
                <w:numId w:val="22"/>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Vigilar que las funciones y actividades escolares estén apegados al calendario escolar.</w:t>
            </w:r>
          </w:p>
          <w:p w:rsidR="0045040B" w:rsidRPr="0045040B" w:rsidRDefault="0045040B" w:rsidP="00677269">
            <w:pPr>
              <w:numPr>
                <w:ilvl w:val="0"/>
                <w:numId w:val="22"/>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Supervisar que los períodos y trámites de preinscripción e inscripción sean en la fecha que marca la Secretaría de Educación Pública cumpliendo en tiempo y forma de acuerdo a lo establecido.</w:t>
            </w:r>
          </w:p>
          <w:p w:rsidR="0045040B" w:rsidRPr="0045040B" w:rsidRDefault="0045040B" w:rsidP="00677269">
            <w:pPr>
              <w:numPr>
                <w:ilvl w:val="0"/>
                <w:numId w:val="22"/>
              </w:numPr>
              <w:spacing w:after="0" w:line="240" w:lineRule="auto"/>
              <w:contextualSpacing/>
              <w:jc w:val="both"/>
              <w:rPr>
                <w:rFonts w:ascii="Arial" w:eastAsia="Calibri" w:hAnsi="Arial" w:cs="Arial"/>
                <w:sz w:val="20"/>
                <w:szCs w:val="24"/>
              </w:rPr>
            </w:pPr>
            <w:r w:rsidRPr="0045040B">
              <w:rPr>
                <w:rFonts w:ascii="Arial" w:eastAsia="Calibri" w:hAnsi="Arial" w:cs="Arial"/>
                <w:sz w:val="20"/>
                <w:szCs w:val="24"/>
              </w:rPr>
              <w:t>Supervisar que el horario y días de clases se apeguen a lo establecido por el calendario escolar que marca la Secretaría de Educación Pública.</w:t>
            </w:r>
          </w:p>
          <w:p w:rsidR="0045040B" w:rsidRPr="0045040B" w:rsidRDefault="0045040B" w:rsidP="00677269">
            <w:pPr>
              <w:numPr>
                <w:ilvl w:val="0"/>
                <w:numId w:val="22"/>
              </w:numPr>
              <w:spacing w:after="0" w:line="240" w:lineRule="auto"/>
              <w:jc w:val="both"/>
              <w:rPr>
                <w:rFonts w:ascii="Arial" w:eastAsia="Calibri" w:hAnsi="Arial" w:cs="Arial"/>
                <w:sz w:val="20"/>
                <w:szCs w:val="24"/>
              </w:rPr>
            </w:pPr>
            <w:r w:rsidRPr="0045040B">
              <w:rPr>
                <w:rFonts w:ascii="Arial" w:eastAsia="Calibri" w:hAnsi="Arial" w:cs="Arial"/>
                <w:sz w:val="20"/>
                <w:szCs w:val="24"/>
              </w:rPr>
              <w:t>Controlar que se dé el uso debido los insumos entregados a los Centros Infantiles.</w:t>
            </w:r>
          </w:p>
          <w:p w:rsidR="0045040B" w:rsidRPr="0045040B" w:rsidRDefault="0045040B" w:rsidP="0045040B">
            <w:pPr>
              <w:spacing w:after="200" w:line="240" w:lineRule="auto"/>
              <w:jc w:val="both"/>
              <w:rPr>
                <w:rFonts w:ascii="Arial" w:eastAsia="Calibri" w:hAnsi="Arial" w:cs="Arial"/>
                <w:sz w:val="20"/>
                <w:szCs w:val="24"/>
              </w:rPr>
            </w:pPr>
            <w:r w:rsidRPr="0045040B">
              <w:rPr>
                <w:rFonts w:ascii="Arial" w:eastAsia="Calibri" w:hAnsi="Arial" w:cs="Arial"/>
                <w:sz w:val="20"/>
                <w:szCs w:val="24"/>
              </w:rPr>
              <w:t xml:space="preserve">. </w:t>
            </w:r>
          </w:p>
        </w:tc>
      </w:tr>
    </w:tbl>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054975">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FFFFFF" w:themeFill="background1"/>
          </w:tcPr>
          <w:p w:rsidR="006424BA" w:rsidRPr="006424BA" w:rsidRDefault="006424BA" w:rsidP="006424BA">
            <w:pPr>
              <w:spacing w:after="200" w:line="276" w:lineRule="auto"/>
              <w:contextualSpacing/>
              <w:rPr>
                <w:rFonts w:ascii="Arial" w:hAnsi="Arial" w:cs="Arial"/>
                <w:sz w:val="20"/>
              </w:rPr>
            </w:pPr>
            <w:r w:rsidRPr="006424BA">
              <w:rPr>
                <w:rFonts w:ascii="Arial" w:hAnsi="Arial" w:cs="Arial"/>
                <w:sz w:val="20"/>
              </w:rPr>
              <w:t>Bachillerato o carrera técnica</w:t>
            </w:r>
          </w:p>
        </w:tc>
      </w:tr>
      <w:tr w:rsidR="006424BA" w:rsidRPr="006424BA" w:rsidTr="00054975">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FFFFFF" w:themeFill="background1"/>
          </w:tcPr>
          <w:p w:rsidR="006424BA" w:rsidRPr="006424BA" w:rsidRDefault="006424BA" w:rsidP="006424BA">
            <w:pPr>
              <w:spacing w:after="200" w:line="276" w:lineRule="auto"/>
              <w:contextualSpacing/>
              <w:rPr>
                <w:rFonts w:ascii="Arial" w:hAnsi="Arial" w:cs="Arial"/>
                <w:sz w:val="20"/>
              </w:rPr>
            </w:pPr>
            <w:r w:rsidRPr="006424BA">
              <w:rPr>
                <w:rFonts w:ascii="Arial" w:hAnsi="Arial" w:cs="Arial"/>
                <w:sz w:val="20"/>
              </w:rPr>
              <w:t>Mínimo 3 años de experiencia laboral</w:t>
            </w:r>
          </w:p>
        </w:tc>
      </w:tr>
      <w:tr w:rsidR="006424BA" w:rsidRPr="006424BA" w:rsidTr="00054975">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FFFFFF" w:themeFill="background1"/>
          </w:tcPr>
          <w:p w:rsidR="006424BA" w:rsidRPr="006424BA" w:rsidRDefault="006424BA" w:rsidP="006424BA">
            <w:pPr>
              <w:spacing w:after="200" w:line="276" w:lineRule="auto"/>
              <w:contextualSpacing/>
              <w:rPr>
                <w:rFonts w:ascii="Arial" w:hAnsi="Arial" w:cs="Arial"/>
                <w:sz w:val="20"/>
              </w:rPr>
            </w:pPr>
            <w:r w:rsidRPr="006424BA">
              <w:rPr>
                <w:rFonts w:ascii="Arial" w:hAnsi="Arial" w:cs="Arial"/>
                <w:sz w:val="20"/>
              </w:rPr>
              <w:t>En supervisión, coordinación de personal, así como lineamientos de la Secretaría de Educación Pública en el Estado respecto a educación preescolar.</w:t>
            </w:r>
          </w:p>
        </w:tc>
      </w:tr>
      <w:tr w:rsidR="006424BA" w:rsidRPr="006424BA" w:rsidTr="00054975">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FFFFFF" w:themeFill="background1"/>
          </w:tcPr>
          <w:p w:rsidR="006424BA" w:rsidRPr="006424BA" w:rsidRDefault="006424BA" w:rsidP="006424BA">
            <w:pPr>
              <w:spacing w:after="200" w:line="276" w:lineRule="auto"/>
              <w:rPr>
                <w:rFonts w:ascii="Arial" w:hAnsi="Arial" w:cs="Arial"/>
                <w:sz w:val="20"/>
                <w:szCs w:val="24"/>
              </w:rPr>
            </w:pPr>
          </w:p>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Control administrativo, disponibilidad y voluntad de servicio</w:t>
            </w:r>
          </w:p>
          <w:p w:rsidR="006424BA" w:rsidRPr="006424BA" w:rsidRDefault="006424BA" w:rsidP="006424BA">
            <w:pPr>
              <w:spacing w:after="200" w:line="276" w:lineRule="auto"/>
              <w:rPr>
                <w:rFonts w:ascii="Arial" w:hAnsi="Arial" w:cs="Arial"/>
                <w:sz w:val="20"/>
                <w:szCs w:val="24"/>
              </w:rPr>
            </w:pPr>
          </w:p>
        </w:tc>
      </w:tr>
    </w:tbl>
    <w:p w:rsidR="006424BA" w:rsidRDefault="006424BA"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Default="00054975" w:rsidP="006424BA">
      <w:pPr>
        <w:spacing w:after="200" w:line="276" w:lineRule="auto"/>
        <w:rPr>
          <w:rFonts w:ascii="Arial" w:hAnsi="Arial" w:cs="Arial"/>
          <w:b/>
          <w:sz w:val="24"/>
          <w:szCs w:val="24"/>
        </w:rPr>
      </w:pPr>
    </w:p>
    <w:p w:rsidR="00054975" w:rsidRPr="006424BA" w:rsidRDefault="00054975"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054975">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Jefe de Departamento de Academias.</w:t>
            </w:r>
          </w:p>
        </w:tc>
      </w:tr>
      <w:tr w:rsidR="006424BA" w:rsidRPr="006424BA" w:rsidTr="00054975">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Subdirección de Centros Asistenciales</w:t>
            </w:r>
          </w:p>
        </w:tc>
      </w:tr>
      <w:tr w:rsidR="006424BA" w:rsidRPr="006424BA" w:rsidTr="00054975">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Subdirector de Centros Asistenciales</w:t>
            </w:r>
          </w:p>
        </w:tc>
      </w:tr>
      <w:tr w:rsidR="006424BA" w:rsidRPr="006424BA" w:rsidTr="00054975">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Talleres que se imparten en las Academias de oficios.</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054975">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b/>
                <w:sz w:val="20"/>
                <w:szCs w:val="20"/>
              </w:rPr>
            </w:pPr>
            <w:r w:rsidRPr="006424BA">
              <w:rPr>
                <w:rFonts w:ascii="Arial" w:hAnsi="Arial" w:cs="Arial"/>
                <w:sz w:val="20"/>
                <w:szCs w:val="20"/>
              </w:rPr>
              <w:t xml:space="preserve">Maestras de las Academias  </w:t>
            </w:r>
          </w:p>
        </w:tc>
        <w:tc>
          <w:tcPr>
            <w:tcW w:w="5103" w:type="dxa"/>
            <w:shd w:val="clear" w:color="auto" w:fill="FFFFFF" w:themeFill="background1"/>
          </w:tcPr>
          <w:p w:rsidR="006424BA" w:rsidRPr="006424BA" w:rsidRDefault="006424BA" w:rsidP="006424BA">
            <w:pPr>
              <w:spacing w:after="200" w:line="240" w:lineRule="auto"/>
              <w:jc w:val="both"/>
              <w:rPr>
                <w:rFonts w:ascii="Arial" w:eastAsia="Calibri" w:hAnsi="Arial" w:cs="Arial"/>
                <w:sz w:val="20"/>
                <w:szCs w:val="20"/>
              </w:rPr>
            </w:pPr>
            <w:r w:rsidRPr="006424BA">
              <w:rPr>
                <w:rFonts w:ascii="Arial" w:eastAsia="Calibri" w:hAnsi="Arial" w:cs="Arial"/>
                <w:sz w:val="20"/>
                <w:szCs w:val="20"/>
              </w:rPr>
              <w:t>Seguimiento y control de las actividades que se realizan en las Academias.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054975">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p>
        </w:tc>
        <w:tc>
          <w:tcPr>
            <w:tcW w:w="5103" w:type="dxa"/>
            <w:shd w:val="clear" w:color="auto" w:fill="FFFFFF" w:themeFill="background1"/>
          </w:tcPr>
          <w:p w:rsidR="006424BA" w:rsidRPr="006424BA" w:rsidRDefault="006424BA" w:rsidP="006424BA">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Default="00054975" w:rsidP="006424BA">
      <w:pPr>
        <w:spacing w:after="200" w:line="276" w:lineRule="auto"/>
        <w:rPr>
          <w:rFonts w:ascii="Arial" w:hAnsi="Arial" w:cs="Arial"/>
          <w:sz w:val="24"/>
          <w:szCs w:val="24"/>
        </w:rPr>
      </w:pPr>
    </w:p>
    <w:p w:rsidR="00054975" w:rsidRPr="006424BA" w:rsidRDefault="00054975"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4"/>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7"/>
        <w:gridCol w:w="108"/>
      </w:tblGrid>
      <w:tr w:rsidR="006424BA" w:rsidRPr="006424BA" w:rsidTr="00284BDE">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p>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284BDE">
        <w:tc>
          <w:tcPr>
            <w:tcW w:w="10065" w:type="dxa"/>
            <w:gridSpan w:val="2"/>
            <w:shd w:val="clear" w:color="auto" w:fill="FFFFFF" w:themeFill="background1"/>
          </w:tcPr>
          <w:p w:rsidR="006424BA" w:rsidRPr="006424BA" w:rsidRDefault="006424BA" w:rsidP="006424BA">
            <w:pPr>
              <w:spacing w:after="200" w:line="276" w:lineRule="auto"/>
              <w:contextualSpacing/>
              <w:rPr>
                <w:rFonts w:ascii="Arial" w:eastAsia="Calibri" w:hAnsi="Arial" w:cs="Arial"/>
                <w:sz w:val="20"/>
                <w:szCs w:val="20"/>
              </w:rPr>
            </w:pPr>
          </w:p>
          <w:p w:rsidR="006424BA" w:rsidRPr="006424BA" w:rsidRDefault="006424BA" w:rsidP="006424BA">
            <w:pPr>
              <w:spacing w:after="200" w:line="276" w:lineRule="auto"/>
              <w:contextualSpacing/>
              <w:rPr>
                <w:rFonts w:ascii="Arial" w:eastAsia="Calibri" w:hAnsi="Arial" w:cs="Arial"/>
                <w:sz w:val="20"/>
                <w:szCs w:val="20"/>
              </w:rPr>
            </w:pPr>
            <w:r w:rsidRPr="006424BA">
              <w:rPr>
                <w:rFonts w:ascii="Arial" w:eastAsia="Calibri" w:hAnsi="Arial" w:cs="Arial"/>
                <w:sz w:val="20"/>
                <w:szCs w:val="20"/>
              </w:rPr>
              <w:t>Verificar  las actividades y funciones propias de las Academias.</w:t>
            </w:r>
          </w:p>
          <w:p w:rsidR="006424BA" w:rsidRPr="006424BA" w:rsidRDefault="006424BA" w:rsidP="006424BA">
            <w:pPr>
              <w:spacing w:after="200" w:line="276" w:lineRule="auto"/>
              <w:contextualSpacing/>
              <w:rPr>
                <w:rFonts w:ascii="Arial" w:eastAsia="Calibri" w:hAnsi="Arial" w:cs="Arial"/>
                <w:sz w:val="20"/>
                <w:szCs w:val="20"/>
              </w:rPr>
            </w:pPr>
          </w:p>
          <w:p w:rsidR="006424BA" w:rsidRPr="006424BA" w:rsidRDefault="006424BA" w:rsidP="006424BA">
            <w:pPr>
              <w:spacing w:after="200" w:line="276" w:lineRule="auto"/>
              <w:contextualSpacing/>
              <w:rPr>
                <w:rFonts w:ascii="Arial" w:hAnsi="Arial" w:cs="Arial"/>
                <w:sz w:val="20"/>
                <w:szCs w:val="20"/>
              </w:rPr>
            </w:pPr>
          </w:p>
        </w:tc>
      </w:tr>
      <w:tr w:rsidR="00284BDE" w:rsidRPr="006424BA" w:rsidTr="00284BDE">
        <w:trPr>
          <w:gridAfter w:val="1"/>
          <w:wAfter w:w="108" w:type="dxa"/>
        </w:trPr>
        <w:tc>
          <w:tcPr>
            <w:tcW w:w="9957" w:type="dxa"/>
            <w:tcBorders>
              <w:top w:val="single" w:sz="4" w:space="0" w:color="auto"/>
              <w:left w:val="single" w:sz="4" w:space="0" w:color="auto"/>
              <w:bottom w:val="single" w:sz="4" w:space="0" w:color="auto"/>
              <w:right w:val="single" w:sz="4" w:space="0" w:color="auto"/>
            </w:tcBorders>
            <w:shd w:val="clear" w:color="auto" w:fill="FFC000"/>
          </w:tcPr>
          <w:p w:rsidR="00284BDE" w:rsidRPr="00284BDE" w:rsidRDefault="00284BDE" w:rsidP="00284BDE">
            <w:pPr>
              <w:spacing w:after="200" w:line="276" w:lineRule="auto"/>
              <w:contextualSpacing/>
              <w:jc w:val="center"/>
              <w:rPr>
                <w:rFonts w:ascii="Arial" w:eastAsia="Calibri" w:hAnsi="Arial" w:cs="Arial"/>
                <w:sz w:val="20"/>
                <w:szCs w:val="20"/>
              </w:rPr>
            </w:pPr>
            <w:r w:rsidRPr="00284BDE">
              <w:rPr>
                <w:rFonts w:ascii="Arial" w:eastAsia="Calibri" w:hAnsi="Arial" w:cs="Arial"/>
                <w:sz w:val="20"/>
                <w:szCs w:val="20"/>
              </w:rPr>
              <w:t>Descripción Específica</w:t>
            </w:r>
          </w:p>
        </w:tc>
      </w:tr>
      <w:tr w:rsidR="00284BDE" w:rsidRPr="006424BA" w:rsidTr="00284BDE">
        <w:trPr>
          <w:gridAfter w:val="1"/>
          <w:wAfter w:w="108" w:type="dxa"/>
        </w:trPr>
        <w:tc>
          <w:tcPr>
            <w:tcW w:w="9957" w:type="dxa"/>
            <w:tcBorders>
              <w:top w:val="single" w:sz="4" w:space="0" w:color="auto"/>
              <w:left w:val="single" w:sz="4" w:space="0" w:color="auto"/>
              <w:bottom w:val="single" w:sz="4" w:space="0" w:color="auto"/>
              <w:right w:val="single" w:sz="4" w:space="0" w:color="auto"/>
            </w:tcBorders>
            <w:shd w:val="clear" w:color="auto" w:fill="FFFFFF" w:themeFill="background1"/>
          </w:tcPr>
          <w:p w:rsidR="00284BDE" w:rsidRPr="006424BA" w:rsidRDefault="00284BDE" w:rsidP="00AD660A">
            <w:pPr>
              <w:spacing w:after="200" w:line="276" w:lineRule="auto"/>
              <w:contextualSpacing/>
              <w:rPr>
                <w:rFonts w:ascii="Arial" w:eastAsia="Calibri" w:hAnsi="Arial" w:cs="Arial"/>
                <w:sz w:val="20"/>
                <w:szCs w:val="20"/>
              </w:rPr>
            </w:pP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Verifica que los planes y programas de trabajo se cumplan.</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Efectuar estudios de factibilidad para la implementación de nuevas Academias.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Realizar reuniones con autoridades, maestras y personas interesadas en aprender algunas de las especialidades que se imparten en las Academias.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Verificar que los grupos de cada Academia sean un mínimo de 15 alumnos.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Coordinar las reuniones mensuales de trabajo con las maestras de las Academias.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Solicitar a las maestras de Academias reporte de actividades y listas de asistencias mensuales de las alumnas inscritas.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Verificar que el funcionamiento de las Academias, se realicen de acuerdo a los lineamientos y programas establecidos.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Control de expedientes de las alumnas.</w:t>
            </w:r>
          </w:p>
          <w:p w:rsidR="00284BDE" w:rsidRPr="006424BA"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Verificar que las alumnas hagan buen uso del local, equipo y mobiliario proporcionado.</w:t>
            </w:r>
          </w:p>
          <w:p w:rsidR="00284BDE" w:rsidRPr="00284BDE" w:rsidRDefault="00284BDE" w:rsidP="00AD660A">
            <w:pPr>
              <w:numPr>
                <w:ilvl w:val="0"/>
                <w:numId w:val="23"/>
              </w:numPr>
              <w:spacing w:after="0" w:line="240" w:lineRule="auto"/>
              <w:contextualSpacing/>
              <w:jc w:val="both"/>
              <w:rPr>
                <w:rFonts w:ascii="Arial" w:eastAsia="Calibri" w:hAnsi="Arial" w:cs="Arial"/>
                <w:sz w:val="20"/>
                <w:szCs w:val="20"/>
              </w:rPr>
            </w:pPr>
            <w:r w:rsidRPr="006424BA">
              <w:rPr>
                <w:rFonts w:ascii="Arial" w:eastAsia="Calibri" w:hAnsi="Arial" w:cs="Arial"/>
                <w:sz w:val="20"/>
                <w:szCs w:val="20"/>
              </w:rPr>
              <w:t>Coordinar y organizar los eventos de desfiles de moda, exposición de trabajos y entrega de constancias que se realizan cada año al finalizar el ciclo escolar.</w:t>
            </w:r>
          </w:p>
          <w:p w:rsidR="00284BDE" w:rsidRPr="00284BDE" w:rsidRDefault="00284BDE" w:rsidP="00AD660A">
            <w:pPr>
              <w:spacing w:after="200" w:line="276" w:lineRule="auto"/>
              <w:contextualSpacing/>
              <w:rPr>
                <w:rFonts w:ascii="Arial" w:eastAsia="Calibri"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Default="00284BDE" w:rsidP="006424BA">
      <w:pPr>
        <w:spacing w:after="200" w:line="276" w:lineRule="auto"/>
        <w:rPr>
          <w:rFonts w:ascii="Arial" w:hAnsi="Arial" w:cs="Arial"/>
          <w:b/>
          <w:sz w:val="24"/>
          <w:szCs w:val="24"/>
        </w:rPr>
      </w:pPr>
    </w:p>
    <w:p w:rsidR="00284BDE" w:rsidRPr="006424BA" w:rsidRDefault="00284BDE"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284BD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FFFFFF" w:themeFill="background1"/>
          </w:tcPr>
          <w:p w:rsidR="006424BA" w:rsidRPr="006424BA" w:rsidRDefault="006424BA" w:rsidP="006424BA">
            <w:pPr>
              <w:spacing w:after="200" w:line="276" w:lineRule="auto"/>
              <w:contextualSpacing/>
              <w:rPr>
                <w:rFonts w:ascii="Arial" w:hAnsi="Arial" w:cs="Arial"/>
                <w:sz w:val="20"/>
                <w:szCs w:val="24"/>
              </w:rPr>
            </w:pPr>
            <w:r w:rsidRPr="006424BA">
              <w:rPr>
                <w:rFonts w:ascii="Arial" w:eastAsia="Calibri" w:hAnsi="Arial" w:cs="Arial"/>
                <w:sz w:val="20"/>
                <w:szCs w:val="24"/>
              </w:rPr>
              <w:t>Bachillerato o carrera técnica</w:t>
            </w:r>
          </w:p>
        </w:tc>
      </w:tr>
      <w:tr w:rsidR="006424BA" w:rsidRPr="006424BA" w:rsidTr="00284BD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FFFFFF" w:themeFill="background1"/>
          </w:tcPr>
          <w:p w:rsidR="006424BA" w:rsidRPr="006424BA" w:rsidRDefault="006424BA" w:rsidP="006424BA">
            <w:pPr>
              <w:spacing w:after="200" w:line="276" w:lineRule="auto"/>
              <w:contextualSpacing/>
              <w:rPr>
                <w:rFonts w:ascii="Arial" w:hAnsi="Arial" w:cs="Arial"/>
                <w:sz w:val="20"/>
                <w:szCs w:val="24"/>
              </w:rPr>
            </w:pPr>
            <w:r w:rsidRPr="006424BA">
              <w:rPr>
                <w:rFonts w:ascii="Arial" w:eastAsia="Calibri" w:hAnsi="Arial" w:cs="Arial"/>
                <w:sz w:val="20"/>
                <w:szCs w:val="24"/>
              </w:rPr>
              <w:t>Mínimo 3 años de experiencia laboral.</w:t>
            </w:r>
          </w:p>
        </w:tc>
      </w:tr>
      <w:tr w:rsidR="006424BA" w:rsidRPr="006424BA" w:rsidTr="00284BD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FFFFFF" w:themeFill="background1"/>
          </w:tcPr>
          <w:p w:rsidR="006424BA" w:rsidRPr="006424BA" w:rsidRDefault="006424BA" w:rsidP="006424BA">
            <w:pPr>
              <w:spacing w:after="200" w:line="276" w:lineRule="auto"/>
              <w:contextualSpacing/>
              <w:rPr>
                <w:rFonts w:ascii="Arial" w:hAnsi="Arial" w:cs="Arial"/>
                <w:sz w:val="20"/>
                <w:szCs w:val="24"/>
              </w:rPr>
            </w:pPr>
            <w:r w:rsidRPr="006424BA">
              <w:rPr>
                <w:rFonts w:ascii="Arial" w:eastAsia="Calibri" w:hAnsi="Arial" w:cs="Arial"/>
                <w:sz w:val="20"/>
                <w:szCs w:val="24"/>
              </w:rPr>
              <w:t>En supervisión, coordinación de personal y organización.</w:t>
            </w:r>
          </w:p>
        </w:tc>
      </w:tr>
      <w:tr w:rsidR="006424BA" w:rsidRPr="006424BA" w:rsidTr="00284BDE">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 xml:space="preserve">Control administrativo,   voluntad de servicio </w:t>
            </w:r>
            <w:r w:rsidRPr="006424BA">
              <w:rPr>
                <w:rFonts w:ascii="Arial" w:eastAsia="Calibri" w:hAnsi="Arial" w:cs="Arial"/>
                <w:sz w:val="20"/>
                <w:szCs w:val="24"/>
              </w:rPr>
              <w:t>y creatividad.</w:t>
            </w:r>
          </w:p>
        </w:tc>
      </w:tr>
    </w:tbl>
    <w:p w:rsidR="006424BA" w:rsidRDefault="006424BA"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Pr="006424BA" w:rsidRDefault="00A007B9"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284BDE">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Subdirección</w:t>
            </w:r>
          </w:p>
        </w:tc>
      </w:tr>
      <w:tr w:rsidR="006424BA" w:rsidRPr="006424BA" w:rsidTr="00284BDE">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Subdirección de Consejos de Ancianos</w:t>
            </w:r>
          </w:p>
        </w:tc>
      </w:tr>
      <w:tr w:rsidR="006424BA" w:rsidRPr="006424BA" w:rsidTr="00284BDE">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Director</w:t>
            </w:r>
          </w:p>
        </w:tc>
      </w:tr>
      <w:tr w:rsidR="006424BA" w:rsidRPr="006424BA" w:rsidTr="00284BDE">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Trabajadoras sociales y al Jefe del Departamento de Consejo de Ancianos</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284BDE">
        <w:tc>
          <w:tcPr>
            <w:tcW w:w="4962" w:type="dxa"/>
            <w:gridSpan w:val="2"/>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Subdirector  de Atención a Capacidades Diferentes</w:t>
            </w:r>
          </w:p>
        </w:tc>
        <w:tc>
          <w:tcPr>
            <w:tcW w:w="5103" w:type="dxa"/>
            <w:vMerge w:val="restart"/>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Coordinar eventos de entrega de aparatos ortopédicos</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Gestionar recursos financieros y materiales para la operación de los Consejos</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Gestionar las peticiones realizadas por los integrantes de los Consejos de Ancianos referentes a brigadas médicas.</w:t>
            </w:r>
          </w:p>
        </w:tc>
      </w:tr>
      <w:tr w:rsidR="006424BA" w:rsidRPr="006424BA" w:rsidTr="00284BDE">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 de Administración</w:t>
            </w:r>
          </w:p>
          <w:p w:rsidR="006424BA" w:rsidRPr="006424BA" w:rsidRDefault="006424BA" w:rsidP="006424BA">
            <w:pPr>
              <w:spacing w:after="200" w:line="240" w:lineRule="auto"/>
              <w:jc w:val="both"/>
              <w:rPr>
                <w:rFonts w:ascii="Arial" w:hAnsi="Arial" w:cs="Arial"/>
                <w:sz w:val="20"/>
                <w:szCs w:val="20"/>
              </w:rPr>
            </w:pPr>
          </w:p>
        </w:tc>
        <w:tc>
          <w:tcPr>
            <w:tcW w:w="5103" w:type="dxa"/>
            <w:vMerge/>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p>
        </w:tc>
      </w:tr>
      <w:tr w:rsidR="006424BA" w:rsidRPr="006424BA" w:rsidTr="00284BDE">
        <w:tc>
          <w:tcPr>
            <w:tcW w:w="4962" w:type="dxa"/>
            <w:gridSpan w:val="2"/>
            <w:tcBorders>
              <w:bottom w:val="single" w:sz="4" w:space="0" w:color="auto"/>
            </w:tcBorders>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Atención Ciudadana y Coordinación de Salud del Ayuntamiento de Centro</w:t>
            </w:r>
          </w:p>
          <w:p w:rsidR="006424BA" w:rsidRPr="006424BA" w:rsidRDefault="006424BA" w:rsidP="006424BA">
            <w:pPr>
              <w:spacing w:after="200" w:line="240" w:lineRule="auto"/>
              <w:jc w:val="both"/>
              <w:rPr>
                <w:rFonts w:ascii="Arial" w:hAnsi="Arial" w:cs="Arial"/>
                <w:sz w:val="20"/>
                <w:szCs w:val="20"/>
              </w:rPr>
            </w:pPr>
          </w:p>
        </w:tc>
        <w:tc>
          <w:tcPr>
            <w:tcW w:w="5103" w:type="dxa"/>
            <w:vMerge/>
            <w:tcBorders>
              <w:bottom w:val="single" w:sz="4" w:space="0" w:color="auto"/>
            </w:tcBorders>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p>
        </w:tc>
      </w:tr>
      <w:tr w:rsidR="006424BA" w:rsidRPr="006424BA" w:rsidTr="00284BDE">
        <w:tc>
          <w:tcPr>
            <w:tcW w:w="4962" w:type="dxa"/>
            <w:gridSpan w:val="2"/>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DIF Estatal</w:t>
            </w:r>
          </w:p>
          <w:p w:rsidR="006424BA" w:rsidRPr="006424BA" w:rsidRDefault="006424BA" w:rsidP="006424BA">
            <w:pPr>
              <w:spacing w:after="200" w:line="240" w:lineRule="auto"/>
              <w:jc w:val="both"/>
              <w:rPr>
                <w:rFonts w:ascii="Arial" w:hAnsi="Arial" w:cs="Arial"/>
                <w:sz w:val="20"/>
                <w:szCs w:val="20"/>
              </w:rPr>
            </w:pPr>
          </w:p>
        </w:tc>
        <w:tc>
          <w:tcPr>
            <w:tcW w:w="5103" w:type="dxa"/>
            <w:vMerge w:val="restart"/>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El seguimiento de los programas del DIF Estatal que favorecen a los adultos mayores del Municipio de Centro.</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Solicitar su ayuda para involucrarlos a contribuir con los sectores más vulnerables.</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Para planear, organizar y coordinar actividades dentro de los Consejos de Ancianos.</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Empresas Privadas</w:t>
            </w:r>
          </w:p>
          <w:p w:rsidR="006424BA" w:rsidRPr="006424BA" w:rsidRDefault="006424BA" w:rsidP="006424BA">
            <w:pPr>
              <w:spacing w:after="200" w:line="240" w:lineRule="auto"/>
              <w:jc w:val="both"/>
              <w:rPr>
                <w:rFonts w:ascii="Arial" w:hAnsi="Arial" w:cs="Arial"/>
                <w:sz w:val="20"/>
                <w:szCs w:val="20"/>
              </w:rPr>
            </w:pPr>
          </w:p>
        </w:tc>
        <w:tc>
          <w:tcPr>
            <w:tcW w:w="5103" w:type="dxa"/>
            <w:vMerge/>
            <w:shd w:val="clear" w:color="auto" w:fill="FFFFFF" w:themeFill="background1"/>
          </w:tcPr>
          <w:p w:rsidR="006424BA" w:rsidRPr="006424BA" w:rsidRDefault="006424BA" w:rsidP="006424BA">
            <w:pPr>
              <w:spacing w:after="200" w:line="240" w:lineRule="auto"/>
              <w:jc w:val="both"/>
              <w:rPr>
                <w:rFonts w:ascii="Arial" w:hAnsi="Arial" w:cs="Arial"/>
                <w:b/>
                <w:sz w:val="20"/>
                <w:szCs w:val="20"/>
              </w:rPr>
            </w:pP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Damas Voluntarias y Coordinadoras de los Consejos de Ancianos</w:t>
            </w:r>
          </w:p>
        </w:tc>
        <w:tc>
          <w:tcPr>
            <w:tcW w:w="5103" w:type="dxa"/>
            <w:vMerge/>
            <w:shd w:val="clear" w:color="auto" w:fill="FFFFFF" w:themeFill="background1"/>
          </w:tcPr>
          <w:p w:rsidR="006424BA" w:rsidRPr="006424BA" w:rsidRDefault="006424BA" w:rsidP="006424BA">
            <w:pPr>
              <w:spacing w:after="200" w:line="240" w:lineRule="auto"/>
              <w:jc w:val="both"/>
              <w:rPr>
                <w:rFonts w:ascii="Arial" w:hAnsi="Arial" w:cs="Arial"/>
                <w:b/>
                <w:sz w:val="20"/>
                <w:szCs w:val="20"/>
              </w:rPr>
            </w:pP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A007B9">
        <w:tc>
          <w:tcPr>
            <w:tcW w:w="10065" w:type="dxa"/>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Organizar y coordinar la creación y funcionamiento de los Consejos de Ancianos y dar seguimiento a los programas del DIF Estatal que favorecen a los adultos mayores, así como la promoción de apoyos ante el sector público y privado. </w:t>
            </w: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A007B9">
        <w:trPr>
          <w:trHeight w:val="184"/>
        </w:trPr>
        <w:tc>
          <w:tcPr>
            <w:tcW w:w="10065" w:type="dxa"/>
            <w:shd w:val="clear" w:color="auto" w:fill="FFFFFF" w:themeFill="background1"/>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Atender a las personas que deseen constituir Consejos de Ancianos, informándole sobre los objetivos y requisitos para su constitución.</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Solicitar al Subdirector de Administración  los recursos financieros y materiales de acuerdo a los requerimientos de las unidades operativas.</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Planear, organizar y coordinar los festejos especiales que sean asignados por la Presidenta de DIF y/o el Director.</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Visitar los Consejos de Ancianos de las comunidades y poblados y conocer sobre sus necesidades y avances es sus trabajos y manualidades.</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Promover con las Coordinadoras de los Consejos de Ancianos la realización de actividades que permitan fomentar y rescatar los valores y tradiciones a través de la realización de eventos sociales y culturales (altares de muertos y fiestas decembrinas).</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Gestión de brigadas médicas para los integrantes de los Consejos.</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Solicitar apoyos al sector público y privado para beneficio de las personas de la tercera edad que participan en los Consejos de Ancianos.</w:t>
            </w:r>
          </w:p>
          <w:p w:rsidR="006424BA" w:rsidRPr="006424BA" w:rsidRDefault="006424BA" w:rsidP="006424BA">
            <w:pPr>
              <w:numPr>
                <w:ilvl w:val="0"/>
                <w:numId w:val="8"/>
              </w:numPr>
              <w:spacing w:after="0" w:line="240" w:lineRule="auto"/>
              <w:contextualSpacing/>
              <w:jc w:val="both"/>
              <w:rPr>
                <w:rFonts w:ascii="Arial" w:hAnsi="Arial" w:cs="Arial"/>
                <w:sz w:val="20"/>
                <w:szCs w:val="20"/>
              </w:rPr>
            </w:pPr>
            <w:r w:rsidRPr="006424BA">
              <w:rPr>
                <w:rFonts w:ascii="Arial" w:hAnsi="Arial" w:cs="Arial"/>
                <w:sz w:val="20"/>
                <w:szCs w:val="20"/>
              </w:rPr>
              <w:t>Promover cursos de capacitación para las Damas Voluntarias y Coordinadoras de los Consejos de Ancianos.</w:t>
            </w:r>
          </w:p>
          <w:p w:rsidR="006424BA" w:rsidRPr="006424BA" w:rsidRDefault="006424BA" w:rsidP="006424BA">
            <w:pPr>
              <w:spacing w:after="200" w:line="276" w:lineRule="auto"/>
              <w:ind w:left="360"/>
              <w:contextualSpacing/>
              <w:rPr>
                <w:rFonts w:cs="Arial"/>
                <w:sz w:val="20"/>
                <w:szCs w:val="20"/>
              </w:rPr>
            </w:pP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Bachillerato o carrera técnica</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p>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Administración Pública, relaciones humanas y manejo de personal</w:t>
            </w:r>
          </w:p>
          <w:p w:rsidR="006424BA" w:rsidRPr="006424BA" w:rsidRDefault="006424BA" w:rsidP="006424BA">
            <w:pPr>
              <w:spacing w:after="200" w:line="240" w:lineRule="auto"/>
              <w:rPr>
                <w:rFonts w:ascii="Arial" w:hAnsi="Arial" w:cs="Arial"/>
                <w:sz w:val="20"/>
                <w:szCs w:val="20"/>
              </w:rPr>
            </w:pP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Toma de decisiones, capacidad de negociación, control administrativo, facilidad de palabra, enfoque en resultados y buen trato</w:t>
            </w:r>
          </w:p>
          <w:p w:rsidR="006424BA" w:rsidRPr="006424BA" w:rsidRDefault="006424BA" w:rsidP="006424BA">
            <w:pPr>
              <w:spacing w:after="200" w:line="240" w:lineRule="auto"/>
              <w:rPr>
                <w:rFonts w:ascii="Arial" w:hAnsi="Arial" w:cs="Arial"/>
                <w:sz w:val="20"/>
                <w:szCs w:val="20"/>
              </w:rPr>
            </w:pPr>
          </w:p>
        </w:tc>
      </w:tr>
    </w:tbl>
    <w:p w:rsidR="006424BA" w:rsidRDefault="006424BA"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Default="00A007B9" w:rsidP="006424BA">
      <w:pPr>
        <w:spacing w:after="200" w:line="276" w:lineRule="auto"/>
        <w:rPr>
          <w:rFonts w:ascii="Arial" w:hAnsi="Arial" w:cs="Arial"/>
          <w:sz w:val="24"/>
          <w:szCs w:val="24"/>
        </w:rPr>
      </w:pPr>
    </w:p>
    <w:p w:rsidR="00A007B9" w:rsidRPr="006424BA" w:rsidRDefault="00A007B9"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Departamento de Supervisión de Consejos de Ancianos</w:t>
            </w:r>
          </w:p>
        </w:tc>
      </w:tr>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Subdirección de Consejos de Ancianos</w:t>
            </w:r>
          </w:p>
        </w:tc>
      </w:tr>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  de Consejos de Ancianos</w:t>
            </w:r>
          </w:p>
        </w:tc>
      </w:tr>
      <w:tr w:rsidR="006424BA" w:rsidRPr="006424BA" w:rsidTr="00A007B9">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Consejos de Ancianos del SMDIF Centro</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 de Consejos de Ancianos</w:t>
            </w:r>
          </w:p>
        </w:tc>
        <w:tc>
          <w:tcPr>
            <w:tcW w:w="5103" w:type="dxa"/>
            <w:vMerge w:val="restart"/>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Informar las actividades realizadas en los Consejos</w:t>
            </w: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Vigilar el cumplimiento de los programas de los Consejos de Ancianos</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Las maestras de manualidades de los Consejos de Ancianos</w:t>
            </w:r>
          </w:p>
        </w:tc>
        <w:tc>
          <w:tcPr>
            <w:tcW w:w="5103" w:type="dxa"/>
            <w:vMerge/>
            <w:shd w:val="clear" w:color="auto" w:fill="FFFFFF" w:themeFill="background1"/>
          </w:tcPr>
          <w:p w:rsidR="006424BA" w:rsidRPr="006424BA" w:rsidRDefault="006424BA" w:rsidP="006424BA">
            <w:pPr>
              <w:spacing w:after="200" w:line="276" w:lineRule="auto"/>
              <w:rPr>
                <w:rFonts w:ascii="Arial" w:hAnsi="Arial" w:cs="Arial"/>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A007B9">
        <w:trPr>
          <w:trHeight w:val="503"/>
        </w:trPr>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p>
        </w:tc>
        <w:tc>
          <w:tcPr>
            <w:tcW w:w="5103" w:type="dxa"/>
            <w:shd w:val="clear" w:color="auto" w:fill="FFFFFF" w:themeFill="background1"/>
          </w:tcPr>
          <w:p w:rsidR="006424BA" w:rsidRPr="006424BA" w:rsidRDefault="006424BA" w:rsidP="006424BA">
            <w:pPr>
              <w:spacing w:after="200" w:line="276" w:lineRule="auto"/>
              <w:rPr>
                <w:rFonts w:ascii="Arial" w:hAnsi="Arial" w:cs="Arial"/>
                <w:sz w:val="20"/>
                <w:szCs w:val="24"/>
              </w:rPr>
            </w:pPr>
          </w:p>
        </w:tc>
      </w:tr>
    </w:tbl>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A007B9" w:rsidRDefault="00A007B9"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424BA" w:rsidRPr="006424BA" w:rsidTr="00A007B9">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p>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Descripción Genérica</w:t>
            </w:r>
          </w:p>
        </w:tc>
      </w:tr>
      <w:tr w:rsidR="006424BA" w:rsidRPr="006424BA" w:rsidTr="00A007B9">
        <w:tc>
          <w:tcPr>
            <w:tcW w:w="10065" w:type="dxa"/>
            <w:shd w:val="clear" w:color="auto" w:fill="FFFFFF" w:themeFill="background1"/>
          </w:tcPr>
          <w:p w:rsidR="006424BA" w:rsidRPr="006424BA" w:rsidRDefault="006424BA" w:rsidP="006424BA">
            <w:pPr>
              <w:spacing w:after="200" w:line="276" w:lineRule="auto"/>
              <w:rPr>
                <w:rFonts w:ascii="Arial" w:hAnsi="Arial" w:cs="Arial"/>
                <w:sz w:val="20"/>
                <w:szCs w:val="24"/>
              </w:rPr>
            </w:pP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Supervisar las actividades que se efectúan en los Consejos de Ancianos de acuerdo al programa del SMDIF Centro</w:t>
            </w:r>
          </w:p>
        </w:tc>
      </w:tr>
    </w:tbl>
    <w:tbl>
      <w:tblPr>
        <w:tblpPr w:leftFromText="141" w:rightFromText="141" w:vertAnchor="text" w:horzAnchor="margin" w:tblpY="31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007B9" w:rsidRPr="006424BA" w:rsidTr="00A007B9">
        <w:tc>
          <w:tcPr>
            <w:tcW w:w="10065" w:type="dxa"/>
            <w:shd w:val="clear" w:color="auto" w:fill="FFC000"/>
          </w:tcPr>
          <w:p w:rsidR="00A007B9" w:rsidRPr="006424BA" w:rsidRDefault="00A007B9" w:rsidP="00A007B9">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Descripción Específica</w:t>
            </w:r>
          </w:p>
        </w:tc>
      </w:tr>
      <w:tr w:rsidR="00A007B9" w:rsidRPr="006424BA" w:rsidTr="00A007B9">
        <w:trPr>
          <w:trHeight w:val="184"/>
        </w:trPr>
        <w:tc>
          <w:tcPr>
            <w:tcW w:w="10065" w:type="dxa"/>
            <w:shd w:val="clear" w:color="auto" w:fill="FFFFFF" w:themeFill="background1"/>
          </w:tcPr>
          <w:p w:rsidR="00A007B9" w:rsidRPr="006424BA" w:rsidRDefault="00A007B9" w:rsidP="00A007B9">
            <w:pPr>
              <w:spacing w:after="200" w:line="240" w:lineRule="auto"/>
              <w:jc w:val="both"/>
              <w:rPr>
                <w:rFonts w:ascii="Arial" w:hAnsi="Arial" w:cs="Arial"/>
                <w:sz w:val="20"/>
                <w:szCs w:val="24"/>
              </w:rPr>
            </w:pPr>
          </w:p>
          <w:p w:rsidR="00A007B9" w:rsidRPr="006424BA" w:rsidRDefault="00A007B9" w:rsidP="00A007B9">
            <w:pPr>
              <w:numPr>
                <w:ilvl w:val="0"/>
                <w:numId w:val="9"/>
              </w:numPr>
              <w:spacing w:after="0" w:line="240" w:lineRule="auto"/>
              <w:contextualSpacing/>
              <w:jc w:val="both"/>
              <w:rPr>
                <w:rFonts w:ascii="Arial" w:hAnsi="Arial" w:cs="Arial"/>
                <w:sz w:val="20"/>
              </w:rPr>
            </w:pPr>
            <w:r w:rsidRPr="006424BA">
              <w:rPr>
                <w:rFonts w:ascii="Arial" w:hAnsi="Arial" w:cs="Arial"/>
                <w:sz w:val="20"/>
              </w:rPr>
              <w:t>Supervisar cada uno de los Consejos de las comunidades y poblados.</w:t>
            </w:r>
          </w:p>
          <w:p w:rsidR="00A007B9" w:rsidRPr="006424BA" w:rsidRDefault="00A007B9" w:rsidP="00A007B9">
            <w:pPr>
              <w:numPr>
                <w:ilvl w:val="0"/>
                <w:numId w:val="9"/>
              </w:numPr>
              <w:spacing w:after="0" w:line="240" w:lineRule="auto"/>
              <w:contextualSpacing/>
              <w:jc w:val="both"/>
              <w:rPr>
                <w:rFonts w:ascii="Arial" w:hAnsi="Arial" w:cs="Arial"/>
                <w:sz w:val="20"/>
              </w:rPr>
            </w:pPr>
            <w:r w:rsidRPr="006424BA">
              <w:rPr>
                <w:rFonts w:ascii="Arial" w:hAnsi="Arial" w:cs="Arial"/>
                <w:sz w:val="20"/>
              </w:rPr>
              <w:t>Supervisar que reciban los integrantes del Consejo de Ancianos los apoyos brindados por la institución.</w:t>
            </w:r>
          </w:p>
          <w:p w:rsidR="00A007B9" w:rsidRPr="006424BA" w:rsidRDefault="00A007B9" w:rsidP="00A007B9">
            <w:pPr>
              <w:numPr>
                <w:ilvl w:val="0"/>
                <w:numId w:val="9"/>
              </w:numPr>
              <w:spacing w:after="0" w:line="240" w:lineRule="auto"/>
              <w:contextualSpacing/>
              <w:jc w:val="both"/>
              <w:rPr>
                <w:rFonts w:ascii="Arial" w:hAnsi="Arial" w:cs="Arial"/>
                <w:sz w:val="20"/>
              </w:rPr>
            </w:pPr>
            <w:r w:rsidRPr="006424BA">
              <w:rPr>
                <w:rFonts w:ascii="Arial" w:hAnsi="Arial" w:cs="Arial"/>
                <w:sz w:val="20"/>
              </w:rPr>
              <w:t>Supervisar la asistencia de las maestras de manualidades de los Consejos de Ancianos.</w:t>
            </w:r>
          </w:p>
          <w:p w:rsidR="00A007B9" w:rsidRPr="006424BA" w:rsidRDefault="00A007B9" w:rsidP="00A007B9">
            <w:pPr>
              <w:numPr>
                <w:ilvl w:val="0"/>
                <w:numId w:val="9"/>
              </w:numPr>
              <w:spacing w:after="0" w:line="240" w:lineRule="auto"/>
              <w:contextualSpacing/>
              <w:jc w:val="both"/>
              <w:rPr>
                <w:rFonts w:ascii="Arial" w:hAnsi="Arial" w:cs="Arial"/>
                <w:sz w:val="20"/>
              </w:rPr>
            </w:pPr>
            <w:r w:rsidRPr="006424BA">
              <w:rPr>
                <w:rFonts w:ascii="Arial" w:hAnsi="Arial" w:cs="Arial"/>
                <w:sz w:val="20"/>
              </w:rPr>
              <w:t>Elaborar reportes de las visitas y necesidades de los integrantes de los Consejos de Ancianos.</w:t>
            </w:r>
          </w:p>
          <w:p w:rsidR="00A007B9" w:rsidRPr="006424BA" w:rsidRDefault="00A007B9" w:rsidP="00A007B9">
            <w:pPr>
              <w:numPr>
                <w:ilvl w:val="0"/>
                <w:numId w:val="9"/>
              </w:numPr>
              <w:spacing w:after="0" w:line="240" w:lineRule="auto"/>
              <w:contextualSpacing/>
              <w:jc w:val="both"/>
              <w:rPr>
                <w:rFonts w:ascii="Arial" w:hAnsi="Arial" w:cs="Arial"/>
                <w:sz w:val="20"/>
              </w:rPr>
            </w:pPr>
            <w:r w:rsidRPr="006424BA">
              <w:rPr>
                <w:rFonts w:ascii="Arial" w:hAnsi="Arial" w:cs="Arial"/>
                <w:sz w:val="20"/>
              </w:rPr>
              <w:t>Supervisar que cada consejo cuente con  instalaciones y mobiliario adecuado para que los integrantes sesionen satisfactoriamente.</w:t>
            </w:r>
          </w:p>
          <w:p w:rsidR="00A007B9" w:rsidRPr="006424BA" w:rsidRDefault="00A007B9" w:rsidP="00A007B9">
            <w:pPr>
              <w:numPr>
                <w:ilvl w:val="0"/>
                <w:numId w:val="9"/>
              </w:numPr>
              <w:spacing w:after="0" w:line="240" w:lineRule="auto"/>
              <w:contextualSpacing/>
              <w:jc w:val="both"/>
              <w:rPr>
                <w:rFonts w:ascii="Arial" w:hAnsi="Arial" w:cs="Arial"/>
                <w:sz w:val="20"/>
              </w:rPr>
            </w:pPr>
            <w:r w:rsidRPr="006424BA">
              <w:rPr>
                <w:rFonts w:ascii="Arial" w:hAnsi="Arial" w:cs="Arial"/>
                <w:sz w:val="20"/>
              </w:rPr>
              <w:t>Informar al Subdirector las actividades diarias de los Consejos de Ancianos.</w:t>
            </w:r>
          </w:p>
          <w:p w:rsidR="00A007B9" w:rsidRPr="006424BA" w:rsidRDefault="00A007B9" w:rsidP="00A007B9">
            <w:pPr>
              <w:spacing w:after="200" w:line="240" w:lineRule="auto"/>
              <w:rPr>
                <w:rFonts w:ascii="Arial" w:hAnsi="Arial" w:cs="Arial"/>
                <w:sz w:val="20"/>
                <w:szCs w:val="24"/>
              </w:rPr>
            </w:pP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4"/>
          <w:szCs w:val="24"/>
        </w:rPr>
      </w:pPr>
    </w:p>
    <w:p w:rsidR="00A007B9" w:rsidRPr="006424BA" w:rsidRDefault="00A007B9"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Bachillerato o carrera técnica</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Mínimo 3 años de experiencia laboral</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Relaciones humanas y trabajo social</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Toma de decisiones, buen trato, sensibilidad y facilidad de palabra</w:t>
            </w:r>
          </w:p>
          <w:p w:rsidR="006424BA" w:rsidRPr="006424BA" w:rsidRDefault="006424BA" w:rsidP="006424BA">
            <w:pPr>
              <w:spacing w:after="200" w:line="240" w:lineRule="auto"/>
              <w:rPr>
                <w:rFonts w:ascii="Arial" w:hAnsi="Arial" w:cs="Arial"/>
                <w:sz w:val="20"/>
                <w:szCs w:val="24"/>
              </w:rPr>
            </w:pPr>
          </w:p>
        </w:tc>
      </w:tr>
    </w:tbl>
    <w:p w:rsidR="006424BA" w:rsidRPr="006424BA" w:rsidRDefault="006424BA"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w:t>
            </w:r>
          </w:p>
        </w:tc>
      </w:tr>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Subdirección de Discapacidad</w:t>
            </w:r>
          </w:p>
        </w:tc>
      </w:tr>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Director</w:t>
            </w:r>
          </w:p>
        </w:tc>
      </w:tr>
      <w:tr w:rsidR="006424BA" w:rsidRPr="006424BA" w:rsidTr="00A007B9">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Jefe de Departamento de Atención a Capacidades Diferentes</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Subdirectores</w:t>
            </w:r>
          </w:p>
        </w:tc>
        <w:tc>
          <w:tcPr>
            <w:tcW w:w="5103" w:type="dxa"/>
            <w:vMerge w:val="restart"/>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Para la coordinación, organización y ejecución de las acciones para el desarrollo de los programas institucionales</w:t>
            </w:r>
          </w:p>
          <w:p w:rsidR="006424BA" w:rsidRPr="006424BA" w:rsidRDefault="006424BA" w:rsidP="006424BA">
            <w:pPr>
              <w:spacing w:after="200" w:line="240" w:lineRule="auto"/>
              <w:jc w:val="both"/>
              <w:rPr>
                <w:rFonts w:ascii="Arial" w:hAnsi="Arial" w:cs="Arial"/>
                <w:sz w:val="20"/>
                <w:szCs w:val="20"/>
              </w:rPr>
            </w:pP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Dirección de Atención Ciudadana y Coordinación de Relaciones Públicas del H. Ayuntamiento</w:t>
            </w:r>
          </w:p>
        </w:tc>
        <w:tc>
          <w:tcPr>
            <w:tcW w:w="5103" w:type="dxa"/>
            <w:vMerge/>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6424BA">
        <w:tc>
          <w:tcPr>
            <w:tcW w:w="4962" w:type="dxa"/>
            <w:gridSpan w:val="2"/>
            <w:shd w:val="clear" w:color="auto" w:fill="FFFF00"/>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DIF Estatal e Instituciones Públicas y Privadas que atienden a personas con capacidades diferentes</w:t>
            </w:r>
          </w:p>
        </w:tc>
        <w:tc>
          <w:tcPr>
            <w:tcW w:w="5103" w:type="dxa"/>
            <w:vMerge w:val="restart"/>
            <w:shd w:val="clear" w:color="auto" w:fill="FFFF00"/>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Para el desarrollo de los programas institucionales</w:t>
            </w: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Supervisar el cumplimiento de las disposiciones legales y normativas, así como la ejecución de las acciones, seguimiento de acuerdos y coordinación de trabajos que den respuesta a las solicitudes ciudadanas.</w:t>
            </w:r>
          </w:p>
        </w:tc>
      </w:tr>
      <w:tr w:rsidR="006424BA" w:rsidRPr="006424BA" w:rsidTr="006424BA">
        <w:tc>
          <w:tcPr>
            <w:tcW w:w="4962" w:type="dxa"/>
            <w:gridSpan w:val="2"/>
            <w:shd w:val="clear" w:color="auto" w:fill="FFFF00"/>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Iniciativa privada, asociaciones civiles, organizaciones no gubernamentales, agrupaciones sociales y ciudadanía en general.</w:t>
            </w:r>
          </w:p>
        </w:tc>
        <w:tc>
          <w:tcPr>
            <w:tcW w:w="5103" w:type="dxa"/>
            <w:vMerge/>
            <w:shd w:val="clear" w:color="auto" w:fill="FFFF00"/>
          </w:tcPr>
          <w:p w:rsidR="006424BA" w:rsidRPr="006424BA" w:rsidRDefault="006424BA" w:rsidP="006424BA">
            <w:pPr>
              <w:spacing w:after="200" w:line="240" w:lineRule="auto"/>
              <w:jc w:val="both"/>
              <w:rPr>
                <w:rFonts w:ascii="Arial" w:hAnsi="Arial" w:cs="Arial"/>
                <w:b/>
                <w:sz w:val="20"/>
                <w:szCs w:val="20"/>
              </w:rPr>
            </w:pPr>
          </w:p>
        </w:tc>
      </w:tr>
    </w:tbl>
    <w:p w:rsidR="006424BA" w:rsidRPr="006424BA" w:rsidRDefault="006424BA" w:rsidP="006424BA">
      <w:pPr>
        <w:spacing w:after="200" w:line="240" w:lineRule="auto"/>
        <w:jc w:val="both"/>
        <w:rPr>
          <w:rFonts w:ascii="Arial" w:hAnsi="Arial" w:cs="Arial"/>
          <w:sz w:val="20"/>
          <w:szCs w:val="20"/>
        </w:rPr>
      </w:pPr>
    </w:p>
    <w:p w:rsidR="00A007B9" w:rsidRDefault="00A007B9" w:rsidP="006424BA">
      <w:pPr>
        <w:spacing w:after="200" w:line="240" w:lineRule="auto"/>
        <w:jc w:val="both"/>
        <w:rPr>
          <w:rFonts w:ascii="Arial" w:hAnsi="Arial" w:cs="Arial"/>
          <w:b/>
          <w:sz w:val="20"/>
          <w:szCs w:val="20"/>
        </w:rPr>
      </w:pPr>
    </w:p>
    <w:p w:rsidR="00A007B9" w:rsidRDefault="00A007B9" w:rsidP="006424BA">
      <w:pPr>
        <w:spacing w:after="200" w:line="240" w:lineRule="auto"/>
        <w:jc w:val="both"/>
        <w:rPr>
          <w:rFonts w:ascii="Arial" w:hAnsi="Arial" w:cs="Arial"/>
          <w:b/>
          <w:sz w:val="20"/>
          <w:szCs w:val="20"/>
        </w:rPr>
      </w:pPr>
    </w:p>
    <w:p w:rsidR="00A007B9" w:rsidRDefault="00A007B9" w:rsidP="006424BA">
      <w:pPr>
        <w:spacing w:after="200" w:line="240" w:lineRule="auto"/>
        <w:jc w:val="both"/>
        <w:rPr>
          <w:rFonts w:ascii="Arial" w:hAnsi="Arial" w:cs="Arial"/>
          <w:b/>
          <w:sz w:val="20"/>
          <w:szCs w:val="20"/>
        </w:rPr>
      </w:pPr>
    </w:p>
    <w:p w:rsidR="00A007B9" w:rsidRDefault="00A007B9" w:rsidP="006424BA">
      <w:pPr>
        <w:spacing w:after="200" w:line="240" w:lineRule="auto"/>
        <w:jc w:val="both"/>
        <w:rPr>
          <w:rFonts w:ascii="Arial" w:hAnsi="Arial" w:cs="Arial"/>
          <w:b/>
          <w:sz w:val="20"/>
          <w:szCs w:val="20"/>
        </w:rPr>
      </w:pPr>
    </w:p>
    <w:p w:rsidR="00A007B9" w:rsidRDefault="00A007B9" w:rsidP="006424BA">
      <w:pPr>
        <w:spacing w:after="200" w:line="240" w:lineRule="auto"/>
        <w:jc w:val="both"/>
        <w:rPr>
          <w:rFonts w:ascii="Arial" w:hAnsi="Arial" w:cs="Arial"/>
          <w:b/>
          <w:sz w:val="20"/>
          <w:szCs w:val="20"/>
        </w:rPr>
      </w:pPr>
    </w:p>
    <w:p w:rsidR="006424BA" w:rsidRPr="006424BA" w:rsidRDefault="006424BA" w:rsidP="006424BA">
      <w:pPr>
        <w:spacing w:after="200" w:line="240" w:lineRule="auto"/>
        <w:jc w:val="both"/>
        <w:rPr>
          <w:rFonts w:ascii="Arial" w:hAnsi="Arial" w:cs="Arial"/>
          <w:b/>
          <w:sz w:val="20"/>
          <w:szCs w:val="20"/>
        </w:rPr>
      </w:pPr>
      <w:r w:rsidRPr="006424BA">
        <w:rPr>
          <w:rFonts w:ascii="Arial" w:hAnsi="Arial" w:cs="Arial"/>
          <w:b/>
          <w:sz w:val="20"/>
          <w:szCs w:val="20"/>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both"/>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A007B9">
        <w:tc>
          <w:tcPr>
            <w:tcW w:w="10065" w:type="dxa"/>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p>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 xml:space="preserve">Planear, organizar, dirigir y controlar las actividades de la Subdirección, estableciendo vínculos de comunicación con los organismos no gubernamentales y/o comunitarios, iniciativa privada, Gobierno Federal, Estatal y Municipal, en el desarrollo de proyectos que coadyuven al bienestar social de las personas con </w:t>
            </w:r>
            <w:r w:rsidRPr="006424BA">
              <w:rPr>
                <w:rFonts w:ascii="Arial" w:eastAsia="Calibri" w:hAnsi="Arial" w:cs="Arial"/>
                <w:color w:val="000000"/>
                <w:sz w:val="20"/>
                <w:szCs w:val="20"/>
              </w:rPr>
              <w:t>capacidades diferentes</w:t>
            </w:r>
            <w:r w:rsidRPr="006424BA">
              <w:rPr>
                <w:rFonts w:ascii="Arial" w:hAnsi="Arial" w:cs="Arial"/>
                <w:sz w:val="20"/>
                <w:szCs w:val="20"/>
              </w:rPr>
              <w:t xml:space="preserve"> con eficiencia, calidad y sentido humano.</w:t>
            </w:r>
          </w:p>
          <w:p w:rsidR="006424BA" w:rsidRPr="006424BA" w:rsidRDefault="006424BA" w:rsidP="006424BA">
            <w:pPr>
              <w:spacing w:after="200" w:line="240" w:lineRule="auto"/>
              <w:jc w:val="both"/>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Descripción Específica</w:t>
            </w:r>
          </w:p>
        </w:tc>
      </w:tr>
      <w:tr w:rsidR="006424BA" w:rsidRPr="006424BA" w:rsidTr="00A007B9">
        <w:trPr>
          <w:trHeight w:val="184"/>
        </w:trPr>
        <w:tc>
          <w:tcPr>
            <w:tcW w:w="10065" w:type="dxa"/>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szCs w:val="24"/>
              </w:rPr>
            </w:pPr>
            <w:r w:rsidRPr="006424BA">
              <w:rPr>
                <w:rFonts w:ascii="Arial" w:eastAsia="Calibri" w:hAnsi="Arial" w:cs="Arial"/>
                <w:color w:val="000000"/>
                <w:sz w:val="20"/>
              </w:rPr>
              <w:t>Planear, organizar, dirigir y supervisar el buen funcionamiento de la Subdirección de atención a capacidades diferentes.</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Atender, gestionar y tramitar las solicitudes de servicios de apoyos diversos, auxiliares auditivos y aparatos ortopédicos para las personas con capacidades diferentes.</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Firmar convenios de colaboración y vinculación con Organizaciones no Gubernamentales (</w:t>
            </w:r>
            <w:proofErr w:type="spellStart"/>
            <w:r w:rsidRPr="006424BA">
              <w:rPr>
                <w:rFonts w:ascii="Arial" w:eastAsia="Calibri" w:hAnsi="Arial" w:cs="Arial"/>
                <w:color w:val="000000"/>
                <w:sz w:val="20"/>
              </w:rPr>
              <w:t>ONG`s</w:t>
            </w:r>
            <w:proofErr w:type="spellEnd"/>
            <w:r w:rsidRPr="006424BA">
              <w:rPr>
                <w:rFonts w:ascii="Arial" w:eastAsia="Calibri" w:hAnsi="Arial" w:cs="Arial"/>
                <w:color w:val="000000"/>
                <w:sz w:val="20"/>
              </w:rPr>
              <w:t>) e instituciones educativas que tiendan al desarrollo de proyectos de bienestar social.</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 xml:space="preserve">Analizar y aprobar proyectos propuestos por las </w:t>
            </w:r>
            <w:proofErr w:type="spellStart"/>
            <w:r w:rsidRPr="006424BA">
              <w:rPr>
                <w:rFonts w:ascii="Arial" w:eastAsia="Calibri" w:hAnsi="Arial" w:cs="Arial"/>
                <w:color w:val="000000"/>
                <w:sz w:val="20"/>
              </w:rPr>
              <w:t>ONG`s</w:t>
            </w:r>
            <w:proofErr w:type="spellEnd"/>
            <w:r w:rsidRPr="006424BA">
              <w:rPr>
                <w:rFonts w:ascii="Arial" w:eastAsia="Calibri" w:hAnsi="Arial" w:cs="Arial"/>
                <w:color w:val="000000"/>
                <w:sz w:val="20"/>
              </w:rPr>
              <w:t>.</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 xml:space="preserve">Establecer los vínculos con </w:t>
            </w:r>
            <w:proofErr w:type="spellStart"/>
            <w:r w:rsidRPr="006424BA">
              <w:rPr>
                <w:rFonts w:ascii="Arial" w:eastAsia="Calibri" w:hAnsi="Arial" w:cs="Arial"/>
                <w:color w:val="000000"/>
                <w:sz w:val="20"/>
              </w:rPr>
              <w:t>ONG`s</w:t>
            </w:r>
            <w:proofErr w:type="spellEnd"/>
            <w:r w:rsidRPr="006424BA">
              <w:rPr>
                <w:rFonts w:ascii="Arial" w:eastAsia="Calibri" w:hAnsi="Arial" w:cs="Arial"/>
                <w:color w:val="000000"/>
                <w:sz w:val="20"/>
              </w:rPr>
              <w:t xml:space="preserve"> e instituciones educativas para formular proyectos hacia la asistencia social.</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Evaluar los programas y actividades de vinculación interinstitucional.</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Diseñar las estrategias genéricas de la Subdirección, elaborando y promoviendo campañas de respeto y concientización sobre la discapacidad.</w:t>
            </w:r>
          </w:p>
          <w:p w:rsidR="006424BA" w:rsidRPr="006424BA" w:rsidRDefault="006424BA" w:rsidP="006424BA">
            <w:pPr>
              <w:numPr>
                <w:ilvl w:val="0"/>
                <w:numId w:val="1"/>
              </w:numPr>
              <w:autoSpaceDE w:val="0"/>
              <w:autoSpaceDN w:val="0"/>
              <w:adjustRightInd w:val="0"/>
              <w:spacing w:after="0" w:line="240" w:lineRule="auto"/>
              <w:contextualSpacing/>
              <w:jc w:val="both"/>
              <w:rPr>
                <w:rFonts w:ascii="Arial" w:eastAsia="Calibri" w:hAnsi="Arial" w:cs="Arial"/>
                <w:color w:val="000000"/>
                <w:sz w:val="20"/>
              </w:rPr>
            </w:pPr>
            <w:r w:rsidRPr="006424BA">
              <w:rPr>
                <w:rFonts w:ascii="Arial" w:eastAsia="Calibri" w:hAnsi="Arial" w:cs="Arial"/>
                <w:color w:val="000000"/>
                <w:sz w:val="20"/>
              </w:rPr>
              <w:t>Elaborar la propuesta de la Subdirección de presupuesto anual y presentarla ante las instancias correspondientes.</w:t>
            </w:r>
          </w:p>
          <w:p w:rsidR="006424BA" w:rsidRPr="006424BA" w:rsidRDefault="006424BA" w:rsidP="006424BA">
            <w:pPr>
              <w:numPr>
                <w:ilvl w:val="0"/>
                <w:numId w:val="7"/>
              </w:numPr>
              <w:spacing w:after="0" w:line="240" w:lineRule="auto"/>
              <w:jc w:val="both"/>
              <w:rPr>
                <w:rFonts w:ascii="Arial" w:hAnsi="Arial" w:cs="Arial"/>
                <w:sz w:val="20"/>
                <w:szCs w:val="24"/>
              </w:rPr>
            </w:pPr>
            <w:r w:rsidRPr="006424BA">
              <w:rPr>
                <w:rFonts w:ascii="Arial" w:eastAsia="Calibri" w:hAnsi="Arial" w:cs="Arial"/>
                <w:color w:val="000000"/>
                <w:sz w:val="20"/>
                <w:szCs w:val="24"/>
              </w:rPr>
              <w:t>Realizar todas aquellas actividades necesarias para el debido cumplimiento de sus funciones y demás que le confieran las Leyes y Reglamentos Municipales y los de Asistencia Social.</w:t>
            </w:r>
          </w:p>
          <w:p w:rsidR="006424BA" w:rsidRPr="006424BA" w:rsidRDefault="006424BA" w:rsidP="006424BA">
            <w:pPr>
              <w:spacing w:after="200" w:line="240" w:lineRule="auto"/>
              <w:jc w:val="both"/>
              <w:rPr>
                <w:rFonts w:ascii="Arial" w:hAnsi="Arial" w:cs="Arial"/>
                <w:sz w:val="20"/>
                <w:szCs w:val="24"/>
              </w:rPr>
            </w:pPr>
          </w:p>
        </w:tc>
      </w:tr>
    </w:tbl>
    <w:p w:rsidR="006424BA" w:rsidRPr="006424BA" w:rsidRDefault="006424BA" w:rsidP="006424BA">
      <w:pPr>
        <w:spacing w:after="200" w:line="276" w:lineRule="auto"/>
        <w:rPr>
          <w:rFonts w:ascii="Arial" w:hAnsi="Arial" w:cs="Arial"/>
          <w:b/>
          <w:sz w:val="24"/>
          <w:szCs w:val="24"/>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A007B9" w:rsidRDefault="00A007B9" w:rsidP="006424BA">
      <w:pPr>
        <w:spacing w:after="200" w:line="276" w:lineRule="auto"/>
        <w:rPr>
          <w:rFonts w:ascii="Arial" w:hAnsi="Arial" w:cs="Arial"/>
          <w:b/>
          <w:sz w:val="28"/>
          <w:szCs w:val="28"/>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Licenciatura</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Gestión de la Administración Pública, planeación, relaciones humanas y funcionamiento de la Administración Pública Municipal.</w:t>
            </w:r>
          </w:p>
        </w:tc>
      </w:tr>
      <w:tr w:rsidR="006424BA" w:rsidRPr="006424BA" w:rsidTr="00A007B9">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Toma de decisiones, iniciativa y liderazgo.</w:t>
            </w:r>
          </w:p>
        </w:tc>
      </w:tr>
    </w:tbl>
    <w:p w:rsidR="006424BA" w:rsidRDefault="006424BA"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Default="00596E9D" w:rsidP="006424BA">
      <w:pPr>
        <w:spacing w:after="200" w:line="276" w:lineRule="auto"/>
        <w:rPr>
          <w:rFonts w:ascii="Arial" w:hAnsi="Arial" w:cs="Arial"/>
          <w:b/>
          <w:sz w:val="24"/>
          <w:szCs w:val="24"/>
        </w:rPr>
      </w:pPr>
    </w:p>
    <w:p w:rsidR="00596E9D" w:rsidRPr="006424BA" w:rsidRDefault="00596E9D" w:rsidP="006424BA">
      <w:pPr>
        <w:spacing w:after="200" w:line="276" w:lineRule="auto"/>
        <w:rPr>
          <w:rFonts w:ascii="Arial" w:hAnsi="Arial" w:cs="Arial"/>
          <w:b/>
          <w:sz w:val="24"/>
          <w:szCs w:val="24"/>
        </w:rPr>
      </w:pPr>
    </w:p>
    <w:p w:rsidR="006424BA" w:rsidRPr="006424BA" w:rsidRDefault="006424BA" w:rsidP="006424BA">
      <w:pPr>
        <w:spacing w:after="200" w:line="240" w:lineRule="auto"/>
        <w:rPr>
          <w:rFonts w:ascii="Arial" w:hAnsi="Arial" w:cs="Arial"/>
          <w:b/>
          <w:sz w:val="28"/>
          <w:szCs w:val="28"/>
        </w:rPr>
      </w:pPr>
      <w:r w:rsidRPr="006424BA">
        <w:rPr>
          <w:rFonts w:ascii="Arial" w:hAnsi="Arial" w:cs="Arial"/>
          <w:b/>
          <w:sz w:val="28"/>
          <w:szCs w:val="28"/>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Puesto:</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 xml:space="preserve">Departamento de Apoyos Ortopédicos </w:t>
            </w:r>
          </w:p>
        </w:tc>
      </w:tr>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Área de Adscripción:</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Subdirección de Atención a Capacidades Diferentes</w:t>
            </w:r>
          </w:p>
        </w:tc>
      </w:tr>
      <w:tr w:rsidR="006424BA" w:rsidRPr="006424BA" w:rsidTr="00A007B9">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Reporta a:</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Subdirector de Atención a Capacidades Diferentes</w:t>
            </w:r>
          </w:p>
        </w:tc>
      </w:tr>
      <w:tr w:rsidR="006424BA" w:rsidRPr="006424BA" w:rsidTr="00A007B9">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 xml:space="preserve">Trabajadores Sociales </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0"/>
              </w:rPr>
            </w:pPr>
            <w:r w:rsidRPr="006424BA">
              <w:rPr>
                <w:rFonts w:ascii="Arial" w:hAnsi="Arial" w:cs="Arial"/>
                <w:b/>
                <w:color w:val="FFFFFF"/>
                <w:sz w:val="20"/>
                <w:szCs w:val="20"/>
              </w:rPr>
              <w:t>Para:</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b/>
                <w:sz w:val="20"/>
                <w:szCs w:val="20"/>
              </w:rPr>
            </w:pPr>
            <w:r w:rsidRPr="006424BA">
              <w:rPr>
                <w:rFonts w:ascii="Arial" w:hAnsi="Arial" w:cs="Arial"/>
                <w:sz w:val="20"/>
                <w:szCs w:val="20"/>
              </w:rPr>
              <w:t>Trabajadores Sociales de la Subdirección</w:t>
            </w:r>
          </w:p>
        </w:tc>
        <w:tc>
          <w:tcPr>
            <w:tcW w:w="5103" w:type="dxa"/>
            <w:vMerge w:val="restart"/>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Para la operatividad de los programas establecidos en la Subdirección de Atención a Capacidades Diferentes.</w:t>
            </w:r>
          </w:p>
        </w:tc>
      </w:tr>
      <w:tr w:rsidR="006424BA" w:rsidRPr="006424BA" w:rsidTr="00A007B9">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p>
        </w:tc>
        <w:tc>
          <w:tcPr>
            <w:tcW w:w="5103" w:type="dxa"/>
            <w:vMerge/>
            <w:shd w:val="clear" w:color="auto" w:fill="FFFFFF" w:themeFill="background1"/>
          </w:tcPr>
          <w:p w:rsidR="006424BA" w:rsidRPr="006424BA" w:rsidRDefault="006424BA" w:rsidP="006424BA">
            <w:pPr>
              <w:spacing w:after="200" w:line="276" w:lineRule="auto"/>
              <w:rPr>
                <w:rFonts w:ascii="Arial" w:hAnsi="Arial" w:cs="Arial"/>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0"/>
              </w:rPr>
            </w:pPr>
            <w:r w:rsidRPr="006424BA">
              <w:rPr>
                <w:rFonts w:ascii="Arial" w:hAnsi="Arial" w:cs="Arial"/>
                <w:b/>
                <w:color w:val="FFFFFF"/>
                <w:sz w:val="20"/>
                <w:szCs w:val="20"/>
              </w:rPr>
              <w:t>Para:</w:t>
            </w:r>
          </w:p>
        </w:tc>
      </w:tr>
      <w:tr w:rsidR="006424BA" w:rsidRPr="006424BA" w:rsidTr="00596E9D">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0"/>
              </w:rPr>
            </w:pPr>
          </w:p>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Ciudadanos del Municipio.</w:t>
            </w:r>
          </w:p>
        </w:tc>
        <w:tc>
          <w:tcPr>
            <w:tcW w:w="5103" w:type="dxa"/>
            <w:shd w:val="clear" w:color="auto" w:fill="FFFFFF" w:themeFill="background1"/>
          </w:tcPr>
          <w:p w:rsidR="006424BA" w:rsidRPr="006424BA" w:rsidRDefault="006424BA" w:rsidP="006424BA">
            <w:pPr>
              <w:spacing w:after="200" w:line="276" w:lineRule="auto"/>
              <w:rPr>
                <w:rFonts w:ascii="Arial" w:hAnsi="Arial" w:cs="Arial"/>
                <w:sz w:val="20"/>
                <w:szCs w:val="20"/>
              </w:rPr>
            </w:pPr>
            <w:r w:rsidRPr="006424BA">
              <w:rPr>
                <w:rFonts w:ascii="Arial" w:hAnsi="Arial" w:cs="Arial"/>
                <w:sz w:val="20"/>
                <w:szCs w:val="20"/>
              </w:rPr>
              <w:t>Atender los requerimientos de las personas con capacidades diferentes en aquellos que sean facultad del área.</w:t>
            </w:r>
          </w:p>
          <w:p w:rsidR="006424BA" w:rsidRPr="006424BA" w:rsidRDefault="006424BA" w:rsidP="006424BA">
            <w:pPr>
              <w:spacing w:after="200" w:line="276" w:lineRule="auto"/>
              <w:rPr>
                <w:rFonts w:ascii="Arial" w:hAnsi="Arial" w:cs="Arial"/>
                <w:sz w:val="20"/>
                <w:szCs w:val="20"/>
              </w:rPr>
            </w:pPr>
          </w:p>
        </w:tc>
      </w:tr>
    </w:tbl>
    <w:p w:rsidR="006424BA" w:rsidRPr="006424BA" w:rsidRDefault="006424BA" w:rsidP="006424BA">
      <w:pPr>
        <w:spacing w:after="200" w:line="276" w:lineRule="auto"/>
        <w:rPr>
          <w:rFonts w:ascii="Arial" w:hAnsi="Arial" w:cs="Arial"/>
          <w:sz w:val="24"/>
          <w:szCs w:val="24"/>
        </w:rPr>
      </w:pPr>
    </w:p>
    <w:p w:rsidR="00596E9D" w:rsidRDefault="00596E9D" w:rsidP="006424BA">
      <w:pPr>
        <w:spacing w:after="200" w:line="276" w:lineRule="auto"/>
        <w:rPr>
          <w:rFonts w:ascii="Arial" w:hAnsi="Arial" w:cs="Arial"/>
          <w:b/>
          <w:sz w:val="28"/>
          <w:szCs w:val="24"/>
        </w:rPr>
      </w:pPr>
    </w:p>
    <w:p w:rsidR="00596E9D" w:rsidRDefault="00596E9D" w:rsidP="006424BA">
      <w:pPr>
        <w:spacing w:after="200" w:line="276" w:lineRule="auto"/>
        <w:rPr>
          <w:rFonts w:ascii="Arial" w:hAnsi="Arial" w:cs="Arial"/>
          <w:b/>
          <w:sz w:val="28"/>
          <w:szCs w:val="24"/>
        </w:rPr>
      </w:pPr>
    </w:p>
    <w:p w:rsidR="00596E9D" w:rsidRDefault="00596E9D" w:rsidP="006424BA">
      <w:pPr>
        <w:spacing w:after="200" w:line="276" w:lineRule="auto"/>
        <w:rPr>
          <w:rFonts w:ascii="Arial" w:hAnsi="Arial" w:cs="Arial"/>
          <w:b/>
          <w:sz w:val="28"/>
          <w:szCs w:val="24"/>
        </w:rPr>
      </w:pPr>
    </w:p>
    <w:p w:rsidR="00596E9D" w:rsidRDefault="00596E9D" w:rsidP="006424BA">
      <w:pPr>
        <w:spacing w:after="200" w:line="276" w:lineRule="auto"/>
        <w:rPr>
          <w:rFonts w:ascii="Arial" w:hAnsi="Arial" w:cs="Arial"/>
          <w:b/>
          <w:sz w:val="28"/>
          <w:szCs w:val="24"/>
        </w:rPr>
      </w:pPr>
    </w:p>
    <w:p w:rsidR="00596E9D" w:rsidRDefault="00596E9D" w:rsidP="006424BA">
      <w:pPr>
        <w:spacing w:after="200" w:line="276" w:lineRule="auto"/>
        <w:rPr>
          <w:rFonts w:ascii="Arial" w:hAnsi="Arial" w:cs="Arial"/>
          <w:b/>
          <w:sz w:val="28"/>
          <w:szCs w:val="24"/>
        </w:rPr>
      </w:pPr>
    </w:p>
    <w:p w:rsidR="00596E9D" w:rsidRDefault="00596E9D" w:rsidP="006424BA">
      <w:pPr>
        <w:spacing w:after="200" w:line="276" w:lineRule="auto"/>
        <w:rPr>
          <w:rFonts w:ascii="Arial" w:hAnsi="Arial" w:cs="Arial"/>
          <w:b/>
          <w:sz w:val="28"/>
          <w:szCs w:val="24"/>
        </w:rPr>
      </w:pPr>
    </w:p>
    <w:p w:rsidR="00596E9D" w:rsidRDefault="00596E9D" w:rsidP="006424BA">
      <w:pPr>
        <w:spacing w:after="200" w:line="276" w:lineRule="auto"/>
        <w:rPr>
          <w:rFonts w:ascii="Arial" w:hAnsi="Arial" w:cs="Arial"/>
          <w:b/>
          <w:sz w:val="28"/>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C625AF">
        <w:tc>
          <w:tcPr>
            <w:tcW w:w="10065" w:type="dxa"/>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Descripción Genérica</w:t>
            </w:r>
          </w:p>
        </w:tc>
      </w:tr>
      <w:tr w:rsidR="006424BA" w:rsidRPr="006424BA" w:rsidTr="00C625AF">
        <w:trPr>
          <w:trHeight w:val="1548"/>
        </w:trPr>
        <w:tc>
          <w:tcPr>
            <w:tcW w:w="10065" w:type="dxa"/>
            <w:shd w:val="clear" w:color="auto" w:fill="FFFFFF" w:themeFill="background1"/>
          </w:tcPr>
          <w:p w:rsidR="006424BA" w:rsidRPr="006424BA" w:rsidRDefault="006424BA" w:rsidP="006424BA">
            <w:pPr>
              <w:spacing w:after="200" w:line="276" w:lineRule="auto"/>
              <w:rPr>
                <w:rFonts w:ascii="Arial" w:hAnsi="Arial" w:cs="Arial"/>
                <w:sz w:val="20"/>
                <w:szCs w:val="24"/>
              </w:rPr>
            </w:pPr>
          </w:p>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Atender y brindar apoyo a las personas con capacidades diferentes, que lo soliciten con eficiencia, calidad y sentido humano.</w:t>
            </w:r>
          </w:p>
          <w:p w:rsidR="006424BA" w:rsidRPr="006424BA" w:rsidRDefault="006424BA" w:rsidP="006424BA">
            <w:pPr>
              <w:spacing w:after="200" w:line="276" w:lineRule="auto"/>
              <w:rPr>
                <w:rFonts w:ascii="Arial" w:hAnsi="Arial" w:cs="Arial"/>
                <w:sz w:val="20"/>
                <w:szCs w:val="24"/>
              </w:rPr>
            </w:pPr>
          </w:p>
        </w:tc>
      </w:tr>
      <w:tr w:rsidR="00596E9D" w:rsidRPr="006424BA" w:rsidTr="00C625AF">
        <w:tc>
          <w:tcPr>
            <w:tcW w:w="10065" w:type="dxa"/>
            <w:tcBorders>
              <w:top w:val="single" w:sz="4" w:space="0" w:color="auto"/>
              <w:left w:val="single" w:sz="4" w:space="0" w:color="auto"/>
              <w:bottom w:val="single" w:sz="4" w:space="0" w:color="auto"/>
              <w:right w:val="single" w:sz="4" w:space="0" w:color="auto"/>
            </w:tcBorders>
            <w:shd w:val="clear" w:color="auto" w:fill="FFC000"/>
          </w:tcPr>
          <w:p w:rsidR="00596E9D" w:rsidRPr="00596E9D" w:rsidRDefault="00596E9D" w:rsidP="00C625AF">
            <w:pPr>
              <w:spacing w:after="200" w:line="276" w:lineRule="auto"/>
              <w:jc w:val="center"/>
              <w:rPr>
                <w:rFonts w:ascii="Arial" w:hAnsi="Arial" w:cs="Arial"/>
                <w:sz w:val="20"/>
                <w:szCs w:val="24"/>
              </w:rPr>
            </w:pPr>
            <w:r w:rsidRPr="00596E9D">
              <w:rPr>
                <w:rFonts w:ascii="Arial" w:hAnsi="Arial" w:cs="Arial"/>
                <w:sz w:val="20"/>
                <w:szCs w:val="24"/>
              </w:rPr>
              <w:t>Descripción Específica</w:t>
            </w:r>
          </w:p>
        </w:tc>
      </w:tr>
      <w:tr w:rsidR="00596E9D" w:rsidRPr="006424BA" w:rsidTr="00C625AF">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596E9D" w:rsidRPr="00596E9D" w:rsidRDefault="00596E9D" w:rsidP="00596E9D">
            <w:pPr>
              <w:spacing w:after="200" w:line="276" w:lineRule="auto"/>
              <w:rPr>
                <w:rFonts w:ascii="Arial" w:hAnsi="Arial" w:cs="Arial"/>
                <w:sz w:val="20"/>
                <w:szCs w:val="24"/>
              </w:rPr>
            </w:pPr>
            <w:r w:rsidRPr="00596E9D">
              <w:rPr>
                <w:rFonts w:ascii="Arial" w:hAnsi="Arial" w:cs="Arial"/>
                <w:sz w:val="20"/>
                <w:szCs w:val="24"/>
              </w:rPr>
              <w:t>Atender a las personas que soliciten apoyo a la Subdirección de Atención a Capacidades Diferentes.</w:t>
            </w:r>
          </w:p>
          <w:p w:rsidR="00596E9D" w:rsidRPr="00596E9D" w:rsidRDefault="00596E9D" w:rsidP="00B06969">
            <w:pPr>
              <w:numPr>
                <w:ilvl w:val="0"/>
                <w:numId w:val="7"/>
              </w:numPr>
              <w:spacing w:after="0" w:line="240" w:lineRule="auto"/>
              <w:jc w:val="both"/>
              <w:rPr>
                <w:rFonts w:ascii="Arial" w:hAnsi="Arial" w:cs="Arial"/>
                <w:sz w:val="20"/>
                <w:szCs w:val="24"/>
              </w:rPr>
            </w:pPr>
            <w:r w:rsidRPr="00596E9D">
              <w:rPr>
                <w:rFonts w:ascii="Arial" w:hAnsi="Arial" w:cs="Arial"/>
                <w:sz w:val="20"/>
                <w:szCs w:val="24"/>
              </w:rPr>
              <w:t>Recibir, analizar, clasificar, distribuir y asignar al personal subalterno las solicitudes de apoyo recibidas en la Subdirección para su trámite y solución.</w:t>
            </w:r>
          </w:p>
          <w:p w:rsidR="00596E9D" w:rsidRPr="00596E9D" w:rsidRDefault="00596E9D" w:rsidP="00B06969">
            <w:pPr>
              <w:numPr>
                <w:ilvl w:val="0"/>
                <w:numId w:val="7"/>
              </w:numPr>
              <w:spacing w:after="0" w:line="240" w:lineRule="auto"/>
              <w:jc w:val="both"/>
              <w:rPr>
                <w:rFonts w:ascii="Arial" w:hAnsi="Arial" w:cs="Arial"/>
                <w:sz w:val="20"/>
                <w:szCs w:val="24"/>
              </w:rPr>
            </w:pPr>
            <w:r w:rsidRPr="00596E9D">
              <w:rPr>
                <w:rFonts w:ascii="Arial" w:hAnsi="Arial" w:cs="Arial"/>
                <w:sz w:val="20"/>
                <w:szCs w:val="24"/>
              </w:rPr>
              <w:t>Coordinar las visitas domiciliarias, para que en base al estudio socioeconómico, se realicen oportunamente los trámites necesarios para el correcto otorgamiento del apoyo solicitado.</w:t>
            </w:r>
          </w:p>
          <w:p w:rsidR="00596E9D" w:rsidRPr="00596E9D" w:rsidRDefault="00596E9D" w:rsidP="00B06969">
            <w:pPr>
              <w:numPr>
                <w:ilvl w:val="0"/>
                <w:numId w:val="7"/>
              </w:numPr>
              <w:spacing w:after="0" w:line="240" w:lineRule="auto"/>
              <w:jc w:val="both"/>
              <w:rPr>
                <w:rFonts w:ascii="Arial" w:hAnsi="Arial" w:cs="Arial"/>
                <w:sz w:val="20"/>
                <w:szCs w:val="24"/>
              </w:rPr>
            </w:pPr>
            <w:r w:rsidRPr="00596E9D">
              <w:rPr>
                <w:rFonts w:ascii="Arial" w:hAnsi="Arial" w:cs="Arial"/>
                <w:sz w:val="20"/>
                <w:szCs w:val="24"/>
              </w:rPr>
              <w:t>Trabajar coordinadamente con el Subdirector para la gestión de los apoyos a otorgar.</w:t>
            </w:r>
          </w:p>
          <w:p w:rsidR="00596E9D" w:rsidRPr="00596E9D" w:rsidRDefault="00596E9D" w:rsidP="00B06969">
            <w:pPr>
              <w:numPr>
                <w:ilvl w:val="0"/>
                <w:numId w:val="7"/>
              </w:numPr>
              <w:spacing w:after="0" w:line="240" w:lineRule="auto"/>
              <w:jc w:val="both"/>
              <w:rPr>
                <w:rFonts w:ascii="Arial" w:hAnsi="Arial" w:cs="Arial"/>
                <w:sz w:val="20"/>
                <w:szCs w:val="24"/>
              </w:rPr>
            </w:pPr>
            <w:r w:rsidRPr="00596E9D">
              <w:rPr>
                <w:rFonts w:ascii="Arial" w:hAnsi="Arial" w:cs="Arial"/>
                <w:sz w:val="20"/>
                <w:szCs w:val="24"/>
              </w:rPr>
              <w:t>Apoyar al área de trabajo social para el correcto desempeño laboral dentro de la Subdirección.</w:t>
            </w:r>
          </w:p>
          <w:p w:rsidR="00596E9D" w:rsidRPr="00596E9D" w:rsidRDefault="00596E9D" w:rsidP="00B06969">
            <w:pPr>
              <w:numPr>
                <w:ilvl w:val="0"/>
                <w:numId w:val="7"/>
              </w:numPr>
              <w:spacing w:after="0" w:line="240" w:lineRule="auto"/>
              <w:jc w:val="both"/>
              <w:rPr>
                <w:rFonts w:ascii="Arial" w:hAnsi="Arial" w:cs="Arial"/>
                <w:sz w:val="20"/>
                <w:szCs w:val="24"/>
              </w:rPr>
            </w:pPr>
            <w:r w:rsidRPr="00596E9D">
              <w:rPr>
                <w:rFonts w:ascii="Arial" w:hAnsi="Arial" w:cs="Arial"/>
                <w:sz w:val="20"/>
                <w:szCs w:val="24"/>
              </w:rPr>
              <w:t>Realizar los trámites administrativos correspondientes para el otorgamiento del apoyo.</w:t>
            </w:r>
          </w:p>
        </w:tc>
      </w:tr>
    </w:tbl>
    <w:p w:rsidR="006424BA" w:rsidRPr="006424BA" w:rsidRDefault="006424BA" w:rsidP="006424BA">
      <w:pPr>
        <w:spacing w:after="200" w:line="276" w:lineRule="auto"/>
        <w:rPr>
          <w:rFonts w:ascii="Arial" w:hAnsi="Arial" w:cs="Arial"/>
          <w:sz w:val="24"/>
          <w:szCs w:val="24"/>
        </w:rPr>
      </w:pPr>
    </w:p>
    <w:p w:rsidR="006424BA" w:rsidRDefault="006424BA"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Default="00C625AF" w:rsidP="006424BA">
      <w:pPr>
        <w:spacing w:after="200" w:line="276" w:lineRule="auto"/>
        <w:rPr>
          <w:rFonts w:ascii="Arial" w:hAnsi="Arial" w:cs="Arial"/>
          <w:b/>
          <w:sz w:val="24"/>
          <w:szCs w:val="24"/>
        </w:rPr>
      </w:pPr>
    </w:p>
    <w:p w:rsidR="00C625AF" w:rsidRPr="006424BA" w:rsidRDefault="00C625AF"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76"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C625AF">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Carrera profesional concluida</w:t>
            </w:r>
          </w:p>
        </w:tc>
      </w:tr>
      <w:tr w:rsidR="006424BA" w:rsidRPr="006424BA" w:rsidTr="00C625AF">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2 años en la función pública</w:t>
            </w:r>
          </w:p>
        </w:tc>
      </w:tr>
      <w:tr w:rsidR="006424BA" w:rsidRPr="006424BA" w:rsidTr="00C625AF">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Gestión de la Administración Pública, planeación y relaciones humanas</w:t>
            </w:r>
          </w:p>
        </w:tc>
      </w:tr>
      <w:tr w:rsidR="006424BA" w:rsidRPr="006424BA" w:rsidTr="00C625AF">
        <w:tc>
          <w:tcPr>
            <w:tcW w:w="1985" w:type="dxa"/>
            <w:shd w:val="clear" w:color="auto" w:fill="FFC000"/>
            <w:vAlign w:val="center"/>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Capacidad de organización, propositivo, capacidad de resolución de problemas e iniciativa y voluntad de servicio</w:t>
            </w:r>
          </w:p>
        </w:tc>
      </w:tr>
    </w:tbl>
    <w:p w:rsidR="006424BA" w:rsidRDefault="006424BA"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Pr="006424BA" w:rsidRDefault="00E3646B"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C625AF">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w:t>
            </w:r>
          </w:p>
        </w:tc>
      </w:tr>
      <w:tr w:rsidR="006424BA" w:rsidRPr="006424BA" w:rsidTr="00C625AF">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Subdirector de Planeación e Informática</w:t>
            </w:r>
          </w:p>
        </w:tc>
      </w:tr>
      <w:tr w:rsidR="006424BA" w:rsidRPr="006424BA" w:rsidTr="00C625AF">
        <w:tc>
          <w:tcPr>
            <w:tcW w:w="3386"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Director</w:t>
            </w:r>
          </w:p>
        </w:tc>
      </w:tr>
      <w:tr w:rsidR="006424BA" w:rsidRPr="006424BA" w:rsidTr="00C625AF">
        <w:tc>
          <w:tcPr>
            <w:tcW w:w="3386" w:type="dxa"/>
            <w:tcBorders>
              <w:bottom w:val="single" w:sz="4" w:space="0" w:color="auto"/>
            </w:tcBorders>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Jefe de Departamento de Informática</w:t>
            </w:r>
          </w:p>
        </w:tc>
      </w:tr>
      <w:tr w:rsidR="006424BA" w:rsidRPr="006424BA" w:rsidTr="006424BA">
        <w:tc>
          <w:tcPr>
            <w:tcW w:w="10065" w:type="dxa"/>
            <w:gridSpan w:val="3"/>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C625AF">
        <w:tc>
          <w:tcPr>
            <w:tcW w:w="4962" w:type="dxa"/>
            <w:gridSpan w:val="2"/>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Director y Subdirectores</w:t>
            </w:r>
          </w:p>
          <w:p w:rsidR="006424BA" w:rsidRPr="006424BA" w:rsidRDefault="006424BA" w:rsidP="006424BA">
            <w:pPr>
              <w:spacing w:after="200" w:line="240" w:lineRule="auto"/>
              <w:jc w:val="both"/>
              <w:rPr>
                <w:rFonts w:ascii="Arial" w:hAnsi="Arial" w:cs="Arial"/>
                <w:sz w:val="20"/>
                <w:szCs w:val="24"/>
              </w:rPr>
            </w:pPr>
          </w:p>
        </w:tc>
        <w:tc>
          <w:tcPr>
            <w:tcW w:w="5103" w:type="dxa"/>
            <w:vMerge w:val="restart"/>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Elaborar, evaluar y dar seguimiento a los proyectos y programas de asistencia social.</w:t>
            </w:r>
          </w:p>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Seguimiento de las solicitudes realizadas por la ciudadanía.</w:t>
            </w:r>
          </w:p>
          <w:p w:rsidR="00E3646B"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Información mínima de oficio y atender las solicitudes de información pública.</w:t>
            </w:r>
            <w:r w:rsidR="00E3646B">
              <w:rPr>
                <w:rFonts w:ascii="Arial" w:hAnsi="Arial" w:cs="Arial"/>
                <w:sz w:val="20"/>
                <w:szCs w:val="24"/>
              </w:rPr>
              <w:t xml:space="preserve"> </w:t>
            </w:r>
          </w:p>
        </w:tc>
      </w:tr>
      <w:tr w:rsidR="006424BA" w:rsidRPr="006424BA" w:rsidTr="00C625AF">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Atención Ciudadana del H. Ayuntamiento</w:t>
            </w:r>
          </w:p>
          <w:p w:rsidR="006424BA" w:rsidRPr="006424BA" w:rsidRDefault="006424BA" w:rsidP="006424BA">
            <w:pPr>
              <w:spacing w:after="200" w:line="276" w:lineRule="auto"/>
              <w:rPr>
                <w:rFonts w:ascii="Arial" w:hAnsi="Arial" w:cs="Arial"/>
                <w:sz w:val="20"/>
                <w:szCs w:val="24"/>
              </w:rPr>
            </w:pPr>
          </w:p>
        </w:tc>
        <w:tc>
          <w:tcPr>
            <w:tcW w:w="5103" w:type="dxa"/>
            <w:vMerge/>
            <w:shd w:val="clear" w:color="auto" w:fill="FFFFFF" w:themeFill="background1"/>
          </w:tcPr>
          <w:p w:rsidR="006424BA" w:rsidRPr="006424BA" w:rsidRDefault="006424BA" w:rsidP="006424BA">
            <w:pPr>
              <w:spacing w:after="200" w:line="276" w:lineRule="auto"/>
              <w:rPr>
                <w:rFonts w:ascii="Arial" w:hAnsi="Arial" w:cs="Arial"/>
                <w:sz w:val="20"/>
                <w:szCs w:val="24"/>
              </w:rPr>
            </w:pPr>
          </w:p>
        </w:tc>
      </w:tr>
      <w:tr w:rsidR="006424BA" w:rsidRPr="006424BA" w:rsidTr="00C625AF">
        <w:tc>
          <w:tcPr>
            <w:tcW w:w="4962" w:type="dxa"/>
            <w:gridSpan w:val="2"/>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4"/>
              </w:rPr>
            </w:pPr>
            <w:r w:rsidRPr="006424BA">
              <w:rPr>
                <w:rFonts w:ascii="Arial" w:hAnsi="Arial" w:cs="Arial"/>
                <w:sz w:val="20"/>
                <w:szCs w:val="24"/>
              </w:rPr>
              <w:t>Coordinación de Transparencia y Acceso a la Información Pública</w:t>
            </w:r>
          </w:p>
        </w:tc>
        <w:tc>
          <w:tcPr>
            <w:tcW w:w="5103" w:type="dxa"/>
            <w:vMerge/>
            <w:tcBorders>
              <w:bottom w:val="single" w:sz="4" w:space="0" w:color="auto"/>
            </w:tcBorders>
            <w:shd w:val="clear" w:color="auto" w:fill="FFFFFF" w:themeFill="background1"/>
          </w:tcPr>
          <w:p w:rsidR="006424BA" w:rsidRPr="006424BA" w:rsidRDefault="006424BA" w:rsidP="006424BA">
            <w:pPr>
              <w:spacing w:after="200" w:line="276" w:lineRule="auto"/>
              <w:rPr>
                <w:rFonts w:ascii="Arial" w:hAnsi="Arial" w:cs="Arial"/>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76"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E3646B">
        <w:tc>
          <w:tcPr>
            <w:tcW w:w="4962" w:type="dxa"/>
            <w:gridSpan w:val="2"/>
            <w:shd w:val="clear" w:color="auto" w:fill="FFFFFF" w:themeFill="background1"/>
          </w:tcPr>
          <w:p w:rsidR="006424BA" w:rsidRPr="006424BA" w:rsidRDefault="006424BA" w:rsidP="006424BA">
            <w:pPr>
              <w:spacing w:after="200" w:line="276" w:lineRule="auto"/>
              <w:rPr>
                <w:rFonts w:ascii="Arial" w:hAnsi="Arial" w:cs="Arial"/>
                <w:sz w:val="20"/>
                <w:szCs w:val="24"/>
              </w:rPr>
            </w:pPr>
          </w:p>
        </w:tc>
        <w:tc>
          <w:tcPr>
            <w:tcW w:w="5103" w:type="dxa"/>
            <w:shd w:val="clear" w:color="auto" w:fill="FFFFFF" w:themeFill="background1"/>
          </w:tcPr>
          <w:p w:rsidR="006424BA" w:rsidRPr="006424BA" w:rsidRDefault="006424BA" w:rsidP="006424BA">
            <w:pPr>
              <w:spacing w:after="200" w:line="276" w:lineRule="auto"/>
              <w:rPr>
                <w:rFonts w:ascii="Arial" w:hAnsi="Arial" w:cs="Arial"/>
                <w:sz w:val="20"/>
                <w:szCs w:val="24"/>
              </w:rPr>
            </w:pPr>
          </w:p>
        </w:tc>
      </w:tr>
    </w:tbl>
    <w:p w:rsidR="006424BA" w:rsidRDefault="006424BA"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Pr="006424BA" w:rsidRDefault="00E3646B" w:rsidP="006424BA">
      <w:pPr>
        <w:spacing w:after="200" w:line="276" w:lineRule="auto"/>
        <w:rPr>
          <w:rFonts w:ascii="Arial" w:hAnsi="Arial" w:cs="Arial"/>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 Descripción de las Funciones del Puesto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both"/>
              <w:rPr>
                <w:rFonts w:ascii="Arial" w:hAnsi="Arial" w:cs="Arial"/>
                <w:b/>
                <w:color w:val="FFFFFF"/>
                <w:sz w:val="20"/>
                <w:szCs w:val="24"/>
              </w:rPr>
            </w:pPr>
            <w:r w:rsidRPr="006424BA">
              <w:rPr>
                <w:rFonts w:ascii="Arial" w:hAnsi="Arial" w:cs="Arial"/>
                <w:b/>
                <w:color w:val="FFFFFF"/>
                <w:sz w:val="20"/>
                <w:szCs w:val="24"/>
              </w:rPr>
              <w:t>Descripción Genérica</w:t>
            </w:r>
          </w:p>
        </w:tc>
      </w:tr>
      <w:tr w:rsidR="006424BA" w:rsidRPr="006424BA" w:rsidTr="00E3646B">
        <w:tc>
          <w:tcPr>
            <w:tcW w:w="10065" w:type="dxa"/>
            <w:shd w:val="clear" w:color="auto" w:fill="FFFFFF" w:themeFill="background1"/>
          </w:tcPr>
          <w:p w:rsidR="006424BA" w:rsidRPr="006424BA" w:rsidRDefault="006424BA" w:rsidP="006424BA">
            <w:pPr>
              <w:autoSpaceDE w:val="0"/>
              <w:autoSpaceDN w:val="0"/>
              <w:adjustRightInd w:val="0"/>
              <w:spacing w:after="200" w:line="240" w:lineRule="auto"/>
              <w:jc w:val="both"/>
              <w:rPr>
                <w:rFonts w:ascii="Arial" w:eastAsia="Calibri" w:hAnsi="Arial" w:cs="Arial"/>
                <w:color w:val="000000"/>
                <w:sz w:val="20"/>
                <w:szCs w:val="24"/>
              </w:rPr>
            </w:pPr>
            <w:r w:rsidRPr="006424BA">
              <w:rPr>
                <w:rFonts w:ascii="Arial" w:eastAsia="Calibri" w:hAnsi="Arial" w:cs="Arial"/>
                <w:color w:val="000000"/>
                <w:sz w:val="20"/>
                <w:szCs w:val="24"/>
              </w:rPr>
              <w:t xml:space="preserve">Elaborar, evaluar y dar seguimiento a los proyectos y programas de desarrollo social de la Dirección. </w:t>
            </w:r>
          </w:p>
          <w:p w:rsidR="006424BA" w:rsidRPr="006424BA" w:rsidRDefault="006424BA" w:rsidP="006424BA">
            <w:pPr>
              <w:autoSpaceDE w:val="0"/>
              <w:autoSpaceDN w:val="0"/>
              <w:adjustRightInd w:val="0"/>
              <w:spacing w:after="200" w:line="240" w:lineRule="auto"/>
              <w:jc w:val="both"/>
              <w:rPr>
                <w:rFonts w:ascii="Arial" w:eastAsia="Calibri" w:hAnsi="Arial" w:cs="Arial"/>
                <w:color w:val="000000"/>
                <w:sz w:val="20"/>
                <w:szCs w:val="24"/>
              </w:rPr>
            </w:pPr>
            <w:r w:rsidRPr="006424BA">
              <w:rPr>
                <w:rFonts w:ascii="Arial" w:eastAsia="Calibri" w:hAnsi="Arial" w:cs="Arial"/>
                <w:color w:val="000000"/>
                <w:sz w:val="20"/>
                <w:szCs w:val="24"/>
              </w:rPr>
              <w:t xml:space="preserve">Atender y dar seguimiento a las solicitudes de apoyo de la población del Municipio de Centro, </w:t>
            </w:r>
          </w:p>
          <w:p w:rsidR="006424BA" w:rsidRPr="006424BA" w:rsidRDefault="006424BA" w:rsidP="006424BA">
            <w:pPr>
              <w:autoSpaceDE w:val="0"/>
              <w:autoSpaceDN w:val="0"/>
              <w:adjustRightInd w:val="0"/>
              <w:spacing w:after="200" w:line="240" w:lineRule="auto"/>
              <w:jc w:val="both"/>
              <w:rPr>
                <w:rFonts w:ascii="Arial" w:eastAsia="Calibri" w:hAnsi="Arial" w:cs="Arial"/>
                <w:color w:val="000000"/>
                <w:sz w:val="20"/>
                <w:szCs w:val="24"/>
              </w:rPr>
            </w:pPr>
            <w:r w:rsidRPr="006424BA">
              <w:rPr>
                <w:rFonts w:ascii="Arial" w:eastAsia="Calibri" w:hAnsi="Arial" w:cs="Arial"/>
                <w:color w:val="000000"/>
                <w:sz w:val="20"/>
                <w:szCs w:val="24"/>
              </w:rPr>
              <w:t xml:space="preserve">Integración de la información mínima de oficio para su publicación en el portal de transparencia, así como atender y cumplir con las solicitudes de información que se realicen a través de la Coordinación de Transparencia  y Acceso a la Información Pública del H. Ayuntamiento. </w:t>
            </w:r>
          </w:p>
          <w:p w:rsidR="006424BA" w:rsidRPr="006424BA" w:rsidRDefault="006424BA" w:rsidP="006424BA">
            <w:pPr>
              <w:autoSpaceDE w:val="0"/>
              <w:autoSpaceDN w:val="0"/>
              <w:adjustRightInd w:val="0"/>
              <w:spacing w:after="200" w:line="240" w:lineRule="auto"/>
              <w:jc w:val="both"/>
              <w:rPr>
                <w:rFonts w:ascii="Arial" w:hAnsi="Arial" w:cs="Arial"/>
                <w:sz w:val="20"/>
                <w:szCs w:val="24"/>
              </w:rPr>
            </w:pPr>
            <w:r w:rsidRPr="006424BA">
              <w:rPr>
                <w:rFonts w:ascii="Arial" w:eastAsia="Calibri" w:hAnsi="Arial" w:cs="Arial"/>
                <w:color w:val="000000"/>
                <w:sz w:val="20"/>
                <w:szCs w:val="24"/>
              </w:rPr>
              <w:t>Supervisar el soporte técnico a los usuarios y equipos de cómputo de la Institución.</w:t>
            </w:r>
          </w:p>
        </w:tc>
      </w:tr>
    </w:tbl>
    <w:p w:rsidR="006424BA" w:rsidRPr="006424BA" w:rsidRDefault="006424BA" w:rsidP="006424BA">
      <w:pPr>
        <w:spacing w:after="200" w:line="276" w:lineRule="auto"/>
        <w:rPr>
          <w:rFonts w:ascii="Arial" w:hAnsi="Arial" w:cs="Arial"/>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E3646B">
        <w:trPr>
          <w:trHeight w:val="184"/>
        </w:trPr>
        <w:tc>
          <w:tcPr>
            <w:tcW w:w="10065" w:type="dxa"/>
            <w:shd w:val="clear" w:color="auto" w:fill="FFFFFF" w:themeFill="background1"/>
          </w:tcPr>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Diseñar el sistema de evaluación de los programas y/o proyectos.</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Solicitar a las Subdirecciones la información periódica sobre el avance de los programas y/o proyectos en su competencia.</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Evaluar el avance de los programas en base a la calendarización establecida.</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Determinar las causas de las variaciones observadas en la evaluación de los programas y definir las medidas correctivas en su caso.</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Supervisar que los proyectos propuestos por los Subdirectores reúnan los requisitos necesarios para ser sujetos de financiamiento.</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Presentar a la Dirección del SMDIF, los resultados de la evaluación de cada uno de los programas y/o proyectos.</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Presentar por escrito a la Dirección del SMDIF el informe anual de actividades.</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Recibir, analizar y capturar las solicitudes de apoyo de la  ciudadanía  en el Sistema Integral de Atención Ciudadana (SIAC) y delegarlas a los Subdirectores correspondientes,  así mismo las recibidas vía electrónica por el SIAC.</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 xml:space="preserve">Integración trimestral de la información mínima de oficio de la Dirección como Sujetos Obligados para su publicación  en el Portal de Transparencia. </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Elaboración de informes de contestación a las solicitudes de información pública que se hacen ante  la Coordinación de Transparencia y Acceso a la Información Pública del H. Ayuntamiento.</w:t>
            </w:r>
          </w:p>
          <w:p w:rsidR="006424BA" w:rsidRPr="006424BA" w:rsidRDefault="006424BA" w:rsidP="006424BA">
            <w:pPr>
              <w:numPr>
                <w:ilvl w:val="0"/>
                <w:numId w:val="2"/>
              </w:numPr>
              <w:autoSpaceDE w:val="0"/>
              <w:autoSpaceDN w:val="0"/>
              <w:adjustRightInd w:val="0"/>
              <w:spacing w:after="0" w:line="240" w:lineRule="auto"/>
              <w:contextualSpacing/>
              <w:jc w:val="both"/>
              <w:rPr>
                <w:rFonts w:ascii="Arial" w:eastAsia="Calibri" w:hAnsi="Arial" w:cs="Arial"/>
                <w:color w:val="000000"/>
                <w:sz w:val="20"/>
                <w:szCs w:val="20"/>
              </w:rPr>
            </w:pPr>
            <w:r w:rsidRPr="006424BA">
              <w:rPr>
                <w:rFonts w:ascii="Arial" w:eastAsia="Calibri" w:hAnsi="Arial" w:cs="Arial"/>
                <w:color w:val="000000"/>
                <w:sz w:val="20"/>
                <w:szCs w:val="20"/>
              </w:rPr>
              <w:t>Supervisar que el departamento de informática proporcione el mantenimiento adecuado a los equipos de cómputo y la asesoría a los usuarios de los mismos.</w:t>
            </w:r>
          </w:p>
          <w:p w:rsidR="006424BA" w:rsidRPr="006424BA" w:rsidRDefault="006424BA" w:rsidP="006424BA">
            <w:pPr>
              <w:spacing w:after="200" w:line="240" w:lineRule="auto"/>
              <w:rPr>
                <w:rFonts w:ascii="Arial" w:hAnsi="Arial" w:cs="Arial"/>
                <w:sz w:val="20"/>
                <w:szCs w:val="20"/>
              </w:rPr>
            </w:pPr>
          </w:p>
        </w:tc>
      </w:tr>
    </w:tbl>
    <w:p w:rsidR="006424BA" w:rsidRDefault="006424BA"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Pr="006424BA" w:rsidRDefault="00E3646B"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Perfil del Puesto</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Nivel Académico: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Licenciatura</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Experiencia:</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Mínimo 3 años de experiencia laboral.</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Conocimientos:</w:t>
            </w:r>
          </w:p>
        </w:tc>
        <w:tc>
          <w:tcPr>
            <w:tcW w:w="8080" w:type="dxa"/>
            <w:tcBorders>
              <w:bottom w:val="single" w:sz="4" w:space="0" w:color="auto"/>
            </w:tcBorders>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Planeación, elaboración y evaluación de proyectos, Administración Pública y tecnología de la información.</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0"/>
              </w:rPr>
            </w:pPr>
            <w:r w:rsidRPr="006424BA">
              <w:rPr>
                <w:rFonts w:ascii="Arial" w:hAnsi="Arial" w:cs="Arial"/>
                <w:b/>
                <w:color w:val="FFFFFF"/>
                <w:sz w:val="20"/>
                <w:szCs w:val="20"/>
              </w:rPr>
              <w:t>Aptitud para Ocupar el Puesto:</w:t>
            </w:r>
          </w:p>
        </w:tc>
        <w:tc>
          <w:tcPr>
            <w:tcW w:w="8080" w:type="dxa"/>
            <w:tcBorders>
              <w:bottom w:val="single" w:sz="4" w:space="0" w:color="auto"/>
            </w:tcBorders>
            <w:shd w:val="clear" w:color="auto" w:fill="FFFFFF" w:themeFill="background1"/>
          </w:tcPr>
          <w:p w:rsidR="006424BA" w:rsidRPr="006424BA" w:rsidRDefault="006424BA" w:rsidP="006424BA">
            <w:pPr>
              <w:spacing w:after="200" w:line="240" w:lineRule="auto"/>
              <w:rPr>
                <w:rFonts w:ascii="Arial" w:hAnsi="Arial" w:cs="Arial"/>
                <w:sz w:val="20"/>
                <w:szCs w:val="20"/>
              </w:rPr>
            </w:pPr>
            <w:r w:rsidRPr="006424BA">
              <w:rPr>
                <w:rFonts w:ascii="Arial" w:hAnsi="Arial" w:cs="Arial"/>
                <w:sz w:val="20"/>
                <w:szCs w:val="20"/>
              </w:rPr>
              <w:t>Toma de decisiones, actitud de servicio, propositivo, capacidad analítica y de síntesis.</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4"/>
        </w:rPr>
      </w:pPr>
      <w:r w:rsidRPr="006424BA">
        <w:rPr>
          <w:rFonts w:ascii="Arial" w:hAnsi="Arial" w:cs="Arial"/>
          <w:b/>
          <w:sz w:val="28"/>
          <w:szCs w:val="24"/>
        </w:rPr>
        <w:t>I.- Descripción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76"/>
        <w:gridCol w:w="5103"/>
      </w:tblGrid>
      <w:tr w:rsidR="006424BA" w:rsidRPr="006424BA" w:rsidTr="00E3646B">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Puesto:</w:t>
            </w:r>
          </w:p>
        </w:tc>
        <w:tc>
          <w:tcPr>
            <w:tcW w:w="6679"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Jefe de Departamento de Informática</w:t>
            </w:r>
          </w:p>
        </w:tc>
      </w:tr>
      <w:tr w:rsidR="006424BA" w:rsidRPr="006424BA" w:rsidTr="00E3646B">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Área de Adscripción:</w:t>
            </w:r>
          </w:p>
        </w:tc>
        <w:tc>
          <w:tcPr>
            <w:tcW w:w="6679"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Subdirección de Planeación e Informática</w:t>
            </w:r>
          </w:p>
        </w:tc>
      </w:tr>
      <w:tr w:rsidR="006424BA" w:rsidRPr="006424BA" w:rsidTr="00E3646B">
        <w:tc>
          <w:tcPr>
            <w:tcW w:w="3386"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Reporta a:</w:t>
            </w:r>
          </w:p>
        </w:tc>
        <w:tc>
          <w:tcPr>
            <w:tcW w:w="6679"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Subdirector de Planeación e Informática</w:t>
            </w:r>
          </w:p>
        </w:tc>
      </w:tr>
      <w:tr w:rsidR="006424BA" w:rsidRPr="006424BA" w:rsidTr="00E3646B">
        <w:tc>
          <w:tcPr>
            <w:tcW w:w="3386" w:type="dxa"/>
            <w:tcBorders>
              <w:bottom w:val="single" w:sz="4" w:space="0" w:color="auto"/>
            </w:tcBorders>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Supervisa a:</w:t>
            </w:r>
          </w:p>
        </w:tc>
        <w:tc>
          <w:tcPr>
            <w:tcW w:w="6679" w:type="dxa"/>
            <w:gridSpan w:val="2"/>
            <w:tcBorders>
              <w:bottom w:val="single" w:sz="4" w:space="0" w:color="auto"/>
            </w:tcBorders>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Personal del departamento</w:t>
            </w:r>
          </w:p>
        </w:tc>
      </w:tr>
      <w:tr w:rsidR="006424BA" w:rsidRPr="006424BA" w:rsidTr="006424BA">
        <w:tc>
          <w:tcPr>
            <w:tcW w:w="10065" w:type="dxa"/>
            <w:gridSpan w:val="3"/>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Interacciones Internas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sz w:val="20"/>
                <w:szCs w:val="24"/>
              </w:rPr>
            </w:pPr>
            <w:r w:rsidRPr="006424BA">
              <w:rPr>
                <w:rFonts w:ascii="Arial" w:hAnsi="Arial" w:cs="Arial"/>
                <w:b/>
                <w:color w:val="FFFFFF"/>
                <w:sz w:val="20"/>
                <w:szCs w:val="24"/>
              </w:rPr>
              <w:t>Para:</w:t>
            </w:r>
          </w:p>
        </w:tc>
      </w:tr>
      <w:tr w:rsidR="006424BA" w:rsidRPr="006424BA" w:rsidTr="00E3646B">
        <w:tc>
          <w:tcPr>
            <w:tcW w:w="4962"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Usuarios de equipo de cómputo y sistemas informáticos</w:t>
            </w:r>
          </w:p>
        </w:tc>
        <w:tc>
          <w:tcPr>
            <w:tcW w:w="5103" w:type="dxa"/>
            <w:shd w:val="clear" w:color="auto" w:fill="FFFFFF" w:themeFill="background1"/>
          </w:tcPr>
          <w:p w:rsidR="006424BA" w:rsidRPr="006424BA" w:rsidRDefault="006424BA" w:rsidP="006424BA">
            <w:pPr>
              <w:spacing w:after="200" w:line="240" w:lineRule="auto"/>
              <w:jc w:val="both"/>
              <w:rPr>
                <w:rFonts w:ascii="Arial" w:hAnsi="Arial" w:cs="Arial"/>
                <w:sz w:val="20"/>
                <w:szCs w:val="24"/>
              </w:rPr>
            </w:pPr>
            <w:r w:rsidRPr="006424BA">
              <w:rPr>
                <w:rFonts w:ascii="Arial" w:hAnsi="Arial" w:cs="Arial"/>
                <w:sz w:val="20"/>
                <w:szCs w:val="24"/>
              </w:rPr>
              <w:t>Proporcionar la asesoría y servicios relacionados con equipo y sistemas informáticos</w:t>
            </w: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Interacciones Externas</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4"/>
              </w:rPr>
            </w:pPr>
          </w:p>
        </w:tc>
      </w:tr>
      <w:tr w:rsidR="006424BA" w:rsidRPr="006424BA" w:rsidTr="006424BA">
        <w:tc>
          <w:tcPr>
            <w:tcW w:w="4962" w:type="dxa"/>
            <w:gridSpan w:val="2"/>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w:t>
            </w:r>
          </w:p>
        </w:tc>
        <w:tc>
          <w:tcPr>
            <w:tcW w:w="5103" w:type="dxa"/>
            <w:shd w:val="clear" w:color="auto" w:fill="FFC000"/>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Para:</w:t>
            </w:r>
          </w:p>
        </w:tc>
      </w:tr>
      <w:tr w:rsidR="006424BA" w:rsidRPr="006424BA" w:rsidTr="00E3646B">
        <w:tc>
          <w:tcPr>
            <w:tcW w:w="4962" w:type="dxa"/>
            <w:gridSpan w:val="2"/>
            <w:shd w:val="clear" w:color="auto" w:fill="FFFFFF" w:themeFill="background1"/>
          </w:tcPr>
          <w:p w:rsidR="006424BA" w:rsidRPr="006424BA" w:rsidRDefault="006424BA" w:rsidP="006424BA">
            <w:pPr>
              <w:spacing w:after="200" w:line="240" w:lineRule="auto"/>
              <w:rPr>
                <w:rFonts w:ascii="Arial" w:hAnsi="Arial" w:cs="Arial"/>
                <w:sz w:val="20"/>
                <w:szCs w:val="24"/>
              </w:rPr>
            </w:pPr>
          </w:p>
        </w:tc>
        <w:tc>
          <w:tcPr>
            <w:tcW w:w="5103" w:type="dxa"/>
            <w:shd w:val="clear" w:color="auto" w:fill="FFFFFF" w:themeFill="background1"/>
          </w:tcPr>
          <w:p w:rsidR="006424BA" w:rsidRPr="006424BA" w:rsidRDefault="006424BA" w:rsidP="006424BA">
            <w:pPr>
              <w:spacing w:after="200" w:line="240" w:lineRule="auto"/>
              <w:rPr>
                <w:rFonts w:ascii="Arial" w:hAnsi="Arial" w:cs="Arial"/>
                <w:sz w:val="20"/>
                <w:szCs w:val="24"/>
              </w:rPr>
            </w:pPr>
          </w:p>
        </w:tc>
      </w:tr>
    </w:tbl>
    <w:p w:rsidR="006424BA" w:rsidRDefault="006424BA"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Default="00E3646B" w:rsidP="006424BA">
      <w:pPr>
        <w:spacing w:after="200" w:line="276" w:lineRule="auto"/>
        <w:rPr>
          <w:rFonts w:ascii="Arial" w:hAnsi="Arial" w:cs="Arial"/>
          <w:sz w:val="24"/>
          <w:szCs w:val="24"/>
        </w:rPr>
      </w:pPr>
    </w:p>
    <w:p w:rsidR="00E3646B" w:rsidRPr="006424BA" w:rsidRDefault="00E3646B" w:rsidP="006424BA">
      <w:pPr>
        <w:spacing w:after="200" w:line="276" w:lineRule="auto"/>
        <w:rPr>
          <w:rFonts w:ascii="Arial" w:hAnsi="Arial" w:cs="Arial"/>
          <w:sz w:val="24"/>
          <w:szCs w:val="24"/>
        </w:rPr>
      </w:pPr>
    </w:p>
    <w:p w:rsidR="006424BA" w:rsidRPr="006424BA" w:rsidRDefault="006424BA" w:rsidP="006424BA">
      <w:pPr>
        <w:tabs>
          <w:tab w:val="left" w:pos="6491"/>
        </w:tabs>
        <w:spacing w:after="200" w:line="276" w:lineRule="auto"/>
        <w:rPr>
          <w:rFonts w:ascii="Arial" w:hAnsi="Arial" w:cs="Arial"/>
          <w:b/>
          <w:sz w:val="24"/>
          <w:szCs w:val="24"/>
        </w:rPr>
      </w:pPr>
      <w:r w:rsidRPr="006424BA">
        <w:rPr>
          <w:rFonts w:ascii="Arial" w:hAnsi="Arial" w:cs="Arial"/>
          <w:b/>
          <w:sz w:val="28"/>
          <w:szCs w:val="24"/>
        </w:rPr>
        <w:t>II.- Descripción de las Funciones del Puesto</w:t>
      </w:r>
      <w:r w:rsidRPr="006424BA">
        <w:rPr>
          <w:rFonts w:ascii="Arial" w:hAnsi="Arial" w:cs="Arial"/>
          <w:b/>
          <w:sz w:val="24"/>
          <w:szCs w:val="24"/>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Genérica</w:t>
            </w:r>
          </w:p>
        </w:tc>
      </w:tr>
      <w:tr w:rsidR="006424BA" w:rsidRPr="006424BA" w:rsidTr="00E3646B">
        <w:tc>
          <w:tcPr>
            <w:tcW w:w="10065" w:type="dxa"/>
            <w:shd w:val="clear" w:color="auto" w:fill="FFFFFF" w:themeFill="background1"/>
          </w:tcPr>
          <w:p w:rsidR="006424BA" w:rsidRPr="006424BA" w:rsidRDefault="006424BA" w:rsidP="006424BA">
            <w:pPr>
              <w:spacing w:after="200" w:line="240" w:lineRule="auto"/>
              <w:jc w:val="both"/>
              <w:rPr>
                <w:rFonts w:ascii="Arial" w:hAnsi="Arial" w:cs="Arial"/>
                <w:sz w:val="20"/>
                <w:szCs w:val="20"/>
              </w:rPr>
            </w:pPr>
            <w:r w:rsidRPr="006424BA">
              <w:rPr>
                <w:rFonts w:ascii="Arial" w:hAnsi="Arial" w:cs="Arial"/>
                <w:sz w:val="20"/>
                <w:szCs w:val="20"/>
              </w:rPr>
              <w:t>Brindar soporte técnico a los usuarios de sistemas informáticos, mantener actualizado el software y en buenas condiciones el equipo de cómputo de todas las áreas de la Dirección del SMDIF de Centro</w:t>
            </w:r>
          </w:p>
        </w:tc>
      </w:tr>
    </w:tbl>
    <w:p w:rsidR="006424BA" w:rsidRPr="006424BA" w:rsidRDefault="006424BA" w:rsidP="006424BA">
      <w:pPr>
        <w:spacing w:after="200" w:line="276" w:lineRule="auto"/>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24BA" w:rsidRPr="006424BA" w:rsidTr="006424BA">
        <w:tc>
          <w:tcPr>
            <w:tcW w:w="10065" w:type="dxa"/>
            <w:shd w:val="clear" w:color="auto" w:fill="FFC000"/>
          </w:tcPr>
          <w:p w:rsidR="006424BA" w:rsidRPr="006424BA" w:rsidRDefault="006424BA" w:rsidP="006424BA">
            <w:pPr>
              <w:spacing w:after="200" w:line="240" w:lineRule="auto"/>
              <w:jc w:val="center"/>
              <w:rPr>
                <w:rFonts w:ascii="Arial" w:hAnsi="Arial" w:cs="Arial"/>
                <w:b/>
                <w:color w:val="FFFFFF"/>
                <w:sz w:val="20"/>
                <w:szCs w:val="20"/>
              </w:rPr>
            </w:pPr>
            <w:r w:rsidRPr="006424BA">
              <w:rPr>
                <w:rFonts w:ascii="Arial" w:hAnsi="Arial" w:cs="Arial"/>
                <w:b/>
                <w:color w:val="FFFFFF"/>
                <w:sz w:val="20"/>
                <w:szCs w:val="20"/>
              </w:rPr>
              <w:t>Descripción Específica</w:t>
            </w:r>
          </w:p>
        </w:tc>
      </w:tr>
      <w:tr w:rsidR="006424BA" w:rsidRPr="006424BA" w:rsidTr="00E3646B">
        <w:trPr>
          <w:trHeight w:val="184"/>
        </w:trPr>
        <w:tc>
          <w:tcPr>
            <w:tcW w:w="10065" w:type="dxa"/>
            <w:shd w:val="clear" w:color="auto" w:fill="FFFFFF" w:themeFill="background1"/>
          </w:tcPr>
          <w:p w:rsidR="006424BA" w:rsidRPr="006424BA" w:rsidRDefault="006424BA" w:rsidP="00E3646B">
            <w:pPr>
              <w:numPr>
                <w:ilvl w:val="0"/>
                <w:numId w:val="24"/>
              </w:numPr>
              <w:shd w:val="clear" w:color="auto" w:fill="FFFFFF" w:themeFill="background1"/>
              <w:spacing w:after="0" w:line="240" w:lineRule="auto"/>
              <w:jc w:val="both"/>
              <w:rPr>
                <w:rFonts w:ascii="Arial" w:eastAsia="Calibri" w:hAnsi="Arial" w:cs="Arial"/>
                <w:sz w:val="20"/>
                <w:szCs w:val="20"/>
              </w:rPr>
            </w:pPr>
            <w:r w:rsidRPr="006424BA">
              <w:rPr>
                <w:rFonts w:ascii="Arial" w:eastAsia="Calibri" w:hAnsi="Arial" w:cs="Arial"/>
                <w:sz w:val="20"/>
                <w:szCs w:val="20"/>
              </w:rPr>
              <w:t>Mantenimiento y reparación de equipos de cómputo.</w:t>
            </w:r>
          </w:p>
          <w:p w:rsidR="006424BA" w:rsidRPr="006424BA" w:rsidRDefault="006424BA" w:rsidP="006424BA">
            <w:pPr>
              <w:numPr>
                <w:ilvl w:val="0"/>
                <w:numId w:val="24"/>
              </w:numPr>
              <w:spacing w:after="0" w:line="240" w:lineRule="auto"/>
              <w:jc w:val="both"/>
              <w:rPr>
                <w:rFonts w:ascii="Arial" w:eastAsia="Calibri" w:hAnsi="Arial" w:cs="Arial"/>
                <w:sz w:val="20"/>
                <w:szCs w:val="20"/>
              </w:rPr>
            </w:pPr>
            <w:r w:rsidRPr="006424BA">
              <w:rPr>
                <w:rFonts w:ascii="Arial" w:eastAsia="Calibri" w:hAnsi="Arial" w:cs="Arial"/>
                <w:sz w:val="20"/>
                <w:szCs w:val="20"/>
              </w:rPr>
              <w:t xml:space="preserve">Instalación de software (programas de cómputo) que faciliten las tareas que se llevan a cabo en las diversas áreas. </w:t>
            </w:r>
          </w:p>
          <w:p w:rsidR="006424BA" w:rsidRPr="006424BA" w:rsidRDefault="006424BA" w:rsidP="006424BA">
            <w:pPr>
              <w:numPr>
                <w:ilvl w:val="0"/>
                <w:numId w:val="24"/>
              </w:numPr>
              <w:spacing w:after="0" w:line="240" w:lineRule="auto"/>
              <w:jc w:val="both"/>
              <w:rPr>
                <w:rFonts w:ascii="Arial" w:eastAsia="Calibri" w:hAnsi="Arial" w:cs="Arial"/>
                <w:sz w:val="20"/>
                <w:szCs w:val="20"/>
              </w:rPr>
            </w:pPr>
            <w:r w:rsidRPr="006424BA">
              <w:rPr>
                <w:rFonts w:ascii="Arial" w:eastAsia="Calibri" w:hAnsi="Arial" w:cs="Arial"/>
                <w:sz w:val="20"/>
                <w:szCs w:val="20"/>
              </w:rPr>
              <w:t>Mantener actualizados los programas de cómputo necesarios para  su adecuado funcionamiento.</w:t>
            </w:r>
          </w:p>
          <w:p w:rsidR="006424BA" w:rsidRPr="006424BA" w:rsidRDefault="006424BA" w:rsidP="006424BA">
            <w:pPr>
              <w:numPr>
                <w:ilvl w:val="0"/>
                <w:numId w:val="24"/>
              </w:numPr>
              <w:spacing w:after="0" w:line="240" w:lineRule="auto"/>
              <w:jc w:val="both"/>
              <w:rPr>
                <w:rFonts w:ascii="Arial" w:eastAsia="Calibri" w:hAnsi="Arial" w:cs="Arial"/>
                <w:sz w:val="20"/>
                <w:szCs w:val="20"/>
              </w:rPr>
            </w:pPr>
            <w:r w:rsidRPr="006424BA">
              <w:rPr>
                <w:rFonts w:ascii="Arial" w:eastAsia="Calibri" w:hAnsi="Arial" w:cs="Arial"/>
                <w:sz w:val="20"/>
                <w:szCs w:val="20"/>
              </w:rPr>
              <w:t>Administración del sistema de cómputo y asesoría a los usuarios de los sistemas para su adecuada utilización.</w:t>
            </w:r>
          </w:p>
          <w:p w:rsidR="006424BA" w:rsidRPr="006424BA" w:rsidRDefault="006424BA" w:rsidP="006424BA">
            <w:pPr>
              <w:numPr>
                <w:ilvl w:val="0"/>
                <w:numId w:val="24"/>
              </w:numPr>
              <w:spacing w:after="0" w:line="240" w:lineRule="auto"/>
              <w:jc w:val="both"/>
              <w:rPr>
                <w:rFonts w:ascii="Arial" w:eastAsia="Calibri" w:hAnsi="Arial" w:cs="Arial"/>
                <w:sz w:val="20"/>
                <w:szCs w:val="20"/>
              </w:rPr>
            </w:pPr>
            <w:r w:rsidRPr="006424BA">
              <w:rPr>
                <w:rFonts w:ascii="Arial" w:eastAsia="Calibri" w:hAnsi="Arial" w:cs="Arial"/>
                <w:sz w:val="20"/>
                <w:szCs w:val="20"/>
              </w:rPr>
              <w:t>Soporte técnico a los usuarios de internet.</w:t>
            </w:r>
          </w:p>
          <w:p w:rsidR="006424BA" w:rsidRPr="006424BA" w:rsidRDefault="006424BA" w:rsidP="006424BA">
            <w:pPr>
              <w:numPr>
                <w:ilvl w:val="0"/>
                <w:numId w:val="24"/>
              </w:numPr>
              <w:spacing w:after="0" w:line="240" w:lineRule="auto"/>
              <w:jc w:val="both"/>
              <w:rPr>
                <w:rFonts w:ascii="Arial" w:eastAsia="Calibri" w:hAnsi="Arial" w:cs="Arial"/>
                <w:sz w:val="20"/>
                <w:szCs w:val="20"/>
              </w:rPr>
            </w:pPr>
            <w:r w:rsidRPr="006424BA">
              <w:rPr>
                <w:rFonts w:ascii="Arial" w:eastAsia="Calibri" w:hAnsi="Arial" w:cs="Arial"/>
                <w:sz w:val="20"/>
                <w:szCs w:val="20"/>
              </w:rPr>
              <w:t>Instalación y configuración de internet a los usuarios que de acuerdo a sus funciones lo requieran.</w:t>
            </w:r>
          </w:p>
        </w:tc>
      </w:tr>
    </w:tbl>
    <w:p w:rsidR="006424BA" w:rsidRPr="006424BA" w:rsidRDefault="006424BA" w:rsidP="006424BA">
      <w:pPr>
        <w:spacing w:after="200" w:line="276" w:lineRule="auto"/>
        <w:rPr>
          <w:rFonts w:ascii="Arial" w:hAnsi="Arial" w:cs="Arial"/>
          <w:b/>
          <w:sz w:val="24"/>
          <w:szCs w:val="24"/>
        </w:rPr>
      </w:pPr>
    </w:p>
    <w:p w:rsidR="006424BA" w:rsidRDefault="006424BA"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Default="00E3646B" w:rsidP="006424BA">
      <w:pPr>
        <w:spacing w:after="200" w:line="276" w:lineRule="auto"/>
        <w:rPr>
          <w:rFonts w:ascii="Arial" w:hAnsi="Arial" w:cs="Arial"/>
          <w:b/>
          <w:sz w:val="24"/>
          <w:szCs w:val="24"/>
        </w:rPr>
      </w:pPr>
    </w:p>
    <w:p w:rsidR="00E3646B" w:rsidRPr="006424BA" w:rsidRDefault="00E3646B"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8"/>
          <w:szCs w:val="28"/>
        </w:rPr>
      </w:pPr>
      <w:r w:rsidRPr="006424BA">
        <w:rPr>
          <w:rFonts w:ascii="Arial" w:hAnsi="Arial" w:cs="Arial"/>
          <w:b/>
          <w:sz w:val="28"/>
          <w:szCs w:val="28"/>
        </w:rPr>
        <w:t>III.- Perfil del Responsable del Puesto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6424BA" w:rsidRPr="006424BA" w:rsidTr="006424BA">
        <w:tc>
          <w:tcPr>
            <w:tcW w:w="10065" w:type="dxa"/>
            <w:gridSpan w:val="2"/>
            <w:shd w:val="clear" w:color="auto" w:fill="FFC000"/>
          </w:tcPr>
          <w:p w:rsidR="006424BA" w:rsidRPr="006424BA" w:rsidRDefault="006424BA" w:rsidP="006424BA">
            <w:pPr>
              <w:spacing w:after="200" w:line="240" w:lineRule="auto"/>
              <w:jc w:val="center"/>
              <w:rPr>
                <w:rFonts w:ascii="Arial" w:hAnsi="Arial" w:cs="Arial"/>
                <w:b/>
                <w:color w:val="FFFFFF"/>
                <w:sz w:val="20"/>
                <w:szCs w:val="24"/>
              </w:rPr>
            </w:pPr>
            <w:r w:rsidRPr="006424BA">
              <w:rPr>
                <w:rFonts w:ascii="Arial" w:hAnsi="Arial" w:cs="Arial"/>
                <w:b/>
                <w:color w:val="FFFFFF"/>
                <w:sz w:val="20"/>
                <w:szCs w:val="24"/>
              </w:rPr>
              <w:t>Perfil del Puesto</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Nivel Académico: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Carrera técnica en informática</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Experiencia:</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Mínimo 3 años de experiencia laboral</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Conocimientos:</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Sistemas informáticos, redes y mantenimiento de equipo de computo</w:t>
            </w:r>
          </w:p>
        </w:tc>
      </w:tr>
      <w:tr w:rsidR="006424BA" w:rsidRPr="006424BA" w:rsidTr="00E3646B">
        <w:tc>
          <w:tcPr>
            <w:tcW w:w="1985" w:type="dxa"/>
            <w:shd w:val="clear" w:color="auto" w:fill="FFC000"/>
            <w:vAlign w:val="center"/>
          </w:tcPr>
          <w:p w:rsidR="006424BA" w:rsidRPr="006424BA" w:rsidRDefault="006424BA" w:rsidP="006424BA">
            <w:pPr>
              <w:spacing w:after="200" w:line="240" w:lineRule="auto"/>
              <w:rPr>
                <w:rFonts w:ascii="Arial" w:hAnsi="Arial" w:cs="Arial"/>
                <w:b/>
                <w:color w:val="FFFFFF"/>
                <w:sz w:val="20"/>
                <w:szCs w:val="24"/>
              </w:rPr>
            </w:pPr>
            <w:r w:rsidRPr="006424BA">
              <w:rPr>
                <w:rFonts w:ascii="Arial" w:hAnsi="Arial" w:cs="Arial"/>
                <w:b/>
                <w:color w:val="FFFFFF"/>
                <w:sz w:val="20"/>
                <w:szCs w:val="24"/>
              </w:rPr>
              <w:t>Aptitud para Ocupar el Puesto:</w:t>
            </w:r>
          </w:p>
        </w:tc>
        <w:tc>
          <w:tcPr>
            <w:tcW w:w="8080" w:type="dxa"/>
            <w:shd w:val="clear" w:color="auto" w:fill="FFFFFF" w:themeFill="background1"/>
          </w:tcPr>
          <w:p w:rsidR="006424BA" w:rsidRPr="006424BA" w:rsidRDefault="006424BA" w:rsidP="006424BA">
            <w:pPr>
              <w:spacing w:after="200" w:line="240" w:lineRule="auto"/>
              <w:rPr>
                <w:rFonts w:ascii="Arial" w:hAnsi="Arial" w:cs="Arial"/>
                <w:sz w:val="20"/>
                <w:szCs w:val="24"/>
              </w:rPr>
            </w:pPr>
            <w:r w:rsidRPr="006424BA">
              <w:rPr>
                <w:rFonts w:ascii="Arial" w:hAnsi="Arial" w:cs="Arial"/>
                <w:sz w:val="20"/>
                <w:szCs w:val="24"/>
              </w:rPr>
              <w:t>Capacidad de resolución de problemas e iniciativa, profesionalismo y buen trato</w:t>
            </w:r>
          </w:p>
        </w:tc>
      </w:tr>
    </w:tbl>
    <w:p w:rsidR="006424BA" w:rsidRPr="006424BA" w:rsidRDefault="006424BA" w:rsidP="006424BA">
      <w:pPr>
        <w:spacing w:after="200" w:line="276" w:lineRule="auto"/>
        <w:rPr>
          <w:rFonts w:ascii="Arial" w:hAnsi="Arial" w:cs="Arial"/>
          <w:b/>
          <w:sz w:val="24"/>
          <w:szCs w:val="24"/>
        </w:rPr>
      </w:pPr>
    </w:p>
    <w:p w:rsidR="006424BA" w:rsidRPr="006424BA" w:rsidRDefault="006424BA" w:rsidP="006424BA">
      <w:pPr>
        <w:spacing w:after="200" w:line="276" w:lineRule="auto"/>
        <w:rPr>
          <w:rFonts w:ascii="Arial" w:hAnsi="Arial" w:cs="Arial"/>
          <w:b/>
          <w:sz w:val="24"/>
          <w:szCs w:val="24"/>
        </w:rPr>
      </w:pPr>
      <w:bookmarkStart w:id="0" w:name="_GoBack"/>
      <w:bookmarkEnd w:id="0"/>
    </w:p>
    <w:p w:rsidR="006424BA" w:rsidRPr="006424BA" w:rsidRDefault="006424BA" w:rsidP="006424BA">
      <w:pPr>
        <w:spacing w:after="200" w:line="276" w:lineRule="auto"/>
        <w:rPr>
          <w:rFonts w:ascii="Arial" w:hAnsi="Arial" w:cs="Arial"/>
          <w:b/>
          <w:sz w:val="24"/>
          <w:szCs w:val="24"/>
        </w:rPr>
      </w:pPr>
    </w:p>
    <w:p w:rsidR="006424BA" w:rsidRDefault="006424BA"/>
    <w:sectPr w:rsidR="00642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e Olive">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28E"/>
    <w:multiLevelType w:val="hybridMultilevel"/>
    <w:tmpl w:val="65E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451AE"/>
    <w:multiLevelType w:val="hybridMultilevel"/>
    <w:tmpl w:val="77E85F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F2F31"/>
    <w:multiLevelType w:val="hybridMultilevel"/>
    <w:tmpl w:val="5602F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7D0C2A"/>
    <w:multiLevelType w:val="hybridMultilevel"/>
    <w:tmpl w:val="8C1E0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A55DDE"/>
    <w:multiLevelType w:val="hybridMultilevel"/>
    <w:tmpl w:val="C1E62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2D09EB"/>
    <w:multiLevelType w:val="hybridMultilevel"/>
    <w:tmpl w:val="EC3ECD5E"/>
    <w:lvl w:ilvl="0" w:tplc="95461C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8D127A"/>
    <w:multiLevelType w:val="hybridMultilevel"/>
    <w:tmpl w:val="EEB05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A47173"/>
    <w:multiLevelType w:val="hybridMultilevel"/>
    <w:tmpl w:val="42EEF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4F6448"/>
    <w:multiLevelType w:val="hybridMultilevel"/>
    <w:tmpl w:val="EA402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96118"/>
    <w:multiLevelType w:val="hybridMultilevel"/>
    <w:tmpl w:val="0CAC9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FD340C"/>
    <w:multiLevelType w:val="hybridMultilevel"/>
    <w:tmpl w:val="FB825012"/>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759A6"/>
    <w:multiLevelType w:val="hybridMultilevel"/>
    <w:tmpl w:val="7F82233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B27A66"/>
    <w:multiLevelType w:val="hybridMultilevel"/>
    <w:tmpl w:val="CC905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4F389E"/>
    <w:multiLevelType w:val="hybridMultilevel"/>
    <w:tmpl w:val="67827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930DF3"/>
    <w:multiLevelType w:val="hybridMultilevel"/>
    <w:tmpl w:val="A5C27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9F7AD2"/>
    <w:multiLevelType w:val="hybridMultilevel"/>
    <w:tmpl w:val="C2BC2A08"/>
    <w:lvl w:ilvl="0" w:tplc="42BA2D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871F58"/>
    <w:multiLevelType w:val="hybridMultilevel"/>
    <w:tmpl w:val="3776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603FD"/>
    <w:multiLevelType w:val="hybridMultilevel"/>
    <w:tmpl w:val="4C48B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2542613"/>
    <w:multiLevelType w:val="hybridMultilevel"/>
    <w:tmpl w:val="E0AE1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BBF688C"/>
    <w:multiLevelType w:val="hybridMultilevel"/>
    <w:tmpl w:val="AFEA3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83715F"/>
    <w:multiLevelType w:val="hybridMultilevel"/>
    <w:tmpl w:val="12709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1DB5103"/>
    <w:multiLevelType w:val="hybridMultilevel"/>
    <w:tmpl w:val="2BF83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D37D4D"/>
    <w:multiLevelType w:val="hybridMultilevel"/>
    <w:tmpl w:val="7DE076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FD2E9D"/>
    <w:multiLevelType w:val="hybridMultilevel"/>
    <w:tmpl w:val="F124B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5D6C40"/>
    <w:multiLevelType w:val="hybridMultilevel"/>
    <w:tmpl w:val="656A1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534505"/>
    <w:multiLevelType w:val="hybridMultilevel"/>
    <w:tmpl w:val="526A0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2C00F7E"/>
    <w:multiLevelType w:val="multilevel"/>
    <w:tmpl w:val="33FA4C04"/>
    <w:lvl w:ilvl="0">
      <w:start w:val="1"/>
      <w:numFmt w:val="decimal"/>
      <w:lvlText w:val="%1."/>
      <w:lvlJc w:val="left"/>
      <w:pPr>
        <w:ind w:left="1410" w:hanging="705"/>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7">
    <w:nsid w:val="74C44A40"/>
    <w:multiLevelType w:val="hybridMultilevel"/>
    <w:tmpl w:val="90DA673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64D33FC"/>
    <w:multiLevelType w:val="hybridMultilevel"/>
    <w:tmpl w:val="3572A13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8A369D4"/>
    <w:multiLevelType w:val="hybridMultilevel"/>
    <w:tmpl w:val="9C54D74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02256F"/>
    <w:multiLevelType w:val="hybridMultilevel"/>
    <w:tmpl w:val="01A0A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A8D4234"/>
    <w:multiLevelType w:val="hybridMultilevel"/>
    <w:tmpl w:val="F3D4BA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7C580A39"/>
    <w:multiLevelType w:val="hybridMultilevel"/>
    <w:tmpl w:val="BED4708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6"/>
  </w:num>
  <w:num w:numId="2">
    <w:abstractNumId w:val="0"/>
  </w:num>
  <w:num w:numId="3">
    <w:abstractNumId w:val="10"/>
  </w:num>
  <w:num w:numId="4">
    <w:abstractNumId w:val="13"/>
  </w:num>
  <w:num w:numId="5">
    <w:abstractNumId w:val="21"/>
  </w:num>
  <w:num w:numId="6">
    <w:abstractNumId w:val="9"/>
  </w:num>
  <w:num w:numId="7">
    <w:abstractNumId w:val="25"/>
  </w:num>
  <w:num w:numId="8">
    <w:abstractNumId w:val="11"/>
  </w:num>
  <w:num w:numId="9">
    <w:abstractNumId w:val="32"/>
  </w:num>
  <w:num w:numId="10">
    <w:abstractNumId w:val="12"/>
  </w:num>
  <w:num w:numId="11">
    <w:abstractNumId w:val="7"/>
  </w:num>
  <w:num w:numId="12">
    <w:abstractNumId w:val="6"/>
  </w:num>
  <w:num w:numId="13">
    <w:abstractNumId w:val="18"/>
  </w:num>
  <w:num w:numId="14">
    <w:abstractNumId w:val="19"/>
  </w:num>
  <w:num w:numId="15">
    <w:abstractNumId w:val="31"/>
  </w:num>
  <w:num w:numId="16">
    <w:abstractNumId w:val="4"/>
  </w:num>
  <w:num w:numId="17">
    <w:abstractNumId w:val="17"/>
  </w:num>
  <w:num w:numId="18">
    <w:abstractNumId w:val="30"/>
  </w:num>
  <w:num w:numId="19">
    <w:abstractNumId w:val="20"/>
  </w:num>
  <w:num w:numId="20">
    <w:abstractNumId w:val="14"/>
  </w:num>
  <w:num w:numId="21">
    <w:abstractNumId w:val="3"/>
  </w:num>
  <w:num w:numId="22">
    <w:abstractNumId w:val="29"/>
  </w:num>
  <w:num w:numId="23">
    <w:abstractNumId w:val="28"/>
  </w:num>
  <w:num w:numId="24">
    <w:abstractNumId w:val="8"/>
  </w:num>
  <w:num w:numId="25">
    <w:abstractNumId w:val="22"/>
  </w:num>
  <w:num w:numId="26">
    <w:abstractNumId w:val="5"/>
  </w:num>
  <w:num w:numId="27">
    <w:abstractNumId w:val="26"/>
  </w:num>
  <w:num w:numId="28">
    <w:abstractNumId w:val="1"/>
  </w:num>
  <w:num w:numId="29">
    <w:abstractNumId w:val="24"/>
  </w:num>
  <w:num w:numId="30">
    <w:abstractNumId w:val="23"/>
  </w:num>
  <w:num w:numId="31">
    <w:abstractNumId w:val="27"/>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BA"/>
    <w:rsid w:val="00054975"/>
    <w:rsid w:val="001847B0"/>
    <w:rsid w:val="00284BDE"/>
    <w:rsid w:val="0045040B"/>
    <w:rsid w:val="00581BC8"/>
    <w:rsid w:val="00596E9D"/>
    <w:rsid w:val="006424BA"/>
    <w:rsid w:val="007A6316"/>
    <w:rsid w:val="0085458D"/>
    <w:rsid w:val="00A007B9"/>
    <w:rsid w:val="00AF1C37"/>
    <w:rsid w:val="00B83E6E"/>
    <w:rsid w:val="00BF2E78"/>
    <w:rsid w:val="00C625AF"/>
    <w:rsid w:val="00DA0AF5"/>
    <w:rsid w:val="00E3646B"/>
    <w:rsid w:val="00E7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8F41B-2DFB-45E6-B7F1-89B32523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424BA"/>
  </w:style>
  <w:style w:type="paragraph" w:styleId="Encabezado">
    <w:name w:val="header"/>
    <w:basedOn w:val="Normal"/>
    <w:link w:val="EncabezadoCar"/>
    <w:unhideWhenUsed/>
    <w:rsid w:val="006424BA"/>
    <w:pPr>
      <w:tabs>
        <w:tab w:val="center" w:pos="4419"/>
        <w:tab w:val="right" w:pos="8838"/>
      </w:tabs>
      <w:spacing w:after="0" w:line="240" w:lineRule="auto"/>
    </w:pPr>
  </w:style>
  <w:style w:type="character" w:customStyle="1" w:styleId="EncabezadoCar">
    <w:name w:val="Encabezado Car"/>
    <w:basedOn w:val="Fuentedeprrafopredeter"/>
    <w:link w:val="Encabezado"/>
    <w:rsid w:val="006424BA"/>
  </w:style>
  <w:style w:type="paragraph" w:styleId="Piedepgina">
    <w:name w:val="footer"/>
    <w:basedOn w:val="Normal"/>
    <w:link w:val="PiedepginaCar"/>
    <w:unhideWhenUsed/>
    <w:rsid w:val="006424BA"/>
    <w:pPr>
      <w:tabs>
        <w:tab w:val="center" w:pos="4419"/>
        <w:tab w:val="right" w:pos="8838"/>
      </w:tabs>
      <w:spacing w:after="0" w:line="240" w:lineRule="auto"/>
    </w:pPr>
  </w:style>
  <w:style w:type="character" w:customStyle="1" w:styleId="PiedepginaCar">
    <w:name w:val="Pie de página Car"/>
    <w:basedOn w:val="Fuentedeprrafopredeter"/>
    <w:link w:val="Piedepgina"/>
    <w:rsid w:val="006424BA"/>
  </w:style>
  <w:style w:type="paragraph" w:styleId="NormalWeb">
    <w:name w:val="Normal (Web)"/>
    <w:basedOn w:val="Normal"/>
    <w:uiPriority w:val="99"/>
    <w:unhideWhenUsed/>
    <w:rsid w:val="006424BA"/>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rsid w:val="0064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6424BA"/>
    <w:rPr>
      <w:color w:val="0563C1" w:themeColor="hyperlink"/>
      <w:u w:val="single"/>
    </w:rPr>
  </w:style>
  <w:style w:type="character" w:customStyle="1" w:styleId="apple-converted-space">
    <w:name w:val="apple-converted-space"/>
    <w:basedOn w:val="Fuentedeprrafopredeter"/>
    <w:rsid w:val="006424BA"/>
  </w:style>
  <w:style w:type="paragraph" w:styleId="Textodeglobo">
    <w:name w:val="Balloon Text"/>
    <w:basedOn w:val="Normal"/>
    <w:link w:val="TextodegloboCar"/>
    <w:unhideWhenUsed/>
    <w:rsid w:val="006424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424BA"/>
    <w:rPr>
      <w:rFonts w:ascii="Segoe UI" w:hAnsi="Segoe UI" w:cs="Segoe UI"/>
      <w:sz w:val="18"/>
      <w:szCs w:val="18"/>
    </w:rPr>
  </w:style>
  <w:style w:type="table" w:customStyle="1" w:styleId="Tablaconcuadrcula1">
    <w:name w:val="Tabla con cuadrícula1"/>
    <w:basedOn w:val="Tablanormal"/>
    <w:next w:val="Tablaconcuadrcula"/>
    <w:rsid w:val="006424B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4BA"/>
    <w:pPr>
      <w:spacing w:after="200" w:line="276" w:lineRule="auto"/>
      <w:ind w:left="720"/>
      <w:contextualSpacing/>
    </w:pPr>
  </w:style>
  <w:style w:type="table" w:customStyle="1" w:styleId="Tablaconcuadrcula2">
    <w:name w:val="Tabla con cuadrícula2"/>
    <w:basedOn w:val="Tablanormal"/>
    <w:next w:val="Tablaconcuadrcula"/>
    <w:uiPriority w:val="59"/>
    <w:rsid w:val="0064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24BA"/>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6424B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styleId="Nmerodepgina">
    <w:name w:val="page number"/>
    <w:basedOn w:val="Fuentedeprrafopredeter"/>
    <w:rsid w:val="006424BA"/>
  </w:style>
  <w:style w:type="paragraph" w:customStyle="1" w:styleId="BodyText21">
    <w:name w:val="Body Text 21"/>
    <w:basedOn w:val="Normal"/>
    <w:rsid w:val="006424BA"/>
    <w:pPr>
      <w:keepLines/>
      <w:widowControl w:val="0"/>
      <w:spacing w:after="0" w:line="240" w:lineRule="auto"/>
    </w:pPr>
    <w:rPr>
      <w:rFonts w:ascii="Antique Olive" w:eastAsia="Times New Roman" w:hAnsi="Antique Olive" w:cs="Times New Roman"/>
      <w:szCs w:val="20"/>
      <w:lang w:eastAsia="es-ES"/>
    </w:rPr>
  </w:style>
  <w:style w:type="paragraph" w:styleId="Listaconvietas">
    <w:name w:val="List Bullet"/>
    <w:basedOn w:val="Normal"/>
    <w:autoRedefine/>
    <w:rsid w:val="006424BA"/>
    <w:pPr>
      <w:tabs>
        <w:tab w:val="left" w:pos="1134"/>
      </w:tabs>
      <w:spacing w:after="0" w:line="240" w:lineRule="auto"/>
      <w:jc w:val="both"/>
    </w:pPr>
    <w:rPr>
      <w:rFonts w:ascii="Arial" w:eastAsia="Times New Roman" w:hAnsi="Arial" w:cs="Arial"/>
      <w:lang w:eastAsia="es-ES"/>
    </w:rPr>
  </w:style>
  <w:style w:type="paragraph" w:styleId="Textoindependiente3">
    <w:name w:val="Body Text 3"/>
    <w:basedOn w:val="Normal"/>
    <w:link w:val="Textoindependiente3Car"/>
    <w:rsid w:val="006424BA"/>
    <w:pPr>
      <w:spacing w:after="0" w:line="240" w:lineRule="auto"/>
      <w:jc w:val="both"/>
    </w:pPr>
    <w:rPr>
      <w:rFonts w:ascii="Antique Olive" w:eastAsia="Times New Roman" w:hAnsi="Antique Olive" w:cs="Times New Roman"/>
      <w:szCs w:val="20"/>
      <w:lang w:val="en-US" w:eastAsia="es-ES"/>
    </w:rPr>
  </w:style>
  <w:style w:type="character" w:customStyle="1" w:styleId="Textoindependiente3Car">
    <w:name w:val="Texto independiente 3 Car"/>
    <w:basedOn w:val="Fuentedeprrafopredeter"/>
    <w:link w:val="Textoindependiente3"/>
    <w:rsid w:val="006424BA"/>
    <w:rPr>
      <w:rFonts w:ascii="Antique Olive" w:eastAsia="Times New Roman" w:hAnsi="Antique Olive" w:cs="Times New Roman"/>
      <w:szCs w:val="20"/>
      <w:lang w:val="en-US" w:eastAsia="es-ES"/>
    </w:rPr>
  </w:style>
  <w:style w:type="paragraph" w:styleId="Textoindependiente">
    <w:name w:val="Body Text"/>
    <w:basedOn w:val="Normal"/>
    <w:link w:val="TextoindependienteCar"/>
    <w:rsid w:val="006424BA"/>
    <w:pPr>
      <w:spacing w:after="120" w:line="300" w:lineRule="atLeast"/>
      <w:jc w:val="both"/>
    </w:pPr>
    <w:rPr>
      <w:rFonts w:ascii="Arial" w:eastAsia="Times New Roman" w:hAnsi="Arial" w:cs="Times New Roman"/>
      <w:sz w:val="20"/>
      <w:szCs w:val="24"/>
      <w:lang w:val="es-ES" w:eastAsia="es-ES"/>
    </w:rPr>
  </w:style>
  <w:style w:type="character" w:customStyle="1" w:styleId="TextoindependienteCar">
    <w:name w:val="Texto independiente Car"/>
    <w:basedOn w:val="Fuentedeprrafopredeter"/>
    <w:link w:val="Textoindependiente"/>
    <w:rsid w:val="006424BA"/>
    <w:rPr>
      <w:rFonts w:ascii="Arial" w:eastAsia="Times New Roman" w:hAnsi="Arial" w:cs="Times New Roman"/>
      <w:sz w:val="20"/>
      <w:szCs w:val="24"/>
      <w:lang w:val="es-ES" w:eastAsia="es-ES"/>
    </w:rPr>
  </w:style>
  <w:style w:type="paragraph" w:styleId="Lista">
    <w:name w:val="List"/>
    <w:basedOn w:val="Normal"/>
    <w:rsid w:val="006424BA"/>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6424BA"/>
    <w:pPr>
      <w:spacing w:after="120" w:line="300" w:lineRule="atLeast"/>
      <w:ind w:left="283"/>
      <w:jc w:val="both"/>
    </w:pPr>
    <w:rPr>
      <w:rFonts w:ascii="Arial" w:eastAsia="Times New Roman" w:hAnsi="Arial" w:cs="Times New Roman"/>
      <w:sz w:val="20"/>
      <w:szCs w:val="24"/>
      <w:lang w:val="es-ES" w:eastAsia="es-ES"/>
    </w:rPr>
  </w:style>
  <w:style w:type="character" w:customStyle="1" w:styleId="SangradetextonormalCar">
    <w:name w:val="Sangría de texto normal Car"/>
    <w:basedOn w:val="Fuentedeprrafopredeter"/>
    <w:link w:val="Sangradetextonormal"/>
    <w:rsid w:val="006424BA"/>
    <w:rPr>
      <w:rFonts w:ascii="Arial" w:eastAsia="Times New Roman" w:hAnsi="Arial" w:cs="Times New Roman"/>
      <w:sz w:val="20"/>
      <w:szCs w:val="24"/>
      <w:lang w:val="es-ES" w:eastAsia="es-ES"/>
    </w:rPr>
  </w:style>
  <w:style w:type="paragraph" w:customStyle="1" w:styleId="Textoindependiente21">
    <w:name w:val="Texto independiente 21"/>
    <w:basedOn w:val="Normal"/>
    <w:rsid w:val="006424BA"/>
    <w:pPr>
      <w:spacing w:after="0" w:line="240" w:lineRule="auto"/>
      <w:jc w:val="both"/>
    </w:pPr>
    <w:rPr>
      <w:rFonts w:ascii="Times New Roman" w:eastAsia="Times New Roman" w:hAnsi="Times New Roman" w:cs="Times New Roman"/>
      <w:szCs w:val="20"/>
      <w:lang w:val="es-ES_tradnl" w:eastAsia="es-ES"/>
    </w:rPr>
  </w:style>
  <w:style w:type="paragraph" w:customStyle="1" w:styleId="Textoindependiente31">
    <w:name w:val="Texto independiente 31"/>
    <w:basedOn w:val="Normal"/>
    <w:rsid w:val="006424BA"/>
    <w:pPr>
      <w:spacing w:after="0" w:line="240" w:lineRule="auto"/>
      <w:jc w:val="both"/>
    </w:pPr>
    <w:rPr>
      <w:rFonts w:ascii="Antique Olive" w:eastAsia="Times New Roman" w:hAnsi="Antique Olive" w:cs="Times New Roman"/>
      <w:szCs w:val="20"/>
      <w:lang w:val="en-US" w:eastAsia="es-ES"/>
    </w:rPr>
  </w:style>
  <w:style w:type="paragraph" w:styleId="Sangra3detindependiente">
    <w:name w:val="Body Text Indent 3"/>
    <w:basedOn w:val="Normal"/>
    <w:link w:val="Sangra3detindependienteCar"/>
    <w:rsid w:val="006424BA"/>
    <w:pPr>
      <w:spacing w:after="120" w:line="300" w:lineRule="atLeast"/>
      <w:ind w:left="283"/>
      <w:jc w:val="both"/>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424BA"/>
    <w:rPr>
      <w:rFonts w:ascii="Arial" w:eastAsia="Times New Roman" w:hAnsi="Arial" w:cs="Times New Roman"/>
      <w:sz w:val="16"/>
      <w:szCs w:val="16"/>
      <w:lang w:val="es-ES" w:eastAsia="es-ES"/>
    </w:rPr>
  </w:style>
  <w:style w:type="paragraph" w:styleId="Textoindependiente2">
    <w:name w:val="Body Text 2"/>
    <w:basedOn w:val="Normal"/>
    <w:link w:val="Textoindependiente2Car"/>
    <w:rsid w:val="006424BA"/>
    <w:pPr>
      <w:spacing w:after="120" w:line="480" w:lineRule="auto"/>
      <w:jc w:val="both"/>
    </w:pPr>
    <w:rPr>
      <w:rFonts w:ascii="Arial" w:eastAsia="Times New Roman" w:hAnsi="Arial" w:cs="Times New Roman"/>
      <w:sz w:val="20"/>
      <w:szCs w:val="24"/>
      <w:lang w:val="es-ES" w:eastAsia="es-ES"/>
    </w:rPr>
  </w:style>
  <w:style w:type="character" w:customStyle="1" w:styleId="Textoindependiente2Car">
    <w:name w:val="Texto independiente 2 Car"/>
    <w:basedOn w:val="Fuentedeprrafopredeter"/>
    <w:link w:val="Textoindependiente2"/>
    <w:rsid w:val="006424BA"/>
    <w:rPr>
      <w:rFonts w:ascii="Arial" w:eastAsia="Times New Roman" w:hAnsi="Arial" w:cs="Times New Roman"/>
      <w:sz w:val="20"/>
      <w:szCs w:val="24"/>
      <w:lang w:val="es-ES" w:eastAsia="es-ES"/>
    </w:rPr>
  </w:style>
  <w:style w:type="table" w:styleId="Tablaclsica3">
    <w:name w:val="Table Classic 3"/>
    <w:basedOn w:val="Tablanormal"/>
    <w:rsid w:val="006424BA"/>
    <w:pPr>
      <w:spacing w:after="0" w:line="300" w:lineRule="atLeast"/>
      <w:jc w:val="both"/>
    </w:pPr>
    <w:rPr>
      <w:rFonts w:ascii="Times New Roman" w:eastAsia="Times New Roman" w:hAnsi="Times New Roman" w:cs="Times New Roman"/>
      <w:color w:val="000080"/>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10">
    <w:name w:val="Table Grid 1"/>
    <w:basedOn w:val="Tablanormal"/>
    <w:rsid w:val="006424BA"/>
    <w:pPr>
      <w:spacing w:after="0" w:line="300" w:lineRule="atLeast"/>
      <w:jc w:val="both"/>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inespaciado">
    <w:name w:val="No Spacing"/>
    <w:uiPriority w:val="1"/>
    <w:qFormat/>
    <w:rsid w:val="006424BA"/>
    <w:pPr>
      <w:spacing w:after="0" w:line="240" w:lineRule="auto"/>
    </w:pPr>
    <w:rPr>
      <w:rFonts w:ascii="Calibri" w:eastAsia="Calibri" w:hAnsi="Calibri" w:cs="Times New Roman"/>
    </w:rPr>
  </w:style>
  <w:style w:type="paragraph" w:styleId="Revisin">
    <w:name w:val="Revision"/>
    <w:hidden/>
    <w:uiPriority w:val="99"/>
    <w:semiHidden/>
    <w:rsid w:val="006424BA"/>
    <w:pPr>
      <w:spacing w:after="0" w:line="240" w:lineRule="auto"/>
    </w:pPr>
    <w:rPr>
      <w:rFonts w:ascii="Arial" w:eastAsia="Times New Roman" w:hAnsi="Arial" w:cs="Times New Roman"/>
      <w:sz w:val="20"/>
      <w:szCs w:val="24"/>
      <w:lang w:val="es-ES" w:eastAsia="es-ES"/>
    </w:rPr>
  </w:style>
  <w:style w:type="character" w:styleId="nfasis">
    <w:name w:val="Emphasis"/>
    <w:basedOn w:val="Fuentedeprrafopredeter"/>
    <w:qFormat/>
    <w:rsid w:val="006424BA"/>
    <w:rPr>
      <w:i/>
      <w:iCs/>
    </w:rPr>
  </w:style>
  <w:style w:type="paragraph" w:styleId="Descripcin">
    <w:name w:val="caption"/>
    <w:basedOn w:val="Normal"/>
    <w:next w:val="Normal"/>
    <w:unhideWhenUsed/>
    <w:qFormat/>
    <w:rsid w:val="006424BA"/>
    <w:pPr>
      <w:spacing w:after="200" w:line="240" w:lineRule="auto"/>
      <w:jc w:val="both"/>
    </w:pPr>
    <w:rPr>
      <w:rFonts w:ascii="Arial" w:eastAsia="Times New Roman" w:hAnsi="Arial" w:cs="Times New Roman"/>
      <w:b/>
      <w:bCs/>
      <w:color w:val="5B9BD5" w:themeColor="accent1"/>
      <w:sz w:val="18"/>
      <w:szCs w:val="18"/>
      <w:lang w:val="es-ES" w:eastAsia="es-ES"/>
    </w:rPr>
  </w:style>
  <w:style w:type="numbering" w:customStyle="1" w:styleId="Sinlista11">
    <w:name w:val="Sin lista11"/>
    <w:next w:val="Sinlista"/>
    <w:uiPriority w:val="99"/>
    <w:semiHidden/>
    <w:unhideWhenUsed/>
    <w:rsid w:val="006424BA"/>
  </w:style>
  <w:style w:type="table" w:customStyle="1" w:styleId="Tablaconcuadrcula3">
    <w:name w:val="Tabla con cuadrícula3"/>
    <w:basedOn w:val="Tablanormal"/>
    <w:next w:val="Tablaconcuadrcula"/>
    <w:rsid w:val="006424BA"/>
    <w:pPr>
      <w:spacing w:after="0" w:line="300" w:lineRule="atLeast"/>
      <w:jc w:val="both"/>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6095-AE3A-44CC-B916-A17C4222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52</Pages>
  <Words>7221</Words>
  <Characters>39716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dc:creator>
  <cp:keywords/>
  <dc:description/>
  <cp:lastModifiedBy>STI</cp:lastModifiedBy>
  <cp:revision>1</cp:revision>
  <dcterms:created xsi:type="dcterms:W3CDTF">2017-11-15T17:11:00Z</dcterms:created>
  <dcterms:modified xsi:type="dcterms:W3CDTF">2017-11-15T17:34:00Z</dcterms:modified>
</cp:coreProperties>
</file>