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4B06" w:rsidRPr="00504B06" w:rsidRDefault="00504B06" w:rsidP="00504B06">
      <w:pPr>
        <w:numPr>
          <w:ilvl w:val="0"/>
          <w:numId w:val="1"/>
        </w:num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504B06">
        <w:rPr>
          <w:rFonts w:ascii="Arial" w:eastAsia="Times New Roman" w:hAnsi="Arial" w:cs="Arial"/>
          <w:b/>
          <w:sz w:val="28"/>
          <w:szCs w:val="28"/>
          <w:lang w:eastAsia="es-ES"/>
        </w:rPr>
        <w:t>Perfil de Puestos</w:t>
      </w: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  <w:r w:rsidRPr="00504B06">
        <w:rPr>
          <w:rFonts w:ascii="Arial" w:eastAsia="Times New Roman" w:hAnsi="Arial" w:cs="Arial"/>
          <w:b/>
          <w:lang w:eastAsia="es-ES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del Sistema de Agua y Saneamiento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 SAS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Presidente Municipal, Secretario del Ayuntamiento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tabs>
                <w:tab w:val="center" w:pos="201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ab/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Subcoordinadores y Titulares de las Unidades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que integran la administración pública municipal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Coordinar, organizar y poner en marcha acciones, programas y proyectos del gobierno municipal.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seguimiento de actividades y programas.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atención a solicitudes de información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Coadyuvar a la solución de problemáticas relacionadas con la infraestructura hidráulica.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Dependencias Federales, Estatales y Municipales.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Instituciones Académicas, Iniciativa Privada, Asociaciones,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ONG’s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Coordinar esfuerzos para obtener y llevar a cabo proyectos de inversiones en beneficio de los ciudadanos del municipio de Centro.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Colaborar a fin  de obtener capacitación y estudios de profesionalización del personal del área.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Coadyuvar en la planeación de programas y acciones relacionadas con la infraestructura del sistema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Implementar procesos de mejora regulatoria y mejora continua.</w:t>
            </w:r>
          </w:p>
        </w:tc>
      </w:tr>
    </w:tbl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--Coordinar acciones para la operación y  mantenimiento de la infraestructura hidráulica y sanitaria, así como del control de la calidad del agua para proporcionar un eficiente servicio de distribución de agua potable y alcantarillado sanitario y pluvial a la población del Municipio de Centro.</w:t>
            </w:r>
          </w:p>
        </w:tc>
      </w:tr>
    </w:tbl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-- Programar, controlar y evaluar las actividades operativas y administrativas;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--Conducir las relaciones del Órgano con las demás instancias Estatales, Federales y Municipales, en los asuntos de su competencia; 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--Establecer las medidas necesarias para el mejor funcionamiento del Órgano,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--Coordinando las actividades técnicas, administrativas y financieras del mismo, para lograr una mayor eficiencia y economía; 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--Dirigir la política del Órgano, de acuerdo con la legislación aplicable;</w:t>
            </w:r>
          </w:p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--Someter, en su caso, a la aprobación del Presidente Municipal, las normas, políticas, criterios, sistemas y procedimientos operativos que rijan al Sistema; </w:t>
            </w:r>
          </w:p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--Dentro de la esfera de su competencia coordinar con otros servidores públicos del H. Ayuntamiento las actividades de orden público;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--Y  todas las que determine el C. Presidente Municipal.</w:t>
            </w:r>
          </w:p>
        </w:tc>
      </w:tr>
    </w:tbl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Profesional (Ingeniería Civil – Ingeniería Hidráulica)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ejercicio en materia de Hidráulica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Administración de Recursos Humanos, Administración de Recursos Materiales, Ingeniería Hidráulica, Ingeniería Civil, Ingeniería Electromecánica, Desarrollo Organizacional, Control Presupuestal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Planeación y programación del trabajo, Actitud de servicio, Toma de decisiones, Liderazgo, Manejo de conflictos, Organización, Manejo de relaciones interpersonales, Trabajo en equipo, Responsabilidad, Excelencia y calidad, Inteligencia emocional, Honestidad, Lealtad, Consistencia y firmeza</w:t>
            </w:r>
          </w:p>
        </w:tc>
      </w:tr>
    </w:tbl>
    <w:p w:rsidR="00D90E27" w:rsidRDefault="00D90E27" w:rsidP="00D90E2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D90E2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Técnica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del Sistema de Agua y Saneamiento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Coordinador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de las Unidades, Jurídica, Informática, Comunicación y Relaciones Públicas.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 y dar seguimiento a las solicitudes ciudadanas.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Aportar información y/o documentación a fin de elaborar los Informes Ejecutivos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Tratar asuntos relacionados con proyectos de inversión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Federal y Estatal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acciones para atender demandas ciudadanas.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Proporcionar información  a los medios de comunicación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Coadyuvar en acciones con la finalidad de lograr definir  proyectos de inversión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Contratistas, Proveedores, Medios de Comunicación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Pr="00504B06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Apoyar y asesorar técnicamente a la Coordinación del Sistema de Agua y Saneamiento en todo lo relativo a la legalidad tanto Jurídica como Administrativa de la prestación de los servicios de agua potable y alcantarillado a la población del Municipio de Centro.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Programar la agenda del Coordinador para el desarrollo de las actividades de índole política; </w:t>
            </w:r>
          </w:p>
          <w:p w:rsidR="00504B06" w:rsidRPr="00504B06" w:rsidRDefault="00504B06" w:rsidP="00504B06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Acordar lo que corresponda con el Coordinador para la organización de sus actividades y que se relacionen con actos públicos en donde se requiera la representación del Organismo; </w:t>
            </w:r>
          </w:p>
          <w:p w:rsidR="00504B06" w:rsidRPr="00504B06" w:rsidRDefault="00504B06" w:rsidP="00504B06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Coordinar las comparecencias y presentaciones del Director General en las reuniones que se tengan dependencias u organismos del sector público y privado; </w:t>
            </w:r>
          </w:p>
          <w:p w:rsidR="00504B06" w:rsidRPr="00504B06" w:rsidRDefault="00504B06" w:rsidP="00504B06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Definir en coordinación con los Subcoordinadores temas que deban de desarrollarse y los puntos de acuerdo que deberán someterse a la aprobación del  Presidente Municipal; </w:t>
            </w:r>
          </w:p>
          <w:p w:rsidR="00504B06" w:rsidRPr="00504B06" w:rsidRDefault="00504B06" w:rsidP="00504B06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el debido seguimiento y vigilar el cumplimiento de los puntos de acuerdos tomados con las reuniones;</w:t>
            </w:r>
          </w:p>
          <w:p w:rsidR="00504B06" w:rsidRPr="00504B06" w:rsidRDefault="00504B06" w:rsidP="00504B06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Dar cuenta al Director General de toda invitación a actos públicos que se dirijan a él, para que se determine lo que proceda en cuanto al cumplimiento con sus compromisos y se dé la representación pública institucional adecuadamente; </w:t>
            </w:r>
          </w:p>
          <w:p w:rsidR="00504B06" w:rsidRPr="00504B06" w:rsidRDefault="00504B06" w:rsidP="00504B06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Llevar el control y archivo de las publicaciones en periódicos y revistas que se refieran a las actividades que sean realizadas por el organismo operador.</w:t>
            </w:r>
          </w:p>
        </w:tc>
      </w:tr>
    </w:tbl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Profesional (Licenciatura en Administración de Empresas, Licenciatura en Derecho, Ingeniero Civil)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Administración, Atención a personal, Manejo de información confidencial, Jurídicos, Logística, Redacción, Lenguaje escrito, redacción.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Servicio, Toma de decisiones, Liderazgo, Manejo de conflictos, Organización, Planeación, Capacidad de análisis y síntesis, Manejo de relaciones interpersonales, Trabajo en equipo, Responsabilidad, Comunicación oral y escrita, Excelencia y calidad, Inteligencia emocional, Creatividad, Iniciativa, Autodisciplina, Honestidad, Lealtad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Jurídica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del Sistema de Agua y Saneamiento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Coordinador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 la Unidad Jurídica.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Para atención y seguimiento de demandas ciudadanas y el sistema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Jurídica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Juzgados, Procuraduría, Ministerios Públicos,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Conagua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esfuerzos para atender las peticiones de los ciudadanos.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Mantener relaciones para la resolución de demandas.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rPr>
          <w:trHeight w:val="803"/>
        </w:trPr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Usuarios, 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shd w:val="clear" w:color="auto" w:fill="FFC000"/>
                <w:lang w:eastAsia="es-ES"/>
              </w:rPr>
              <w:t>Descripción Genéric</w:t>
            </w: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Representar al “SAS” en los diversos asuntos legales de su competencia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Aplicar las sanciones establecidas en la legislación vigente, por las infracciones que se cometan y que sean competencia del Órgano;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Representar jurídicamente al Sistema en todos los juicios o negocios en que intervenga como parte o con cualquier carácter, que afecten su patrimonio o tenga interés jurídico;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Fungir como coadyuvante del Ministerio Público ante las autoridades judiciales federales o del fuero común, en los asuntos en que el Sistema tenga el carácter de ofendido, para los efectos del pago de la reparación de daños y perjuicios;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Presentar denuncias o querellas, promover demandas y juicios de cualquier naturaleza, dentro del Municipio de Centro, en contra de personas físicas o morales en defensa de los intereses del Sistema;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seguimiento permanente a todos y cada uno de los juicios en los que el Sistema sea parte, rindiendo informe periódico de ellos al Coordinador con la periodicidad que éste determine;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Poner en conocimiento del Coordinador las propuestas de solución conciliatoria que se planteen para concluir los juicios a su cargo, emitiendo su opinión al respecto;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Vigilar y asegurarse que los intereses económicos del Sistema, se encuentren debidamente garantizados en los asuntos que se concluyan por convenio judicial o extrajudicial;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Substanciar y resolver los recursos y demás medios de impugnación, que interpongan los particulares en contra de los actos de los subcoordinadores de “SAS”; y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que determine el Coordinador del Sistema de Agua y Saneamiento.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Licenciatura en Derecho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Derecho Laboral, Derecho Civil, Derecho Penal, Derecho Administrativo, Derecho de Amparo, Conocimientos fiscales, Ofimática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Servicio, Toma de decisiones, Manejo de conflictos, Responsabilidad, Ética, Lealtad, Honestidad, Comunicación oral y escrita, Trabajo en equipo, Apego a normas jurídicas y políticas, Disciplina, Planeación y programación del trabajo, Liderazgo, Organización, Manejo de relaciones interpersonales, Apertura Mental, Excelencia y calidad, Inteligencia emocional, Integridad, Apego a normas y políticas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de Comunicación Social y Relaciones Publicas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del Sistema de Agua y Saneamiento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Coordinador y Subcoordinadores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 la Unidad de Comunicación Social y Relaciones Publicas.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 Comunicación Social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 y seguimiento de solicitudes ciudadanas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Aportación de información para los medios de comunicación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esfuerzos para atender las peticiones de los ciudadanos.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Estar en constante comunicación para la generación de informes a la ciudadanía.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Medios de Comunicación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Pr="00504B06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Atención, distribución  y seguimiento de las demandas y reportes ciudadanos captados de la población del Municipio de Centro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Ejecutar y dirigir la política de comunicación social y de relaciones públicas que establezca el Coordinador General; </w:t>
            </w:r>
          </w:p>
          <w:p w:rsidR="00504B06" w:rsidRPr="00504B06" w:rsidRDefault="00504B06" w:rsidP="00504B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Planear la estrategia de difusión a través de prensa, radio, televisión y medios alternos: Impresos, bardas, espectaculares, periódico mural, periódicos, multimedia, internet, entre otros; </w:t>
            </w:r>
          </w:p>
          <w:p w:rsidR="00504B06" w:rsidRPr="00504B06" w:rsidRDefault="00504B06" w:rsidP="00504B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Promover acciones y mecanismos de coordinación entre el Departamento de Comunicación Social e Imagen del H. Ayuntamiento para uniformar y sistematizar los métodos de difusión; </w:t>
            </w:r>
          </w:p>
          <w:p w:rsidR="00504B06" w:rsidRPr="00504B06" w:rsidRDefault="00504B06" w:rsidP="00504B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Normar la producción de los mensajes que deban difundirse por diversos medios de comunicación; </w:t>
            </w:r>
          </w:p>
          <w:p w:rsidR="00504B06" w:rsidRPr="00504B06" w:rsidRDefault="00504B06" w:rsidP="00504B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Coordinar y normar la participación del Sistema en ferias, exposiciones y eventos de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comunicación social; </w:t>
            </w:r>
          </w:p>
          <w:p w:rsidR="00504B06" w:rsidRPr="00504B06" w:rsidRDefault="00504B06" w:rsidP="00504B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Elaborar el programa de información al usuario de las sanciones formas de pago;</w:t>
            </w:r>
          </w:p>
          <w:p w:rsidR="00504B06" w:rsidRPr="00504B06" w:rsidRDefault="00504B06" w:rsidP="00504B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Analizar y emitir previo acuerdo con el Coordinador General, opinión sobre las acciones y mecanismos de difusión, así como coordinar la aplicación de los mismos;</w:t>
            </w:r>
          </w:p>
          <w:p w:rsidR="00504B06" w:rsidRPr="00504B06" w:rsidRDefault="00504B06" w:rsidP="00504B06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 discursos y mensajes, así como el resumen ejecutivo del informe de actividades que anualmente rinde el Coordinador, mediante la recopilación y análisis de información generada por las Sub coordinaciones para informar amplia y verazmente sobre el estado que guarda la administración;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Licenciatura en Comunicación, Periodismo, Publicidad y Relaciones Públicas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Manejo de información, Manejo de bases de datos, Manejo de imagen, Medios de comunicación, Sistemas de edición, Diseño gráfico, Manejo de información confidencial, Logística, Ofimática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Creatividad, Compromiso, Organización, Intuición. Inteligencia emocional, Comunicación oral y escrita, Entusiasmo, Confiabilidad, Estrategia, Manejo de relaciones interpersonales, Planeación y programación del trabajo, Excelencia y calidad, Integridad, Respeto 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Default="00D90E27" w:rsidP="00D90E2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Default="00D90E27" w:rsidP="00D90E2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Default="00D90E27" w:rsidP="00D90E2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D90E2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5716"/>
      </w:tblGrid>
      <w:tr w:rsidR="00504B06" w:rsidRPr="00504B06" w:rsidTr="00504B06">
        <w:trPr>
          <w:trHeight w:val="168"/>
        </w:trPr>
        <w:tc>
          <w:tcPr>
            <w:tcW w:w="4567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</w:pP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  <w:t>Nombre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  <w:t xml:space="preserve"> del 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  <w:t>Puesto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716" w:type="dxa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bidi="en-US"/>
              </w:rPr>
            </w:pPr>
            <w:r w:rsidRPr="00504B0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Unidad</w:t>
            </w:r>
            <w:r w:rsidRPr="00504B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bidi="en-US"/>
              </w:rPr>
              <w:t xml:space="preserve"> de </w:t>
            </w:r>
            <w:r w:rsidRPr="00504B0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en-US"/>
              </w:rPr>
              <w:t>Informática</w:t>
            </w:r>
            <w:r w:rsidRPr="00504B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504B06" w:rsidRPr="00504B06" w:rsidTr="00504B06">
        <w:trPr>
          <w:trHeight w:val="229"/>
        </w:trPr>
        <w:tc>
          <w:tcPr>
            <w:tcW w:w="4567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</w:pP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  <w:t xml:space="preserve">Area de 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  <w:t>Adscripción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716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Coordinación del Sistema de Agua y Saneamiento</w:t>
            </w:r>
          </w:p>
        </w:tc>
      </w:tr>
      <w:tr w:rsidR="00504B06" w:rsidRPr="00504B06" w:rsidTr="00504B06">
        <w:trPr>
          <w:trHeight w:val="224"/>
        </w:trPr>
        <w:tc>
          <w:tcPr>
            <w:tcW w:w="4567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</w:pP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  <w:t>Reporta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716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Coordinador del Sistema de Agua y Saneamiento</w:t>
            </w:r>
          </w:p>
        </w:tc>
      </w:tr>
      <w:tr w:rsidR="00504B06" w:rsidRPr="00504B06" w:rsidTr="00504B06">
        <w:trPr>
          <w:trHeight w:val="89"/>
        </w:trPr>
        <w:tc>
          <w:tcPr>
            <w:tcW w:w="4567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Times New Roman" w:hAnsi="Calibri" w:cs="Frutiger-BlackCn"/>
                <w:b/>
                <w:bCs/>
                <w:color w:val="FFFFFF"/>
                <w:sz w:val="20"/>
                <w:szCs w:val="20"/>
                <w:lang w:val="en-US" w:bidi="en-US"/>
              </w:rPr>
            </w:pPr>
            <w:r w:rsidRPr="00504B06">
              <w:rPr>
                <w:rFonts w:ascii="Calibri" w:eastAsia="Times New Roman" w:hAnsi="Calibri" w:cs="Frutiger-BlackCn"/>
                <w:b/>
                <w:bCs/>
                <w:color w:val="FFFFFF"/>
                <w:sz w:val="20"/>
                <w:szCs w:val="20"/>
                <w:lang w:bidi="en-US"/>
              </w:rPr>
              <w:t>Supervisa</w:t>
            </w:r>
            <w:r w:rsidRPr="00504B06">
              <w:rPr>
                <w:rFonts w:ascii="Calibri" w:eastAsia="Times New Roman" w:hAnsi="Calibri" w:cs="Frutiger-BlackCn"/>
                <w:b/>
                <w:bCs/>
                <w:color w:val="FFFFFF"/>
                <w:sz w:val="20"/>
                <w:szCs w:val="20"/>
                <w:lang w:val="en-US" w:bidi="en-US"/>
              </w:rPr>
              <w:t xml:space="preserve"> a:</w:t>
            </w:r>
          </w:p>
        </w:tc>
        <w:tc>
          <w:tcPr>
            <w:tcW w:w="5716" w:type="dxa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  <w:r w:rsidRPr="00504B06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3 Jefes de departamentos, 1 Asistente y otros</w:t>
            </w:r>
          </w:p>
        </w:tc>
      </w:tr>
      <w:tr w:rsidR="00504B06" w:rsidRPr="00504B06" w:rsidTr="00504B06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Times New Roman" w:hAnsi="Calibri" w:cs="Frutiger-BlackCn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  <w:t>Interacciones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  <w:t xml:space="preserve"> 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  <w:t>Internas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  <w:t>:</w:t>
            </w:r>
          </w:p>
        </w:tc>
      </w:tr>
      <w:tr w:rsidR="00504B06" w:rsidRPr="00504B06" w:rsidTr="00504B06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Frutiger-Cn"/>
                <w:b/>
                <w:color w:val="FF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Frutiger-Cn"/>
                <w:color w:val="FFFFFF" w:themeColor="background1"/>
                <w:sz w:val="20"/>
                <w:szCs w:val="24"/>
                <w:lang w:eastAsia="es-ES"/>
              </w:rPr>
              <w:t>CON:</w:t>
            </w:r>
            <w:r w:rsidRPr="00504B06">
              <w:rPr>
                <w:rFonts w:ascii="Arial" w:eastAsia="Times New Roman" w:hAnsi="Arial" w:cs="Frutiger-Cn"/>
                <w:color w:val="FF0000"/>
                <w:sz w:val="20"/>
                <w:szCs w:val="24"/>
                <w:lang w:eastAsia="es-ES"/>
              </w:rPr>
              <w:tab/>
            </w:r>
            <w:r w:rsidRPr="00504B06">
              <w:rPr>
                <w:rFonts w:ascii="Arial" w:eastAsia="Times New Roman" w:hAnsi="Arial" w:cs="Frutiger-Cn"/>
                <w:b/>
                <w:color w:val="FF0000"/>
                <w:sz w:val="20"/>
                <w:szCs w:val="20"/>
                <w:lang w:eastAsia="es-ES"/>
              </w:rPr>
              <w:t xml:space="preserve">                                                                     </w:t>
            </w:r>
            <w:r w:rsidRPr="00504B06">
              <w:rPr>
                <w:rFonts w:ascii="Arial" w:eastAsia="Times New Roman" w:hAnsi="Arial" w:cs="Frutiger-Cn"/>
                <w:b/>
                <w:color w:val="FFFFFF" w:themeColor="background1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rPr>
          <w:trHeight w:val="539"/>
        </w:trPr>
        <w:tc>
          <w:tcPr>
            <w:tcW w:w="4567" w:type="dxa"/>
            <w:shd w:val="clear" w:color="auto" w:fill="auto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Todas las áreas de la Coordinación del Sistema de Agua y Saneamiento.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Arial" w:eastAsia="Times New Roman" w:hAnsi="Arial" w:cs="Frutiger-Cn"/>
                <w:color w:val="FF0000"/>
                <w:sz w:val="20"/>
                <w:szCs w:val="24"/>
                <w:lang w:eastAsia="es-ES"/>
              </w:rPr>
            </w:pPr>
          </w:p>
        </w:tc>
        <w:tc>
          <w:tcPr>
            <w:tcW w:w="5716" w:type="dxa"/>
            <w:shd w:val="clear" w:color="auto" w:fill="auto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Coordinar Proyectos de Desarrollo de Sistemas de la Coordinación del Sistema de Agua y Saneamiento.  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Asegurar los requerimientos y mantenimiento de los sistemas que operan en la Coordinación del Sistema de Agua y Saneamiento. 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Establecer flujos de comunicación y la colaboración necesaria para el óptimo funcionamiento de la Unidad de Informática y solución de eventualidades.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Dirigir el apoyo y soporte técnico en materia de tecnologías de información.</w:t>
            </w:r>
          </w:p>
          <w:p w:rsidR="00504B06" w:rsidRPr="00504B06" w:rsidRDefault="00504B06" w:rsidP="00504B06">
            <w:pPr>
              <w:spacing w:after="0" w:line="240" w:lineRule="auto"/>
              <w:ind w:left="283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bidi="en-U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Normar el uso del servicio de internet y de los recursos informáticos</w:t>
            </w:r>
          </w:p>
        </w:tc>
      </w:tr>
      <w:tr w:rsidR="00504B06" w:rsidRPr="00504B06" w:rsidTr="00504B06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</w:pP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bidi="en-US"/>
              </w:rPr>
              <w:t>INTERACCIONES EXTERNOS:</w:t>
            </w:r>
          </w:p>
        </w:tc>
      </w:tr>
      <w:tr w:rsidR="00504B06" w:rsidRPr="00504B06" w:rsidTr="00504B06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Frutiger-Cn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Frutiger-Cn"/>
                <w:color w:val="FFFFFF" w:themeColor="background1"/>
                <w:sz w:val="20"/>
                <w:szCs w:val="24"/>
                <w:lang w:eastAsia="es-ES"/>
              </w:rPr>
              <w:t xml:space="preserve">CON:                                                                       </w:t>
            </w:r>
            <w:r w:rsidRPr="00504B06">
              <w:rPr>
                <w:rFonts w:ascii="Arial" w:eastAsia="Times New Roman" w:hAnsi="Arial" w:cs="Frutiger-Cn"/>
                <w:b/>
                <w:color w:val="FFFFFF" w:themeColor="background1"/>
                <w:sz w:val="20"/>
                <w:szCs w:val="20"/>
                <w:lang w:eastAsia="es-ES"/>
              </w:rPr>
              <w:t xml:space="preserve"> PARA:</w:t>
            </w:r>
          </w:p>
        </w:tc>
      </w:tr>
      <w:tr w:rsidR="00504B06" w:rsidRPr="00504B06" w:rsidTr="00504B06">
        <w:trPr>
          <w:trHeight w:val="462"/>
        </w:trPr>
        <w:tc>
          <w:tcPr>
            <w:tcW w:w="4567" w:type="dxa"/>
            <w:shd w:val="clear" w:color="auto" w:fill="auto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Todas las áreas de las Entidades de Gobierno Municipal.</w:t>
            </w:r>
          </w:p>
        </w:tc>
        <w:tc>
          <w:tcPr>
            <w:tcW w:w="5716" w:type="dxa"/>
            <w:shd w:val="clear" w:color="auto" w:fill="auto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Proporcionar apoyo y asesoría en lo referente a tecnologías de </w:t>
            </w:r>
            <w:r w:rsidRPr="00504B06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Información</w:t>
            </w: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.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Aplicar las Políticas y estándares para la adquisición de Tecnologías de Información y Comunicación.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ind w:left="283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Participar coordinadamente en Proyectos a programas en materia de Tecnologías de Información y Comunicación.</w:t>
            </w:r>
          </w:p>
        </w:tc>
      </w:tr>
    </w:tbl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puesto:</w:t>
      </w:r>
    </w:p>
    <w:p w:rsidR="00504B06" w:rsidRPr="00504B06" w:rsidRDefault="00504B06" w:rsidP="00504B06">
      <w:pPr>
        <w:spacing w:after="0" w:line="240" w:lineRule="auto"/>
        <w:jc w:val="both"/>
        <w:rPr>
          <w:rFonts w:ascii="Frutiger 57Cn" w:eastAsia="Times New Roman" w:hAnsi="Frutiger 57Cn" w:cs="Arial"/>
          <w:b/>
          <w:sz w:val="20"/>
          <w:szCs w:val="24"/>
          <w:lang w:eastAsia="es-ES"/>
        </w:rPr>
      </w:pPr>
    </w:p>
    <w:tbl>
      <w:tblPr>
        <w:tblpPr w:leftFromText="141" w:rightFromText="141" w:vertAnchor="text" w:tblpX="-743" w:tblpY="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04B06" w:rsidRPr="00504B06" w:rsidTr="00504B06">
        <w:trPr>
          <w:trHeight w:val="374"/>
        </w:trPr>
        <w:tc>
          <w:tcPr>
            <w:tcW w:w="10297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</w:pP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  <w:t>DESCRIPCIÓN GENÉRICA:</w:t>
            </w:r>
          </w:p>
        </w:tc>
      </w:tr>
      <w:tr w:rsidR="00504B06" w:rsidRPr="00504B06" w:rsidTr="00504B06">
        <w:trPr>
          <w:trHeight w:val="352"/>
        </w:trPr>
        <w:tc>
          <w:tcPr>
            <w:tcW w:w="10297" w:type="dxa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Frutiger-Cn"/>
                <w:sz w:val="20"/>
                <w:szCs w:val="20"/>
                <w:lang w:eastAsia="es-ES"/>
              </w:rPr>
              <w:t xml:space="preserve">--Planear, organizar, dirigir, controlar, supervisar y validar los proyectos y acciones de mejora en materia informática, desarrollo de sistemas Informáticos, telecomunicaciones y redes en la Coordinación del Sistema de Agua y Saneamiento. </w:t>
            </w:r>
          </w:p>
        </w:tc>
      </w:tr>
      <w:tr w:rsidR="00504B06" w:rsidRPr="00504B06" w:rsidTr="00504B06">
        <w:trPr>
          <w:trHeight w:val="374"/>
        </w:trPr>
        <w:tc>
          <w:tcPr>
            <w:tcW w:w="10297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</w:pP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shd w:val="clear" w:color="auto" w:fill="FFC000"/>
                <w:lang w:bidi="en-US"/>
              </w:rPr>
              <w:t>DESCRIPCIÓN ESPECÍFICA</w:t>
            </w:r>
            <w:r w:rsidRPr="00504B0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bidi="en-US"/>
              </w:rPr>
              <w:t>:</w:t>
            </w:r>
          </w:p>
        </w:tc>
      </w:tr>
      <w:tr w:rsidR="00504B06" w:rsidRPr="00504B06" w:rsidTr="00504B06">
        <w:trPr>
          <w:trHeight w:val="452"/>
        </w:trPr>
        <w:tc>
          <w:tcPr>
            <w:tcW w:w="10297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Frutiger-BlackCn"/>
                <w:bCs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Frutiger-BlackCn"/>
                <w:bCs/>
                <w:sz w:val="20"/>
                <w:szCs w:val="20"/>
                <w:lang w:eastAsia="es-ES"/>
              </w:rPr>
              <w:t>Permanentes: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--Coordinar y supervisar la aplicación de las políticas y lineamientos en materia de adquisición, administración, uso o enajenación de las tecnologías de información de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--Establecer y conducir la aplicación de las políticas, normas y programas en materia de tecnologías de la información y comunicación.  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--Proponer, regular, coordinar y supervisar la observancia de lineamientos generales de licenciamiento y contratación de servicios de tecnologías de información y comunicaciones, de la Coordinación del Sistema de Agua y Saneamiento. 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--Planear, desarrollar, instrumentar, administrar y evaluar las tecnologías de información y comunicaciones, de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--Planear, Desarrollar, establecer y evaluar programas de desarrollo en materia de Tecnologías de la Información.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--Proponer, regular, coordinar, supervisar y en su caso ejecutar proyectos y programas en materia de desarrollo tecnológico de información, redes y comunicaciones. 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--Proponer, regular, coordinar, supervisar y en su caso ejecutar proyectos sobre desarrollo de sistemas, incluyendo el diseño, desarrollo, distribución, implantación, mantenimiento y operación. 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--Proponer, regular, coordinar, supervisar y en su caso ejecutar proyectos sobre los sistemas de almacenamiento de datos, redes y telecomunicaciones, seguridad e integridad de los datos e información.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--Diseñar, implementar y administrar la Red de comunicación de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--Diseñar, implementar y administrar los sistemas de información, bases de datos, servidores y centros de datos de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--Supervisar y controlar el análisis, desarrollo e implantación de aplicaciones, así como la administración y uso del acceso a Internet y servicios que se deriven de la Red Gubernamental de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--Coordinar el mantenimiento preventivo y correctivo de los equipos de cómputo y bienes informáticos, software, telecomunicaciones, periféricos, conmutadores, sistemas de aplicación y bases de datos de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---Determinar la viabilidad operativa para la implantación de los sistemas operativos, aplicaciones ofimáticas, manejadores de bases de datos, herramientas para desarrollo de software, software de redes y configuración de los equipos de procesamiento de datos de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--Coordinar la integración y asegurar el mantener actualizado el inventario de la infraestructura tecnológica de información y comunicaciones, incluyendo el software adquirido y sistemas desarrollados con la operación de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--Asesorar y apoyar, al Coordinador del Sistema de Agua y Saneamiento, así como a los Titulares de las Sub coordinaciones y Unidades Administrativas de apoyo que integran la Coordinación del Sistema de Agua y Saneamiento, en los diversos asuntos informáticos.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--Informar y poner a consideración del Coordinador del Sistema de Agua y Saneamiento sobre las peticiones y/o acuerdos solicitados por los titulares de las diversas áreas que integran la Coordinación, de todos aquellos asuntos de trabajo que tiendan a mejorar los procesos de las áreas con el uso de las herramientas e infraestructura informática. 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Periódicas: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--Planear, dirigir y controlar las actividades técnico-administrativas dentro de la Unidad de Informática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--Asesorar, revisar y validar la viabilidad los proyectos de Informática que se desarrollen y que impliquen una inversión económica.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--Formular de conformidad con los lineamientos que se establezcan, los presupuestos correspondientes a los programas y proyectos sobre desarrollo y equipamiento informático de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--Impulsar la elaboración de la documentación para los proyectos de modernización que se implanten y operen en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--Administrar a los usuarios de los Diversos sistemas y servicios informáticos. 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--Asesorar y apoyar a las Direcciones y Entidades de la Administración Pública Municipal, en los asuntos relacionados con tecnologías de información y comunicaciones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Eventuales: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--Planear y elaborar el presupuesto anual sobre los proyectos de modernización tecnológica de la Coordinación del Sistema de Agua y Saneamiento.  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--Evaluar la administración de las Tecnologías de Información y Comunicaciones dentro de la Coordinación del Sistema de Agua y Saneamiento en términos de eficiencia y productividad de los mismos, para contribuir al mejoramiento de su control, racionalidad, austeridad y óptimo aprovechamiento en beneficio de los programas y proyectos establecidos.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--Coordinar, organizar y evaluar las acciones de implantación de Tecnologías de Información en la Coordinación del Sistema de Agua y Saneamiento.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--Colaborar con las diversas instancias gubernamentales que así lo soliciten, en el análisis y desarrollo de aplicaciones de uso institucional.</w:t>
            </w:r>
          </w:p>
          <w:p w:rsidR="00504B06" w:rsidRPr="00504B06" w:rsidRDefault="00504B06" w:rsidP="00504B06">
            <w:pPr>
              <w:spacing w:after="0" w:line="240" w:lineRule="auto"/>
              <w:ind w:left="279"/>
              <w:contextualSpacing/>
              <w:jc w:val="both"/>
              <w:rPr>
                <w:rFonts w:ascii="Calibri" w:eastAsia="Times New Roman" w:hAnsi="Calibri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--Proporcionar información en programas de auditoria en materia de seguridad informática.</w:t>
            </w:r>
            <w:r w:rsidRPr="00504B06">
              <w:rPr>
                <w:rFonts w:ascii="Calibri" w:eastAsia="Times New Roman" w:hAnsi="Calibri" w:cs="Times New Roman"/>
                <w:sz w:val="20"/>
                <w:szCs w:val="24"/>
                <w:lang w:eastAsia="es-ES"/>
              </w:rPr>
              <w:t xml:space="preserve"> </w:t>
            </w:r>
          </w:p>
        </w:tc>
      </w:tr>
    </w:tbl>
    <w:p w:rsidR="00504B06" w:rsidRPr="00504B06" w:rsidRDefault="00504B06" w:rsidP="00504B06">
      <w:pPr>
        <w:spacing w:after="0" w:line="240" w:lineRule="auto"/>
        <w:jc w:val="both"/>
        <w:rPr>
          <w:rFonts w:ascii="Frutiger 57Cn" w:eastAsia="Times New Roman" w:hAnsi="Frutiger 57Cn" w:cs="Arial"/>
          <w:b/>
          <w:sz w:val="20"/>
          <w:szCs w:val="24"/>
          <w:lang w:eastAsia="es-ES"/>
        </w:rPr>
      </w:pP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III.- Perfil del Responsable del Puesto: </w:t>
      </w:r>
    </w:p>
    <w:p w:rsidR="00504B06" w:rsidRPr="00504B06" w:rsidRDefault="00504B06" w:rsidP="00504B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962"/>
      </w:tblGrid>
      <w:tr w:rsidR="00504B06" w:rsidRPr="00504B06" w:rsidTr="00504B06">
        <w:trPr>
          <w:trHeight w:val="554"/>
        </w:trPr>
        <w:tc>
          <w:tcPr>
            <w:tcW w:w="4321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  <w:lang w:bidi="en-US"/>
              </w:rPr>
            </w:pPr>
            <w:r w:rsidRPr="00504B06"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  <w:lang w:bidi="en-US"/>
              </w:rPr>
              <w:t>ESCOLARIDAD:</w:t>
            </w:r>
          </w:p>
        </w:tc>
        <w:tc>
          <w:tcPr>
            <w:tcW w:w="5962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Licenciatura en Informática Administrativa, Ingeniería en sistemas o carreras afín, Maestría en Tecnologías de Información, Administración Pública, Políticas Públicas o afín.</w:t>
            </w:r>
          </w:p>
        </w:tc>
      </w:tr>
      <w:tr w:rsidR="00504B06" w:rsidRPr="00504B06" w:rsidTr="00504B06">
        <w:trPr>
          <w:trHeight w:val="524"/>
        </w:trPr>
        <w:tc>
          <w:tcPr>
            <w:tcW w:w="4321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  <w:lang w:val="en-US" w:bidi="en-US"/>
              </w:rPr>
            </w:pPr>
            <w:r w:rsidRPr="00504B06"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  <w:lang w:val="en-US" w:bidi="en-US"/>
              </w:rPr>
              <w:t>CONOCIMIENTOS:</w:t>
            </w:r>
          </w:p>
        </w:tc>
        <w:tc>
          <w:tcPr>
            <w:tcW w:w="5962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Conocimientos de planeación, organización, integración, dirección y control, conocimiento en administración y desarrollo de proyectos informáticos, programación orientada a objetos y conocimientos de análisis.</w:t>
            </w:r>
          </w:p>
        </w:tc>
      </w:tr>
      <w:tr w:rsidR="00504B06" w:rsidRPr="00504B06" w:rsidTr="00504B06">
        <w:trPr>
          <w:trHeight w:val="381"/>
        </w:trPr>
        <w:tc>
          <w:tcPr>
            <w:tcW w:w="4321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  <w:lang w:val="en-US" w:bidi="en-US"/>
              </w:rPr>
            </w:pPr>
            <w:r w:rsidRPr="00504B06"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  <w:lang w:val="en-US" w:bidi="en-US"/>
              </w:rPr>
              <w:t>EXPERIENCIA:</w:t>
            </w:r>
          </w:p>
        </w:tc>
        <w:tc>
          <w:tcPr>
            <w:tcW w:w="5962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 años de experiencia en las actividades encomendadas al cargo.</w:t>
            </w:r>
          </w:p>
        </w:tc>
      </w:tr>
      <w:tr w:rsidR="00504B06" w:rsidRPr="00504B06" w:rsidTr="00504B06">
        <w:trPr>
          <w:trHeight w:val="880"/>
        </w:trPr>
        <w:tc>
          <w:tcPr>
            <w:tcW w:w="4321" w:type="dxa"/>
            <w:shd w:val="clear" w:color="auto" w:fill="FFC000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  <w:lang w:bidi="en-US"/>
              </w:rPr>
            </w:pPr>
            <w:r w:rsidRPr="00504B06"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  <w:lang w:bidi="en-US"/>
              </w:rPr>
              <w:t>CARACTERÍSTICAS PARA OCUPAR EL PUESTO:</w:t>
            </w:r>
          </w:p>
        </w:tc>
        <w:tc>
          <w:tcPr>
            <w:tcW w:w="5962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Liderazgo en alta dirección, toma de decisiones, diplomacia, habilidades de comunicación, relaciones interpersonales, capacidad de pensar en términos estratégicos y organizativos,   responsabilidad, trabajo en equipo como facilitador, empatía, motivación, disposición, ética y honestidad en su desarrollo profesional, excelente presentación, capacidad y experiencia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Para trabajar bajo presión y en circunstancias desfavorables, capacidad para identificar y analizar problemas administrativos, cuellos de botella en la administración y proponer soluciones inmediatas, convincente y persuasivo para cambiar sistemas de </w:t>
            </w: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trabajo tradicionales, generar en corto tiempo procesos de cambio, alta capacidad para comunicarse y transmitir ideas que motiven al personal a formar parte del cambio, disponibilidad para viajar.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Infraestructura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del Sistema de Agua y Saneamiento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Coordinador 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Infraestructura.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técnicamente y normativamente las solicitudes de información relacionada con obras.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Coordinar acciones a fin de lograr de manera oportuna  la ejecución de la obra pública.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Atender solicitudes de información y documentación para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solventaciones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observaciones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Coadyuvar en las acciones a fin de lograr satisfactoriamente la ejecución de obras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Atender la solicitud de información y/o documentación requerida de los entes externos.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Proporcionar a la ciudadanía de la ciudad de Villahermosa un eficiente servicio de distribución de agua potable y alcantarillado sanitario y pluvial.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Proponer la celebración de convenios o contratos con autoridades federales, estatales, municipales o instituciones de crédito, con el fin de solicitar créditos para obras de ampliación o mejoras de los sistemas y con los sectores social y privado, para el trámite y atención de los servicios públicos; </w:t>
            </w:r>
          </w:p>
          <w:p w:rsidR="00504B06" w:rsidRPr="00504B06" w:rsidRDefault="00504B06" w:rsidP="00504B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Licitar, adjudicar y celebrar los contratos de obra pública, adquisiciones y servicios relativos a las funciones encomendadas al Órgano, en apego a la legislación vigente;</w:t>
            </w:r>
          </w:p>
          <w:p w:rsidR="00504B06" w:rsidRPr="00504B06" w:rsidRDefault="00504B06" w:rsidP="00504B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Expedir factibilidades de agua y drenaje, determinando los montos y cobros por los derechos de interconexión;</w:t>
            </w:r>
          </w:p>
          <w:p w:rsidR="00504B06" w:rsidRPr="00504B06" w:rsidRDefault="00504B06" w:rsidP="00504B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Planear y programar coordinadamente con las dependencias de los gobiernos Federal, Estatal y Municipal, las obras para el abastecimiento de agua a los centros de población e industrias, alcantarillado y control de contaminación del agua en el Estado.</w:t>
            </w:r>
          </w:p>
          <w:p w:rsidR="00504B06" w:rsidRPr="00504B06" w:rsidRDefault="00504B06" w:rsidP="00504B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Establecer las bases técnicas para la formulación, ejecución, seguimiento, control y evaluación de los proyectos de obra pública hidráulica que realice el Sistema; </w:t>
            </w:r>
          </w:p>
          <w:p w:rsidR="00504B06" w:rsidRPr="00504B06" w:rsidRDefault="00504B06" w:rsidP="00504B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Ejecutar, directamente o a través de terceros, las obras, equipamiento e infraestructura pública hidráulica que realice el Sistema, así como efectuar las tareas de seguimiento y control correspondientes, incluyendo la entrega recepción de las mismas; </w:t>
            </w:r>
          </w:p>
          <w:p w:rsidR="00504B06" w:rsidRPr="00504B06" w:rsidRDefault="00504B06" w:rsidP="00504B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Integrar los expedientes técnicos y administrativos de los proyectos de obra, equipamiento e infraestructura hidráulica bajo su responsabilidad, así como mantener en resguardo éstos y la documentación comprobatoria correspondiente; </w:t>
            </w:r>
          </w:p>
          <w:p w:rsidR="00504B06" w:rsidRPr="00504B06" w:rsidRDefault="00504B06" w:rsidP="00504B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programas de conservación y mantenimiento de las obras, equipamiento e infraestructura hidráulica;</w:t>
            </w:r>
          </w:p>
          <w:p w:rsidR="00504B06" w:rsidRPr="00504B06" w:rsidRDefault="00504B06" w:rsidP="00504B06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Ingeniería Industrial, Ingeniería Civil, Ingeniería Mecánica Ingeniería Hidráulica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Procesos constructivos, Control de información, Técnicas de medición, Básicos de Ing. Hidráulica, Manejo de proyectos, Lenguaje técnico y aplicación, Administrativos, Informáticos, Procesos de Saneamiento de agua, Elaboración de técnicas para la construcción, reconstrucción y conservación de redes, hidráulicas y de drenaje, Ofimática y herramientas CAD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Planeación y programación del trabajo, Servicio, Manejo de conflictos, Manejo de relaciones interpersonales, Trabajo en equipo, Responsabilidad, Comunicación oral y escrita, Apertura Mental, , Excelencia y calidad, Honestidad, Lealtad, Apego a normas y políticas, Investigación, Inteligencia práctica, Toma de decisiones en condiciones bajo presión</w:t>
            </w:r>
          </w:p>
        </w:tc>
      </w:tr>
    </w:tbl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Estudios y Proyectos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del Sistema de Agua y Saneamiento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Coordinador 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Infraestructura.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ane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</w:t>
            </w:r>
            <w:r w:rsidRPr="00504B06">
              <w:rPr>
                <w:rFonts w:ascii="Arial" w:eastAsia="Times New Roman" w:hAnsi="Arial" w:cs="Arial"/>
                <w:spacing w:val="13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13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f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ó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Pr="00504B06">
              <w:rPr>
                <w:rFonts w:ascii="Arial" w:eastAsia="Times New Roman" w:hAnsi="Arial" w:cs="Arial"/>
                <w:spacing w:val="13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</w:t>
            </w:r>
            <w:r w:rsidRPr="00504B06">
              <w:rPr>
                <w:rFonts w:ascii="Arial" w:eastAsia="Times New Roman" w:hAnsi="Arial" w:cs="Arial"/>
                <w:spacing w:val="13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3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Sistema</w:t>
            </w:r>
            <w:r w:rsidRPr="00504B06">
              <w:rPr>
                <w:rFonts w:ascii="Arial" w:eastAsia="Times New Roman" w:hAnsi="Arial" w:cs="Arial"/>
                <w:spacing w:val="6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</w:t>
            </w:r>
            <w:r w:rsidRPr="00504B06">
              <w:rPr>
                <w:rFonts w:ascii="Arial" w:eastAsia="Times New Roman" w:hAnsi="Arial" w:cs="Arial"/>
                <w:spacing w:val="60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</w:t>
            </w:r>
            <w:r w:rsidRPr="00504B06">
              <w:rPr>
                <w:rFonts w:ascii="Arial" w:eastAsia="Times New Roman" w:hAnsi="Arial" w:cs="Arial"/>
                <w:spacing w:val="60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ón</w:t>
            </w:r>
            <w:r w:rsidRPr="00504B06">
              <w:rPr>
                <w:rFonts w:ascii="Arial" w:eastAsia="Times New Roman" w:hAnsi="Arial" w:cs="Arial"/>
                <w:spacing w:val="60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60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</w:t>
            </w:r>
            <w:r w:rsidRPr="00504B06">
              <w:rPr>
                <w:rFonts w:ascii="Arial" w:eastAsia="Times New Roman" w:hAnsi="Arial" w:cs="Arial"/>
                <w:spacing w:val="6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</w:t>
            </w:r>
            <w:r w:rsidRPr="00504B06">
              <w:rPr>
                <w:rFonts w:ascii="Arial" w:eastAsia="Times New Roman" w:hAnsi="Arial" w:cs="Arial"/>
                <w:spacing w:val="6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 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</w:t>
            </w:r>
            <w:r w:rsidRPr="00504B06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 xml:space="preserve">o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 la 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f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tructur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xi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nte.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ni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l,</w:t>
            </w:r>
            <w:r w:rsidRPr="00504B06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H.</w:t>
            </w:r>
            <w:r w:rsidRPr="00504B06">
              <w:rPr>
                <w:rFonts w:ascii="Arial" w:eastAsia="Times New Roman" w:hAnsi="Arial" w:cs="Arial"/>
                <w:spacing w:val="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4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u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nta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ie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to,</w:t>
            </w:r>
            <w:r w:rsidRPr="00504B06">
              <w:rPr>
                <w:rFonts w:ascii="Arial" w:eastAsia="Times New Roman" w:hAnsi="Arial" w:cs="Arial"/>
                <w:spacing w:val="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ecto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ubd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ecto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es,</w:t>
            </w:r>
            <w:r w:rsidRPr="00504B06">
              <w:rPr>
                <w:rFonts w:ascii="Arial" w:eastAsia="Times New Roman" w:hAnsi="Arial" w:cs="Arial"/>
                <w:spacing w:val="10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0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pacing w:val="10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ub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ordin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0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103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d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f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eren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te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proofErr w:type="gram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epe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Munic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v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6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63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abo</w:t>
            </w:r>
            <w:r w:rsidRPr="00504B06">
              <w:rPr>
                <w:rFonts w:ascii="Arial" w:eastAsia="Times New Roman" w:hAnsi="Arial" w:cs="Arial"/>
                <w:spacing w:val="6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63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ntegraci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ó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6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6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6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6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Requiere</w:t>
            </w:r>
            <w:r w:rsidRPr="00504B06">
              <w:rPr>
                <w:rFonts w:ascii="Arial" w:eastAsia="Times New Roman" w:hAnsi="Arial" w:cs="Arial"/>
                <w:spacing w:val="4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48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4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ntegración</w:t>
            </w:r>
            <w:r w:rsidRPr="00504B06">
              <w:rPr>
                <w:rFonts w:ascii="Arial" w:eastAsia="Times New Roman" w:hAnsi="Arial" w:cs="Arial"/>
                <w:spacing w:val="49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4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4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di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ecci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nes</w:t>
            </w:r>
            <w:r w:rsidRPr="00504B06">
              <w:rPr>
                <w:rFonts w:ascii="Arial" w:eastAsia="Times New Roman" w:hAnsi="Arial" w:cs="Arial"/>
                <w:spacing w:val="4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 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Municipales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les.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Delegados Municipales, Jefes de Manzana y 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os,</w:t>
            </w:r>
            <w:r w:rsidRPr="00504B06">
              <w:rPr>
                <w:rFonts w:ascii="Arial" w:eastAsia="Times New Roman" w:hAnsi="Arial" w:cs="Arial"/>
                <w:spacing w:val="14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ector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50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14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48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iferent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48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pe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s.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after="0" w:line="31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po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rc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</w:t>
            </w:r>
            <w:r w:rsidRPr="00504B06">
              <w:rPr>
                <w:rFonts w:ascii="Arial" w:eastAsia="Times New Roman" w:hAnsi="Arial" w:cs="Arial"/>
                <w:spacing w:val="3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ci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ní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3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V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illa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h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osa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</w:t>
            </w:r>
            <w:r w:rsidRPr="00504B06">
              <w:rPr>
                <w:rFonts w:ascii="Arial" w:eastAsia="Times New Roman" w:hAnsi="Arial" w:cs="Arial"/>
                <w:spacing w:val="3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f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3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v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tribución</w:t>
            </w:r>
            <w:r w:rsidRPr="00504B06">
              <w:rPr>
                <w:rFonts w:ascii="Arial" w:eastAsia="Times New Roman" w:hAnsi="Arial" w:cs="Arial"/>
                <w:spacing w:val="3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3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agua</w:t>
            </w:r>
            <w:r w:rsidRPr="00504B06">
              <w:rPr>
                <w:rFonts w:ascii="Arial" w:eastAsia="Times New Roman" w:hAnsi="Arial" w:cs="Arial"/>
                <w:spacing w:val="3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table</w:t>
            </w:r>
            <w:r w:rsidRPr="00504B06">
              <w:rPr>
                <w:rFonts w:ascii="Arial" w:eastAsia="Times New Roman" w:hAnsi="Arial" w:cs="Arial"/>
                <w:spacing w:val="3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a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 xml:space="preserve"> s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ario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 xml:space="preserve"> p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luvi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u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v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</w:t>
            </w:r>
            <w:r w:rsidRPr="00504B06">
              <w:rPr>
                <w:rFonts w:ascii="Arial" w:eastAsia="Times New Roman" w:hAnsi="Arial" w:cs="Arial"/>
                <w:spacing w:val="1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v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8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</w:t>
            </w:r>
            <w:r w:rsidRPr="00504B06">
              <w:rPr>
                <w:rFonts w:ascii="Arial" w:eastAsia="Times New Roman" w:hAnsi="Arial" w:cs="Arial"/>
                <w:spacing w:val="1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</w:t>
            </w:r>
            <w:r w:rsidRPr="00504B06">
              <w:rPr>
                <w:rFonts w:ascii="Arial" w:eastAsia="Times New Roman" w:hAnsi="Arial" w:cs="Arial"/>
                <w:spacing w:val="1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g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1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1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b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ajo</w:t>
            </w:r>
            <w:r w:rsidRPr="00504B06">
              <w:rPr>
                <w:rFonts w:ascii="Arial" w:eastAsia="Times New Roman" w:hAnsi="Arial" w:cs="Arial"/>
                <w:spacing w:val="23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</w:t>
            </w:r>
            <w:r w:rsidRPr="00504B06">
              <w:rPr>
                <w:rFonts w:ascii="Arial" w:eastAsia="Times New Roman" w:hAnsi="Arial" w:cs="Arial"/>
                <w:spacing w:val="1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1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co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1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</w:t>
            </w:r>
            <w:r w:rsidRPr="00504B06">
              <w:rPr>
                <w:rFonts w:ascii="Arial" w:eastAsia="Times New Roman" w:hAnsi="Arial" w:cs="Arial"/>
                <w:spacing w:val="1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4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esta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b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1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 b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a la in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v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ers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ón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z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0" w:right="-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G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nar</w:t>
            </w:r>
            <w:r w:rsidRPr="00504B06">
              <w:rPr>
                <w:rFonts w:ascii="Arial" w:eastAsia="Times New Roman" w:hAnsi="Arial" w:cs="Arial"/>
                <w:spacing w:val="5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</w:t>
            </w:r>
            <w:r w:rsidRPr="00504B06">
              <w:rPr>
                <w:rFonts w:ascii="Arial" w:eastAsia="Times New Roman" w:hAnsi="Arial" w:cs="Arial"/>
                <w:spacing w:val="5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</w:t>
            </w:r>
            <w:r w:rsidRPr="00504B06">
              <w:rPr>
                <w:rFonts w:ascii="Arial" w:eastAsia="Times New Roman" w:hAnsi="Arial" w:cs="Arial"/>
                <w:spacing w:val="5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5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orresp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es</w:t>
            </w:r>
            <w:r w:rsidRPr="00504B06">
              <w:rPr>
                <w:rFonts w:ascii="Arial" w:eastAsia="Times New Roman" w:hAnsi="Arial" w:cs="Arial"/>
                <w:spacing w:val="60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5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ecursos</w:t>
            </w:r>
            <w:r w:rsidRPr="00504B06">
              <w:rPr>
                <w:rFonts w:ascii="Arial" w:eastAsia="Times New Roman" w:hAnsi="Arial" w:cs="Arial"/>
                <w:spacing w:val="5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esari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os</w:t>
            </w:r>
            <w:r w:rsidRPr="00504B06">
              <w:rPr>
                <w:rFonts w:ascii="Arial" w:eastAsia="Times New Roman" w:hAnsi="Arial" w:cs="Arial"/>
                <w:spacing w:val="5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</w:t>
            </w:r>
            <w:r w:rsidRPr="00504B06">
              <w:rPr>
                <w:rFonts w:ascii="Arial" w:eastAsia="Times New Roman" w:hAnsi="Arial" w:cs="Arial"/>
                <w:spacing w:val="58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u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lir</w:t>
            </w:r>
            <w:r w:rsidRPr="00504B06">
              <w:rPr>
                <w:rFonts w:ascii="Arial" w:eastAsia="Times New Roman" w:hAnsi="Arial" w:cs="Arial"/>
                <w:spacing w:val="5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</w:t>
            </w:r>
            <w:r w:rsidRPr="00504B06">
              <w:rPr>
                <w:rFonts w:ascii="Arial" w:eastAsia="Times New Roman" w:hAnsi="Arial" w:cs="Arial"/>
                <w:spacing w:val="5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5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v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 pr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pacing w:val="-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gramad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 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pias de l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naci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ó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proofErr w:type="spellEnd"/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 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Ó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rgano 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r.</w:t>
            </w:r>
          </w:p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uacion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 se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pacing w:val="-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sual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 de 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la S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cret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ria 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écn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u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aliz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ó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tos,</w:t>
            </w:r>
            <w:r w:rsidRPr="00504B06">
              <w:rPr>
                <w:rFonts w:ascii="Arial" w:eastAsia="Times New Roman" w:hAnsi="Arial" w:cs="Arial"/>
                <w:spacing w:val="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ogí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</w:t>
            </w:r>
            <w:r w:rsidRPr="00504B06">
              <w:rPr>
                <w:rFonts w:ascii="Arial" w:eastAsia="Times New Roman" w:hAnsi="Arial" w:cs="Arial"/>
                <w:spacing w:val="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ba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jo,</w:t>
            </w:r>
            <w:r w:rsidRPr="00504B06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istraci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ó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g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asto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ó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ane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rso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l,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Relacion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 hu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before="12" w:after="0" w:line="28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g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ie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í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Civil</w:t>
            </w:r>
            <w:r w:rsidRPr="00504B06">
              <w:rPr>
                <w:rFonts w:ascii="Arial" w:eastAsia="Times New Roman" w:hAnsi="Arial" w:cs="Arial"/>
                <w:spacing w:val="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–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ngeniería</w:t>
            </w:r>
            <w:r w:rsidRPr="00504B06">
              <w:rPr>
                <w:rFonts w:ascii="Arial" w:eastAsia="Times New Roman" w:hAnsi="Arial" w:cs="Arial"/>
                <w:spacing w:val="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á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u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504B06">
              <w:rPr>
                <w:rFonts w:ascii="Arial" w:eastAsia="Times New Roman" w:hAnsi="Arial" w:cs="Arial"/>
                <w:spacing w:val="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c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x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ón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 xml:space="preserve"> 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3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b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í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</w:t>
            </w:r>
            <w:r w:rsidRPr="00504B06">
              <w:rPr>
                <w:rFonts w:ascii="Arial" w:eastAsia="Times New Roman" w:hAnsi="Arial" w:cs="Arial"/>
                <w:spacing w:val="4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ble</w:t>
            </w:r>
            <w:r w:rsidRPr="00504B06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de a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t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rofesi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nista,</w:t>
            </w:r>
            <w:r w:rsidRPr="00504B06">
              <w:rPr>
                <w:rFonts w:ascii="Arial" w:eastAsia="Times New Roman" w:hAnsi="Arial" w:cs="Arial"/>
                <w:spacing w:val="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erienc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10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b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pacing w:val="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(d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o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pacing w:val="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años),</w:t>
            </w:r>
            <w:r w:rsidRPr="00504B06">
              <w:rPr>
                <w:rFonts w:ascii="Arial" w:eastAsia="Times New Roman" w:hAnsi="Arial" w:cs="Arial"/>
                <w:spacing w:val="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4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6"/>
                <w:sz w:val="20"/>
                <w:szCs w:val="20"/>
                <w:lang w:eastAsia="es-ES"/>
              </w:rPr>
              <w:t>y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</w:t>
            </w:r>
            <w:r w:rsidRPr="00504B06">
              <w:rPr>
                <w:rFonts w:ascii="Arial" w:eastAsia="Times New Roman" w:hAnsi="Arial" w:cs="Arial"/>
                <w:spacing w:val="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  <w:r w:rsidRPr="00504B06">
              <w:rPr>
                <w:rFonts w:ascii="Arial" w:eastAsia="Times New Roman" w:hAnsi="Arial" w:cs="Arial"/>
                <w:spacing w:val="5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años,</w:t>
            </w:r>
            <w:r w:rsidRPr="00504B06">
              <w:rPr>
                <w:rFonts w:ascii="Arial" w:eastAsia="Times New Roman" w:hAnsi="Arial" w:cs="Arial"/>
                <w:spacing w:val="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r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nc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6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</w:t>
            </w:r>
            <w:r w:rsidRPr="00504B06">
              <w:rPr>
                <w:rFonts w:ascii="Arial" w:eastAsia="Times New Roman" w:hAnsi="Arial" w:cs="Arial"/>
                <w:spacing w:val="7"/>
                <w:sz w:val="20"/>
                <w:szCs w:val="20"/>
                <w:lang w:eastAsia="es-ES"/>
              </w:rPr>
              <w:t xml:space="preserve"> </w:t>
            </w:r>
            <w:r w:rsidRPr="00504B06">
              <w:rPr>
                <w:rFonts w:ascii="Arial" w:eastAsia="Times New Roman" w:hAnsi="Arial" w:cs="Arial"/>
                <w:spacing w:val="1"/>
                <w:sz w:val="20"/>
                <w:szCs w:val="20"/>
                <w:lang w:eastAsia="es-ES"/>
              </w:rPr>
              <w:t>p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ue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s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</w:t>
            </w:r>
          </w:p>
          <w:p w:rsidR="00504B06" w:rsidRPr="00504B06" w:rsidRDefault="00504B06" w:rsidP="00504B06">
            <w:pPr>
              <w:widowControl w:val="0"/>
              <w:autoSpaceDE w:val="0"/>
              <w:autoSpaceDN w:val="0"/>
              <w:adjustRightInd w:val="0"/>
              <w:spacing w:before="34" w:after="0" w:line="23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</w:t>
            </w:r>
            <w:r w:rsidRPr="00504B06">
              <w:rPr>
                <w:rFonts w:ascii="Arial" w:eastAsia="Times New Roman" w:hAnsi="Arial" w:cs="Arial"/>
                <w:spacing w:val="2"/>
                <w:sz w:val="20"/>
                <w:szCs w:val="20"/>
                <w:lang w:eastAsia="es-ES"/>
              </w:rPr>
              <w:t>m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l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504B06">
              <w:rPr>
                <w:rFonts w:ascii="Arial" w:eastAsia="Times New Roman" w:hAnsi="Arial" w:cs="Arial"/>
                <w:spacing w:val="-1"/>
                <w:sz w:val="20"/>
                <w:szCs w:val="20"/>
                <w:lang w:eastAsia="es-ES"/>
              </w:rPr>
              <w:t>r</w:t>
            </w:r>
          </w:p>
        </w:tc>
      </w:tr>
    </w:tbl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Coordinador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 la 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Asistir a reuniones, presentar informes de los estados financieros de la coordinación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lastRenderedPageBreak/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Administrar los recursos financieros y humanos del Órgano, conforme a los lineamientos y políticas establecidas.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Formular y presentar al Presidente Municipal, los estados financieros balances o informes generales y especiales, que permitan conocer la situación financiera, operativa y administrativa del Órgano;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Formular y presentar al Presidente Municipal, los estados financieros balances o informes generales y especiales, que permitan conocer la situación financiera, operativa y administrativa del Órgano;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el uso eficiente de los recursos materiales y financieros.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el desempeño de las actividades del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Tramitar las órdenes de pago de los proveedores de bienes y servicios.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Verificar que existan los recursos para ejercer el gasto a través del SIAM.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Firmar facturas, requisiciones y órdenes de servicio.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la solicitud de materiales de oficina, limpieza y proporcionar combustible para los distintos vehículos.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el pago de la nómina y su reintegro.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Firmar contratos con los prestadores de servicio.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cumplimiento al reglamento del Subcomité de Adquisiciones.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Emitir los informes presupuéstales sobre el ejercicio del gasto corriente y de inversión del Órgano.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el informe semanal de actividades del personal a su cargo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Licenciatura en Administración de Empresas, Licenciatura en Contaduría Pública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Fiscales, Laborales, Auditoría, Misceláneos, Interpretación de estados financieros, Contables, Administración Pública, Administración de Recursos Humanos, </w:t>
            </w: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Administración de Recursos Materiales, Desarrollo Organizacional, Control Presupuestal, Manejo de recursos humanos, materiales y financieros, Manejo de información confidencial, Lenguaje escrito, redacción, Ofimática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lastRenderedPageBreak/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04B06" w:rsidRPr="00504B06" w:rsidRDefault="00504B06" w:rsidP="00D90E2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Comercial.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Coordinación de SAS 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Coordinador   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la recaudación de los ingresos con el servicio de agua potable y alcantarillado.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los ingresos.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esfuerzos para atender las peticiones de los ciudadanos.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12"/>
          <w:szCs w:val="12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Coadyuvar en el mejoramiento y suministro de los servicios de agua potable y alcantarillado, procurando la cobranza total de la facturación emitida por la prestación de los mismos a la ciudadanía del Municipio.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Celebrar los convenios que considere necesario para el cobro de las cuotas de compensación (tarifas) por los servicios; </w:t>
            </w:r>
          </w:p>
          <w:p w:rsidR="00504B06" w:rsidRPr="00504B06" w:rsidRDefault="00504B06" w:rsidP="00504B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Aplicar las sanciones establecidas en la legislación vigente, por las infracciones que se cometan y que sean competencia del Órgano; </w:t>
            </w:r>
          </w:p>
          <w:p w:rsidR="00504B06" w:rsidRPr="00504B06" w:rsidRDefault="00504B06" w:rsidP="00504B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 </w:t>
            </w:r>
          </w:p>
          <w:p w:rsidR="00504B06" w:rsidRPr="00504B06" w:rsidRDefault="00504B06" w:rsidP="00504B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Ordenar la suspensión del servicio de agua potable y alcantarillado a los usuarios de “SAS”, que presenten adeudos; </w:t>
            </w:r>
          </w:p>
          <w:p w:rsidR="00504B06" w:rsidRPr="00504B06" w:rsidRDefault="00504B06" w:rsidP="00504B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Previo acuerdo del Presidente Municipal, concesionar a particulares la suspensión y reconexión del servicio de agua potable y alcantarillado, con cargo a los usuarios que adeuden la prestación de dichos servicios;</w:t>
            </w:r>
          </w:p>
          <w:p w:rsidR="00504B06" w:rsidRPr="00504B06" w:rsidRDefault="00504B06" w:rsidP="00504B0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Recepcionar</w:t>
            </w:r>
            <w:proofErr w:type="spellEnd"/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 tramitar ante el Presidente Municipal las solicitudes para concesionar a particulares el cobro de las cuotas de compensación (tarifas) por la prestación de los servicios en las comunidades que lo requieran;</w:t>
            </w:r>
          </w:p>
          <w:p w:rsidR="00504B06" w:rsidRPr="00504B06" w:rsidRDefault="00504B06" w:rsidP="00504B0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Celebrar los convenios que considere necesario para el cobro de las cuotas de compensación (tarifas) por los servicios; </w:t>
            </w:r>
          </w:p>
          <w:p w:rsidR="00504B06" w:rsidRPr="00504B06" w:rsidRDefault="00504B06" w:rsidP="00504B0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Aplicar las sanciones establecidas en la legislación vigente, por las infracciones que se cometan y que sean competencia del Órgano; </w:t>
            </w:r>
          </w:p>
          <w:p w:rsidR="00504B06" w:rsidRPr="00504B06" w:rsidRDefault="00504B06" w:rsidP="00504B0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y controlar las contrataciones por la prestación de servicios de agua potable y alcantarillado a la ciudadanía del Municipio.</w:t>
            </w:r>
          </w:p>
          <w:p w:rsidR="00504B06" w:rsidRPr="00504B06" w:rsidRDefault="00504B06" w:rsidP="00504B06">
            <w:pPr>
              <w:spacing w:after="0" w:line="240" w:lineRule="auto"/>
              <w:ind w:left="149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verificar la actualización permanente de registros de altas y bajas, así como de todo movimiento que genere modificaciones al padrón de usuarios.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Presentar a la Coordinación un informe semanal de avances y alcances obtenidos en el desempeño de las funciones conferidas a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Presentar un informe mensual a la Coordinación de ingresos por recaudación del cobro de los servicios.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Administración, Contabilidad, Economía, Administración Pública.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Mercado, Estadísticas, Legales, Financieros, Administrativos, Fiscales, Ofimática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Planeación y programación del trabajo, Servicio, 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 Manejo de información confidencial</w:t>
            </w:r>
          </w:p>
        </w:tc>
      </w:tr>
    </w:tbl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Pr="00504B06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Operación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Coordinación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Coordinación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 la Sub coordinación de Operación.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Atención de demandas.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lastRenderedPageBreak/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Atención a demandas.  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todas las acciones y programas relacionados a la operatividad de la infraestructura de agua potable y aguas residuales en el Municipio de Centro.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con las Áreas operativa las demandas turnadas a la Sub coordinación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y dar seguimiento a los diferentes programas de mantenimiento establecidos correspondientes al Área Operativa.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Autorizar y firmar documentos y oficios para trámites administrativos, solicitudes de servicios, respuestas y demanda.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al público diariamente en la oficina de esta Sub coordinación.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Informar a la Coordinación del Órgano de las actividades diarias.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Acordar las acciones a seguir para darle solución y/o respuesta a las peticiones de los usuarios.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Apoyar en presencia de fenómenos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hidrometeorológicos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antes, durante y posteriores a los problemas generados.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Apoyo a Protección Civil, Departamento de Bomberos y distintas Dependencias Oficiales y Particulares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Licenciatura o Equivalente.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Civil, Hidráulica, Electromecánica.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Proyectos de Obras, logística de trabajo, Administración.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Pr="00504B06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Control y Seguimiento de obra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Infraestructura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Coordinador  y  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Infraestructura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al Departamento de Seguimiento de Obra 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Llevar un control y reportes de los avances en las obras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los avances de obra físicos financieros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los avances de obra físicos financieros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Ir a las reuniones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Proporcionar informes de los avances de las obras físico financieros 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Coordinar, elaborar y dar seguimiento a las licitaciones;</w:t>
            </w:r>
          </w:p>
          <w:p w:rsidR="00504B06" w:rsidRPr="00504B06" w:rsidRDefault="00504B06" w:rsidP="00504B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Supervisar estudios para la planeación de la infraestructura hidráulica;</w:t>
            </w:r>
          </w:p>
          <w:p w:rsidR="00504B06" w:rsidRPr="00504B06" w:rsidRDefault="00504B06" w:rsidP="00504B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Proporcionar apoyo logístico para la </w:t>
            </w:r>
            <w:proofErr w:type="spellStart"/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Estudios y Proyectos;</w:t>
            </w:r>
          </w:p>
          <w:p w:rsidR="00504B06" w:rsidRPr="00504B06" w:rsidRDefault="00504B06" w:rsidP="00504B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Ser el enlace con las diferentes instancias del Gobierno dentro de los diversos programas de la administración federal.  </w:t>
            </w:r>
          </w:p>
          <w:p w:rsidR="00504B06" w:rsidRPr="00504B06" w:rsidRDefault="00504B06" w:rsidP="00504B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Elaborar la evaluación técnica y económica de proyectos.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 reportes de obra físicos financieros.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Ingeniería Civil, Licenciatura en Arquitectura </w:t>
            </w:r>
            <w:r w:rsidRPr="00504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Alcantarillado, Saneamiento y Obras, Hidráulicas, Evaluación técnica y económica de proyectos, Hidrología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Manejo de relaciones interpersonales Apego a normas y políticas, Integridad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Supervisión de obra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Infraestructura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Infraestructura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Supervisión.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Supervisar la construcción de la nueva infraestructura.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los avances de obra.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esfuerzos para atender las peticiones de los ciudadanos.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reportes de los avances de obra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90E27" w:rsidRPr="00504B06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Proporcionar informes de los avances de las obras que se llevan en proceso  para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eficientizar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el servicio de distribución de agua potable y alcantarillado sanitario y pluvial.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Dar seguimiento físico y financiero a los programas de obras anuales;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Dar seguimiento físico y financiero a los estudios, proyectos y obras por contrato;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 reportes de obra.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los reportes de las estimaciones de las obras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 y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Ingeniería Civil, Licenciatura en Arquitectura </w:t>
            </w:r>
            <w:r w:rsidRPr="00504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Alcantarillado, Saneamiento y Obras, Hidráulicas, Evaluación técnica y económica de proyectos, Hidrología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Manejo de relaciones interpersonales Apego a normas y políticas, Integridad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0E27" w:rsidRPr="00504B06" w:rsidRDefault="00D90E27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D90E27" w:rsidRDefault="00D90E27" w:rsidP="00504B06">
      <w:pPr>
        <w:spacing w:after="0" w:line="276" w:lineRule="auto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Estudios y Proyectos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Coordinación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Coordinación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Estudios y Proyectos.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Diversas Áreas del H. Ayuntamiento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demandas.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oficios.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CONAGUA y diversas áreas del Gobierno Estatal.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demandas.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 Y ciudadanos.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Realizar, supervisar, aprobar estudios y proyectos de obras que construyan o amplíen las redes de distribución de agua potable, alcantarillado y saneamiento de este organismo.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Girar indicaciones para asignación de trabajos Topográficos.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Recepción de datos Topográficos, entrega y planeación general, así como asignación de un proyectista para desarrollo de un proyecto.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Verificación de los trabajos de campo y gabinete elaborados por el Topógrafo.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Verificación de los proyectos elaborados por los proyectistas.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Recepción de documentos y proyectos de Fraccionamientos enviados por la Coordinación.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Asignación al área de Fraccionamientos de la Factibilidad de uso del suelo para su respuesta a la factibilidad de agua potable. 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Asignación de estos documentos y proyectos a la jefatura de Estudios y Proyectos para su revisión.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Asignación de los proyectos del Fraccionamiento para su revisión por un ingeniero supervisor.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Recepción de los proyectos del Fraccionamientos debidamente revisados por el supervisor.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 de planos del Fraccionamiento y turnar a la Coordinación para firma del Coordinador.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Recepción de la demanda ciudadana.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left" w:pos="242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Respuesta a la demanda ciudadana.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Industrial, Ingeniería Civil, Ingeniería Mecánica, Ingeniería Hidráulica.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Industrial, Ingeniería Civil, Ingeniería Mecánica, Ingeniería Hidráulica.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Proyectos de Obras, logística de trabajo, Administración.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80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Departamento de Estudios y Proyectos. 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Estudios y Proyectos.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Estudios y Proyectos.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Estudios y Proyectos.</w:t>
            </w:r>
          </w:p>
        </w:tc>
      </w:tr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tabs>
                <w:tab w:val="left" w:pos="2629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Interacciones Internas</w:t>
            </w: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ab/>
            </w:r>
          </w:p>
        </w:tc>
      </w:tr>
      <w:tr w:rsidR="00504B06" w:rsidRPr="00504B06" w:rsidTr="00504B06">
        <w:tc>
          <w:tcPr>
            <w:tcW w:w="5813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SAS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Elaboración de proyectos para la construcción de redes de agua potable, expedientes técnicos para solicitar recursos y expedientes para las licitaciones de obra para cumplir en tiempo y forma de lo solicitado ante esta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Diversas Áreas del H. Ayuntamiento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CONAGUA, DIVERSAS DEPENDENCIAS DEL ESTADO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 y cumplir con los proyectos y expedientes realizados ante esta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así atender las solicitudes de servicios de agua potable y alcantarillado.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 Y ciudadanos.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General.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ind w:left="-851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ind w:left="-851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Pr="00504B06" w:rsidRDefault="00102B71" w:rsidP="00504B06">
      <w:pPr>
        <w:spacing w:after="0" w:line="276" w:lineRule="auto"/>
        <w:ind w:left="-851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 y participar en los proyectos para la construcción de redes de agua potable, saneamiento y alcantarillado sanitario, pluvial,   expedientes técnicos para solicitar recursos y expedientes para las licitaciones de obra, revisión de los Estudios y Proyectos Hidráulicos y Sanitario para cumplir en tiempo y forma de lo solicitado ante esta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proyectos para la construcción de redes de agua potable, saneamiento y alcantarillado, pluvial.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expedientes técnicos para la solicitud de recursos de obra y proyectos ejecutivos de agua potable, alcantarillado sanitario, pluvial.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Elaboración de expedientes técnicos para licitación de obra y de proyectos ejecutivos de agua potable, alcantarillado sanitario, pluvial.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Asistencia de reuniones técnicas de trabajo en diferentes dependencias federales, estatales y municipales.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Participar en la elaboración de planes y programas de Obras y Proyectos nuevos.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Revisión de Estudios y Proyectos Hidráulicos y Sanitarios para el otorgamiento de factibilidades de servicios.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Colaborar en las acciones de seguimiento de Tramites Ambientales para la Autorización de Proyectos Sanitarios e Hidráulicos.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Verificar el cumplimiento de la Normatividad en la elaboración de Estudios y Proyectos en materia de Agua.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Industrial, Ingeniería Civil, Ingeniería Mecánica, Ingeniería Hidráulica.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Industrial, Ingeniería Civil, Ingeniería Mecánica, Ingeniería Hidráulica.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Proyectos de Obras, logística de trabajo, Administración.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02B71" w:rsidRPr="00504B06" w:rsidRDefault="00102B71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Factibilidad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Estudios y Proyectos.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Estudios y Proyectos.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Factibilidades, Supervisión y Recepción a Fraccionamientos.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tabs>
                <w:tab w:val="left" w:pos="2629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Interacciones Internas</w:t>
            </w: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ab/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SAS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Manejar la información, reportes, reuniones y seguimiento de demanda de solicitudes inherentes al departamento, efectuada por los ciudadanos, desarrollarse de vivienda, comercial e industrial.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Diversas Áreas del H. Ayuntamiento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CONAGUA, DIVERSAS DEPENDENCIAS DEL ESTADO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esfuerzos para atender las solicitudes de servicios de las actividades inherentes al departamento, efectuada por los ciudadanos, desarrolladores de vivienda, comercial e industrial, manejar la información, reportes y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los avances de obra.  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 Y ciudadanos.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Atender las diversas demandas de solicitudes referentes a la presentación de servicios de agua potable, alcantarillado sanitario y pluvial, revisión y autorización de proyectos de interconexiones,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como la revisión de infraestructuras hidráulica, sanitaria y pluvial, para la recepción, operatividad y mantenimiento de desarrollos comerciales, industriales y habitacionales por parte del “SAS”.   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Recepción de las diversas demandas de solicitudes del departamento.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Programar las visitas de campo para la atención de las solicitudes canalizadas al departamento. 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Recepción y revisión de documentación y proyectos de interconexiones de desarrollos habitacionales, comerciales e industriales.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oficios diversos, correspondientes a las actividades generadas en el departamento.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Seguimiento con los usuarios referentes a las solicitudes canalizadas al departamento.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 de oficios y proyectos autorizados.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Industrial, Ingeniería Civil, Ingeniería Mecánica, Ingeniería Hidráulica.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Procesos constructivos, Control de información, Técnicas de medición, Básicos de Ing. Hidráulica, Manejo de proyectos, Lenguaje técnico y aplicación, Administrativos, Informativos, Procesos de Saneamiento de agua, Elaboración de técnicas para la construcción, reconstrucción y conservación de redes, hidráulicas y de drenaje, Ofimática y herramientas CAD. 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Planeación y programación del trabajo, Servicio, Manejo de conflictos, Manejo de relaciones interpersonales, Trabajo en equipo, Responsabilidad, Comunidad oral y escrita, Apertura Mental, Excelencia y calidad, Honestidad, Lealtad, Apego a normas y políticas, investigación, inteligencia práctica, Toma de decisiones en condiciones bajo presión. 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02B71" w:rsidRPr="00504B06" w:rsidRDefault="00102B71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I.- Descripción del Puesto 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Desarrollo Social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Estudios y Proyectos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Desarrollo y Contraloría Social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Área de Contraloría Social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tabs>
                <w:tab w:val="left" w:pos="2629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Interacciones Internas</w:t>
            </w: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ab/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Coordinación General,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Construcción, Departamento de Seguimiento y Control Obra.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Verificar la información de las obras que ejecutará el Sistema de Agua y Saneamiento.</w:t>
            </w:r>
            <w:r w:rsidRPr="00504B06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s-ES"/>
              </w:rPr>
              <w:t> 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CONAGUA, SFP, SECOTAB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Coordinarse para llevar a cabo las actividades de promoción, difusión y seguimiento de las actividades de contraloría social.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Programar, coordinar y participar en la promoción, difusión y seguimiento de las actividades de contraloría social en zonas beneficiadas con obras de los programas federales a cargo de la CONAGUA.</w:t>
            </w:r>
            <w:r w:rsidRPr="00504B06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es-ES"/>
              </w:rPr>
              <w:t> 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Integrar y capacitar los comités de Contraloría Social en zonas beneficiadas con programas federales a cargo de la CONAGUA.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Asesorar y supervisar a los Comités de Contraloría Social  para que cumplan con las actividades de supervisión y vigilancia de obra.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Difusión de obras en las comunidades donde el Sistema de Agua y Saneamiento ejecute obras nuevas, ampliaciones o rehabilitaciones.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Participar y coordinar las reuniones de beneficiarios en las comunidades beneficiadas con obras  sociales de los programas federalizados a cargo de la CONAGUA.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Lic. Administración, Lic. Derecho, Lic. Sociología, Lic. Psicología, Ing. Civil.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Computación, manejo de información, redacción y ortografía.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Planeación y organización, trabajo en equipo, toma de decisiones, liderazgo, facilidad de palabra.</w:t>
            </w:r>
          </w:p>
        </w:tc>
      </w:tr>
    </w:tbl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Servicios Generales.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Servicios Generales.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 Reportes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rPr>
          <w:trHeight w:val="272"/>
        </w:trPr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Proporcionar el mantenimiento preventivo y correctivo a las instalaciones de las oficinas, para el buen funcionamiento de las mismas.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Mantener y conservar en buenas condiciones el mobiliario y equipo, así como de las instalaciones de la infraestructura de las oficinas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vigilar la entrada y salida de vehículos a las instalaciones de las oficinas del Órgano.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distribuir el combustible para los equipos especiales, bombas y cárcamos.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y vigilar las labores de vigilancia y limpieza de las instalaciones.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Suministrar la dotación de agua para consumo del personal de oficina.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Suministrar la dotación de agua para consumo del personal de oficina.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Darle mantenimiento de pintura  a los edificios.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Mantenimiento de equipos de aire acondicionado.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Licenciatura en Administración de Empresas, Licenciatura en Contaduría Pública, Ingeniero Civil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Contables, Administración Pública, Administración de Recursos Materiales, Desarrollo Organizacional, Manejo de recursos humanos, materiales y financieros, Lenguaje escrito, redacción, Ofimática,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Almacén General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al Departamento Almacén. 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Administrar los recursos financieros y humanos del Órgano, conforme a los lineamientos y políticas establecidas.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el uso eficiente de los recursos materiales y financieros.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el desempeño de las actividades del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Tramitar las órdenes de pago de los proveedores de bienes y servicios.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Verificar que existan los recursos para ejercer el gasto a través del SIAM.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Firmar facturas, requisiciones y órdenes de servicio.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la solicitud de materiales de oficina, limpieza y proporcionar combustible para los distintos vehículos.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el pago de la nómina y su reintegro.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Firmar contratos con los prestadores de servicio.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cumplimiento al reglamento del Subcomité de Adquisiciones.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Emitir los informes presupuéstales sobre el ejercicio del gasto corriente y de inversión del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Organo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el informe semanal de actividades del personal a su cargo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Licenciatura en Administración de Empresas, Licenciatura en Contaduría Pública,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Contables, Administración Pública, Administración de Recursos Materiales, Desarrollo Organizacional, Manejo de recursos humanos, materiales y financieros, Lenguaje escrito, redacción, Ofimática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Recursos Materiales.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 coordinación Administrativa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 coordinación Administrativa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 la Departamento de Recursos Materiales.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reportes de las Adquisiciones.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Asistir a Concursos.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los Trámites para  la adquisición de los recursos materiales necesarios para la operatividad de los programas y actividades de la Coordinación del Sistema de Agua y Saneamiento.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las actividades  del personal del Departamento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Recibir las requisiciones de las Sub coordinaciones del Órgano, para su trámite de adquisición.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Revisar y clasificar las requisiciones por partida presupuestal.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Revisar que los datos de los contratos correspondan al proveedor asignado.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seguimiento a los pedidos para que sean suministrados por los proveedores en forma oportuna.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los Análisis de costos unitarios.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Solicitar cotizaciones a los proveedores.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Enviar y tramitar requisiciones y solicitudes de compra de acuerdo con las fechas establecidas.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el informe de actividades del personal del Departamento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Licenciatura en Administración de Empresas, Licenciatura en Contaduría Pública, 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Administración, Contabilidad, Presupuesto, Finanzas, Impuestos,  Control Presupuestal, Manejo de información confidencial, Lenguaje escrito y redacción 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Ofimática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Recursos Financieros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 la Departamento Recursos Financieros.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órdenes de pago.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Asistir a reuniones.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Asistir a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Pr="00504B06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Controlar, revisar, clasificar y solventar los asuntos que se relacionan  con los recursos financieros y presupuéstales del Sistema de Agua y Saneamiento.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Revisar la documentación que se genera en el Departamento.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Solventar las observaciones en los trámites de órdenes de pago.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seguimiento al gasto corriente e inversión de la Coordinación del Órgano.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el ejercicio de los recursos presupuéstales.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Analizar y proponer las adecuaciones, transferencias y ampliaciones presupuéstales.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y supervisar las actividades del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el presupuesto anual de la Coordinación del Sistema de Agua y Saneamiento.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Gestionar las ampliaciones o transferencias presupuéstales.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el informe semanal de actividades realizadas por el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Licenciatura en Administración de Empresas, Licenciatura en Contaduría Pública, 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Administración, Contabilidad, Presupuesto, Finanzas, Impuestos,  Control Presupuestal, Manejo de información confidencial, Lenguaje escrito y redacción 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Ofimática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102B71" w:rsidRPr="00504B06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Recursos Humanos</w:t>
            </w:r>
          </w:p>
        </w:tc>
      </w:tr>
      <w:tr w:rsidR="00504B06" w:rsidRPr="00504B06" w:rsidTr="00504B06">
        <w:trPr>
          <w:trHeight w:val="87"/>
        </w:trPr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 la Departamento Recursos Humanos 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Manejar la información sobre el personal de este órgano.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Asistir a reuniones.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  administrativo del personal adscrito a la Coordinación del Sistema de Agua y Saneamiento.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Recepcionar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revisar los documentos personales de los empleados de nuevo ingreso.</w:t>
            </w:r>
          </w:p>
          <w:p w:rsidR="00504B06" w:rsidRPr="00504B06" w:rsidRDefault="00504B06" w:rsidP="00504B0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los oficios para la asignación del personal a las diferentes Áreas de trabajo.</w:t>
            </w:r>
          </w:p>
          <w:p w:rsidR="00504B06" w:rsidRPr="00504B06" w:rsidRDefault="00504B06" w:rsidP="00504B0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las constancias de trabajo e ingresos que requieran los trabajadores.</w:t>
            </w:r>
          </w:p>
          <w:p w:rsidR="00504B06" w:rsidRPr="00504B06" w:rsidRDefault="00504B06" w:rsidP="00504B0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Llevar el control de los reportes de incidencias del personal.</w:t>
            </w:r>
          </w:p>
          <w:p w:rsidR="00504B06" w:rsidRPr="00504B06" w:rsidRDefault="00504B06" w:rsidP="00504B0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los cálculos necesarios de acuerdo a los reportes de incidencias para la elaboración de la nómina quincenal.</w:t>
            </w:r>
          </w:p>
          <w:p w:rsidR="00504B06" w:rsidRPr="00504B06" w:rsidRDefault="00504B06" w:rsidP="00504B0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Gestionar que se cumplan con las medidas mínimas de seguridad en las áreas y medios de trabajo.</w:t>
            </w:r>
          </w:p>
          <w:p w:rsidR="00504B06" w:rsidRPr="00504B06" w:rsidRDefault="00504B06" w:rsidP="00504B0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Tramitar y gestionar la adquisición de uniformes, materiales y herramientas para el desempeño de las actividades de los trabajadores.</w:t>
            </w:r>
          </w:p>
          <w:p w:rsidR="00504B06" w:rsidRPr="00504B06" w:rsidRDefault="00504B06" w:rsidP="00504B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Supervisar y mantener actualizada la plantilla de personal y organigrama institucional;</w:t>
            </w:r>
          </w:p>
          <w:p w:rsidR="00504B06" w:rsidRPr="00504B06" w:rsidRDefault="00504B06" w:rsidP="00504B0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y supervisar las actividades del personal a su cargo</w:t>
            </w:r>
          </w:p>
          <w:p w:rsidR="00504B06" w:rsidRPr="00504B06" w:rsidRDefault="00504B06" w:rsidP="00504B06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Licenciatura en Administración de Empresas, Licenciatura en Contaduría Pública, 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Administración, Contabilidad, Presupuesto, Finanzas, Impuestos,  Control Presupuestal, Manejo de información confidencial, Lenguaje escrito y redacción </w:t>
            </w: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Ofimática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Taller Mecánico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al Departamento de Taller Mecánico. 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reportes.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reportes.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02B71" w:rsidRPr="00504B06" w:rsidRDefault="00102B7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los trabajos de mantenimiento de las unidades automotores, supervisar y programar la recepción de las unidades para su reparación y, atender a los proveedores y prestadores de servicio para mantener en estado óptimo el parque vehicular del Órgano.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Recepcionar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Programar las unidades automotrices  para su reparación.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los trabajos de mantenimiento de los vehículos.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al personal del área en el desarrollo de sus funciones.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a los operadores responsables de las unidades.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a los proveedores y prestadores de servicio.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Rellenar de aceite las unidades automotrices.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Proporcionar el mantenimiento preventivo a vehículos.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Presentar semanalmente los avances de actividades.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el reporte de tiempo extra del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Licenciatura en Administración de Empresas, Licenciatura en Contaduría Pública, Ingeniero Mecánico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Contables, Administración Pública, Administración de Recursos Materiales, Desarrollo Organizacional, Manejo de recursos humanos, materiales y financieros, Lenguaje escrito, redacción, Ofimática, Conocimiento en motores a diésel y gasolina 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02B71" w:rsidRDefault="00102B71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  <w:r w:rsidRPr="00504B06">
        <w:rPr>
          <w:rFonts w:ascii="Arial" w:eastAsia="Times New Roman" w:hAnsi="Arial" w:cs="Arial"/>
          <w:b/>
          <w:lang w:eastAsia="es-ES"/>
        </w:rPr>
        <w:lastRenderedPageBreak/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inventarios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Inventarios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del Sistema de Agua y Saneamiento</w:t>
            </w:r>
          </w:p>
        </w:tc>
        <w:tc>
          <w:tcPr>
            <w:tcW w:w="4961" w:type="dxa"/>
            <w:vMerge w:val="restart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reuniones, presentar informes de los inventarios, actualizaciones de usuario y área / ubicación de los bienes muebles asignados, diagnosticar llantas a las unidades móviles.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Subcoordinaciones</w:t>
            </w:r>
            <w:proofErr w:type="spellEnd"/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Todos los Departamentos y Áreas de la Coordinación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Directores, Subdirectores, Coordinadores, Subcoordinadores y Jefes de Departamentos de las diferentes áreas del Municipio.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Actualizar información acerca de los registros de inventario de bienes y vehículos.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Guiar y supervisar bienes a revisar por instancias auditoras.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personal auditor del OSFE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  <w:r w:rsidRPr="00504B06">
        <w:rPr>
          <w:rFonts w:ascii="Arial" w:eastAsia="Times New Roman" w:hAnsi="Arial" w:cs="Arial"/>
          <w:b/>
          <w:lang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Frutiger Linotype" w:eastAsia="Times New Roman" w:hAnsi="Frutiger Linotype" w:cs="Arial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Administrar los bienes muebles e inmuebles para registro y actualización conforme a las normas y políticas vigentes  establecidas.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Solicitar ante el H. Ayuntamiento </w:t>
            </w:r>
            <w:proofErr w:type="gramStart"/>
            <w:r w:rsidRPr="00504B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alta</w:t>
            </w:r>
            <w:proofErr w:type="gramEnd"/>
            <w:r w:rsidRPr="00504B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 xml:space="preserve"> de los bienes de reciente adquisición en esta Coordinación.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Actualizar el estado, ubicación y cambios de usuario de los bienes muebles, inmuebles y vehículos ya registrados en sistema de cómputo ante el H. Ayuntamiento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Recepcionar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revisar y distribuir las pólizas de seguro de las unidades motrices, así como la tarjeta de circulación de las mismas.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Diagnosticar el estado de las llantas de los vehículos para presentar una nueva solicitud de reemplazo.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Recepcionar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todos los bienes que por su estado de uso o tiempo ya estén al final de su vida útil y tramitar y gestionar su baja ante el Municipio.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Trabajar coordinadamente con la unidad de asuntos jurídicos, para iniciar reportes de robo o extravío de algún bien asignado a esta Coordinación.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Coordinadamente se trabaja con el depto. de reparación de equipos de bombeo para detectar el estado de los equipos mecánicos y eléctricos asignados a los diversos sistemas que opera el SAS.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realiza la captura del gasto de combustible magna y diésel por unidad motriz de esta Coordinación.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Guiar a las diversas instancias de supervisión externa que realicen inspección de bienes cuando sea necesario.</w:t>
            </w:r>
          </w:p>
        </w:tc>
      </w:tr>
    </w:tbl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504B06">
        <w:rPr>
          <w:rFonts w:ascii="Arial" w:eastAsia="Times New Roman" w:hAnsi="Arial" w:cs="Arial"/>
          <w:b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Licenciatura en Administración de Empresas, Licenciatura en Contaduría Pública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  <w:r w:rsidRPr="00504B06">
        <w:rPr>
          <w:rFonts w:ascii="Arial" w:eastAsia="Times New Roman" w:hAnsi="Arial" w:cs="Arial"/>
          <w:b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Reparación de Equipos de Bombeo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 y Financiera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 y Financiera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Coordinador del Sistema de Agua y Saneamiento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Coordinarme con ellos referente a los mantenimientos preventivos y correctivos del equipamiento de cada uno de los sistemas que opera esta Coordinación.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Operación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Todos los Departamentos y Áreas dependientes de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Operación (Mantenimiento Electromecánico, Zona Rural y Control de Calidad)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Directores, Subdirectores, Coordinadores, Subcoordinadores y Jefes de Departamentos de las diferentes áreas.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Informar de los avances acerca de los trabajos de reparación de equipos asignados a los talleres correspondientes, así como también la planeación para programación de mantenimiento Preventivo al equipamiento en cárcamos y plantas potable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los proveedores de servicio, la visita a sus talleres para inspección física antes y durante los trabajos realizados a los equipos que le es asignado, así como la recepción y revisión de sus presupuestos.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Proveedores de servicio de reparación de equipos diversos (mecánicos, eléctricos y electromecánicos).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  <w:r w:rsidRPr="00504B06">
        <w:rPr>
          <w:rFonts w:ascii="Arial" w:eastAsia="Times New Roman" w:hAnsi="Arial" w:cs="Arial"/>
          <w:b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Administrar los mantenimientos que se les realiza a todo el equipamiento de la Coordinación del S.A.S.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Recepción y marcado de equipos diversos para su reparación y/o mantenimiento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Recepción de la solicitud (orden de trabajo), para la reparación del equipo.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Diagnosticar  la reparación y/o mantenimiento del equipo.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con el departamento de Rec. Financieros para la realización de la requisición de orden de servicio en el SAM.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Cotización detallada de los talleres que realizaran los trabajos de reparación y/ o mantenimiento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 de los equipos a los talleres asignados.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Inspección al inicio de los trabajos a realizarse por parte del taller asignado.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Supervisión de los avances de trabajo en talleres de los equipos ya asignados.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Recepción de equipos ya reparados.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 de los equipos al usuario y sistema asignado en esta Coordinación.</w:t>
            </w:r>
          </w:p>
          <w:p w:rsidR="00504B06" w:rsidRPr="00504B06" w:rsidRDefault="00504B06" w:rsidP="00504B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Recepción y análisis de presupuestos y facturas generadas por la reparación de diversos equipos.</w:t>
            </w:r>
          </w:p>
        </w:tc>
      </w:tr>
    </w:tbl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504B06">
        <w:rPr>
          <w:rFonts w:ascii="Arial" w:eastAsia="Times New Roman" w:hAnsi="Arial" w:cs="Arial"/>
          <w:b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Ingeniería, Electromecánico, carreras afines.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manejo de equipos de bombeo.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ES"/>
              </w:rPr>
            </w:pP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4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ES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1E01D1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1E01D1" w:rsidRPr="00504B06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Enlace Administrativo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Enlace Administrativo.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Manejar la información,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Tramitar las solicitudes de material requeridas por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 la operatividad de los diferentes Departamentos y Áreas que la conforman, así como la integración de los reportes de tiempo extra e incidencias del personal para el trámite correspondiente ante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 del Órgano.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Tramitar las solicitudes de material requeridas por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 la operatividad de los diferentes Departamentos y Áreas que la conforman, así como la integración de los reportes de tiempo extra e incidencias del personal para el trámite correspondiente ante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 del Órgano.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Elaborar, integrar y revisar el tiempo extra de los Departamentos y Áreas del personal de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el reporte de asistencia del personal.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 e integrar el informe semanal de actividades del personal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 y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E01D1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E01D1" w:rsidRPr="00504B06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Administración, Contabilidad.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Estadísticas, Financieros, Administrativos, Fiscales, Ofimática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</w:t>
            </w:r>
          </w:p>
        </w:tc>
      </w:tr>
    </w:tbl>
    <w:p w:rsidR="00504B06" w:rsidRDefault="00504B06" w:rsidP="001E01D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E01D1" w:rsidRPr="00504B06" w:rsidRDefault="001E01D1" w:rsidP="001E01D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Ingresos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Ingresos.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Ingresos.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Generar diversos tipos de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01D1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01D1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01D1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01D1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01D1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01D1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01D1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01D1" w:rsidRPr="00504B06" w:rsidRDefault="001E01D1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 de los ingresos por los cobros del servicio de agua potable y alcantarillado a la ciudadanía del Municipio y depósitos bancarios a la Tesorería del H. Ayuntamiento.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y controlar las contrataciones por la prestación de servicios de agua potable y alcantarillado a la ciudadanía del Municipio.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verificar la actualización permanente de registros de altas y bajas, así como de todo movimiento que genere modificaciones al padrón de usuarios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Tramitar las solicitudes de material requeridas por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 la operatividad de los diferentes Departamentos y Áreas que la conforman, así como la integración de los reportes de tiempo extra e incidencias del personal para el trámite correspondiente ante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 del Órgano.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Elaborar, integrar y revisar el tiempo extra de los Departamentos y Áreas del personal de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el reporte de asistencia del personal.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 e integrar el informe semanal de actividades del personal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 y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Administración, Contabilidad.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Estadísticas, Financieros, Administrativos, Fiscales, Ofimática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Departamento de Informática y Facturación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Facturación e Informática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Ingresos.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Solicitar soporte técnico al sistema de facturación.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reportes de Ingresos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Procesar la facturación en tiempo y forma  para la emisión de los recibos de cobro por los servicios de agua potable y alcantarillado.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Supervisar la captura y cambio de nombre, dirección, folios, sector, ruta y número de medidor y tarifa; </w:t>
            </w:r>
          </w:p>
          <w:p w:rsidR="00504B06" w:rsidRPr="00504B06" w:rsidRDefault="00504B06" w:rsidP="00504B06">
            <w:pPr>
              <w:numPr>
                <w:ilvl w:val="0"/>
                <w:numId w:val="17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Actualizar previo censo, las rutas para toma de lecturas y entrega de recibos;</w:t>
            </w:r>
          </w:p>
          <w:p w:rsidR="00504B06" w:rsidRPr="00504B06" w:rsidRDefault="00504B06" w:rsidP="00504B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Supervisar y coordinar la aplicación correcta del calendario de facturación en los sectores con el propósito de evitar atraso;</w:t>
            </w:r>
          </w:p>
          <w:p w:rsidR="00504B06" w:rsidRPr="00504B06" w:rsidRDefault="00504B06" w:rsidP="00504B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Coordinar el proceso de captura de datos derivados del reporte de guías de lectura, así como las correcciones y la correcta aplicación de tarifas que permitan mantener un confiable padrón de usuarios;</w:t>
            </w:r>
          </w:p>
          <w:p w:rsidR="00504B06" w:rsidRPr="00504B06" w:rsidRDefault="00504B06" w:rsidP="00504B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Hacer informes semanales de actividades, proceso de facturación bimestral y reporte de lecturas capturadas semanalmente, así como el reporte de observaciones de diferentes claves y; </w:t>
            </w:r>
          </w:p>
          <w:p w:rsidR="00504B06" w:rsidRPr="00504B06" w:rsidRDefault="00504B06" w:rsidP="00504B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Coordinar y ejecutar el proceso de facturación y la emisión de los reportes que de este se deriven.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Administrar a los usuarios de la red de comunicación.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supervisar las actividades asignadas al personal del Departamento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Licenciatura en Administración de Empresas, Licenciatura en Contaduría Pública, Licenciado en Informática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Programación, Administración de redes, Proceso de Facturación, Atención a usuarios, Estadísticas, Legales, Financieros, Administrativos, Fiscales, Ofimática.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Comunicación oral y escrita, Control de los procesos laborales, Excelencia y calidad, Honestidad, Inteligencia práctica, Organización, Planeación y programación del trabajo, Manejo de relaciones interpersonales , Toma de decisiones en condiciones bajo presión, Responsabilidad, Lealtad, Manejo de información confidencial, Lenguaje escrito y redacción 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Tomas Domiciliares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Tomas Especiales.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Ingresos.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reportes de Ingresos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mantener actualizado el padrón de usuarios de toma especial y pública, así como mantener en óptimas condiciones de operación el funcionamiento del micro y macro medición de la toma especial y pública del Municipio.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a los usuarios del servicio de tomas especiales.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Determinar la fecha de corte de lecturas en base a la calendarización establecida.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Determinar la limitación, suspensión y el corte, en su caso, de los usuarios morosos y clandestinos de toma especial y pública previa autorización de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Revisar la facturación de los usuarios de toma especial y pública.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inspecciones físicas de los medidores y servicios.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Programar la lectura de la toma especial en la zona rural.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supervisar las actividades asignadas al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notificaciones de adeudos a domicilio de los usuarios morosos.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un informe semanal de las actividades del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 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Licenciado en administración de empresas , Licenciado en Contaduría Pública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Atención a usuarios, Estadísticas, Legales, Financieros, Administrativos, Fiscales, Ofimática.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Comunicación oral y escrita, Control de los procesos laborales, Excelencia y calidad, Honestidad, Inteligencia práctica, Organización, Planeación y programación del trabajo, Manejo de relaciones interpersonales , Toma de decisiones en condiciones bajo presión, Responsabilidad, Lealtad, Manejo de información confidencial, Lenguaje escrito y redacción 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Tomas Especiales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Tomas Especiales.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Ingresos.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generar diversos reportes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mantener actualizado el padrón de usuarios de toma especial y pública, así como mantener en óptimas condiciones de operación el funcionamiento del micro y macro medición de la toma especial y pública del Municipio.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a los usuarios del servicio de tomas especiales.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Determinar la fecha de corte de lecturas en base a la calendarización establecida.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Determinar la limitación, suspensión y el corte, en su caso, de los usuarios morosos y clandestinos de toma especial y pública previa autorización de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Revisar la facturación de los usuarios de toma especial y pública.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inspecciones físicas de los medidores y servicios.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Programar la lectura de la toma especial en la zona rural.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supervisar las actividades asignadas al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notificaciones de adeudos a domicilio de los usuarios morosos.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un informe semanal de las actividades del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 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Licenciado en administración de empresas , Licenciado en Contaduría Pública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Atención a usuarios, Estadísticas, Legales, Financieros, Administrativos, Fiscales, Ofimática.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Comunicación oral y escrita, Control de los procesos laborales, Excelencia y calidad, Honestidad, Inteligencia práctica, Organización, Planeación y programación del trabajo, Manejo de relaciones interpersonales , Toma de decisiones en condiciones bajo presión, Responsabilidad, Lealtad, Manejo de información confidencial, Lenguaje escrito y redacción 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Zona Rural.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Comercial  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 personal adscrito al Departamento Comercial Y de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Promotoria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Social de la Zona Rural.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Ingresos.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Manejar la información, generar diversos reportes y reuniones.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Promover los servicios de agua potable y alcantarillado mediante la participación  de las comunidades en prácticas apropiadas ligadas al saneamiento básico y a la protección de las fuentes de abastecimiento y de medio ambiente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Recaudar las cuotas por el suministro de agua potable y alcantarillado en las villas y poblados de la zona rural.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Mantener permanente actualizados los padrones de usuarios.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Implementar los mecanismos para la regularización de </w:t>
            </w:r>
            <w:proofErr w:type="gram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tomas derivadas y clandestinas</w:t>
            </w:r>
            <w:proofErr w:type="gram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Promover, organizar y dar seguimiento a la integración de comités y de Administración de los seguimientos de agua potable y alcantarillado.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Promover y organizar programas de saneamiento básico.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Capacitar administrativa y técnicamente a los comités de obra y de administración de los sistemas de agua potable y alcantarillado.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Controlar y supervisar las actividades asignadas al personal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Coordinador y Subcoordinador.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Licenciado en administración de empresas , Licenciado en Contaduría Pública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Atención a usuarios, Estadísticas, Legales, Financieros, Administrativos, Fiscales, Ofimática.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504B06" w:rsidRPr="00504B06" w:rsidRDefault="00504B06" w:rsidP="0050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Comunicación oral y escrita, Control de los procesos laborales, Excelencia y calidad, Honestidad, Inteligencia práctica, Organización, Planeación y programación del trabajo, Manejo de relaciones interpersonales , Toma de decisiones en condiciones bajo presión, Responsabilidad, Lealtad, Manejo de información confidencial, Lenguaje escrito y redacción 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Apoyo Técnico.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Sub coordinación de Operación.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 coordinación de Operación.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Apoyo Técnico</w:t>
            </w:r>
            <w:proofErr w:type="gram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..</w:t>
            </w:r>
            <w:proofErr w:type="gramEnd"/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tabs>
                <w:tab w:val="left" w:pos="2629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ab/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Apoyo a la Sub coordinación en las actividades administrativas y operativas, así como en la continuidad de los trabajos de la estructura orgánica que la conforma.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seguimiento a los lineamientos para la recopilación e integración de la información generada por cada Departamento y Área de trabajo.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Tramitar ante la Sub coordinación Administrativa el suministro de recursos materiales y financieros necesarios para atender los requerimientos de la Sub coordinación,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los trabajos de las diferentes Áreas para la integración de los informes administrativos y operativos.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un análisis y comparativo de los gastos de operación de los Departamentos y Áreas operativas de la Sub coordinación.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Integrar el informe semanal de actividades realizadas por el personal de la Sub coordinación.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Apoyar en presencia de fenómenos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hidrometeorológicos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antes, durante y posterior a los problemas generados.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Licenciatura o Equivalente.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Civil - Hidráulica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Manejo de personal, Relaciones Humanas, Informática Administrativa.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Redes de Agua Potable Villahermosa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Sub coordinación de Operación.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 coordinación de Operación.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Redes de Agua Potable y Alcantarillado.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 de los trabajos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Recepción de demandas ciudadanas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Recepción demandas.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Mantener en óptimas condiciones de operación y funcionamiento las redes de distribución de agua potable y de alcantarillado sanitario y pluvial de la ciudad de Villahermosa y zonas conurbadas.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Supervisar las actividades planteadas en el programa de trabajo para cumplir con las metas establecidas en base a la inversión autorizada.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Gestionar con las instancias correspondientes los recursos necesarios para cumplir con las actividades programadas y no programadas propias de la Sub coordinación y del Órgano Operador.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Formular y presentar proyectos y programas de trabajo, que permitan eficiente operación y prestación de los servicios.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y presentar dictámenes de factibilidad relacionados a la viabilidad de la prestación de los servicios.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Apoyar en presencia de fenómenos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hidrometeorológicos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antes, durante y posterior a los problemas generados.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Licenciatura o Equivalente.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Civil – Ingeniería Hidráulica. Interconexión de tuberías de agua potable y de alcantarillado.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Interconexión de tuberías de agua potable y de alcantarillado. Realización de Proyectos, logística de trabajo, Administración de gastos de operación. Manejo de personal, Relaciones humanas.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Control y Calidad del Agua.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Sub coordinación de Operación.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 coordinación de Operación.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 la Departamento de Control y Calidad del Agua.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reportes de los estados de las diferentes plantas que se encuentran en el municipio.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reportes de los estados de las diferentes plantas que se encuentran en el municipio.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Asistir a reuniones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B4CC2" w:rsidRDefault="003B4CC2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B1290" w:rsidRPr="00504B06" w:rsidRDefault="00CB1290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Mantener en óptimas condiciones de operación el equipamiento e infraestructura de las plantas potabilizadoras y de tratamiento de aguas residuales del Municipio.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Programar, y supervisar las acciones realizadas por el personal operativo y administrativo de la Sub coordinación.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y dar seguimiento a las acciones realizadas para proporcionar a la población un buen servicio de calidad y cantidad de agua.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Programar los mantenimientos a los equipos de desinfección en los sistemas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los análisis físicos – químicos realizados en laboratorio que cumplan con los parámetros oficiales.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Tramitar los apoyos de suministro de material para las diferentes áreas de la Sub coordinación.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el suministro de hipoclorito de sodio a las plantas potabilizadoras y sistemas de la zona rural del Municipio.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Revisar el informe semanal de actividades realizadas por el personal.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Apoyar en presencia de fenómenos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hidrometeorológicos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antes, durante y posterior a los problemas generados.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Licenciatura o Equivalente.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Industrial química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Procesos químicos en tratamiento de aguas.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Electromecánico.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Sub coordinación de Operación.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 coordinación de Operación.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Reparación de Equipos de Bombeo.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Generar reportes. 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Agilizar la reparación de los equipos de bombeo de los sistemas de agua potable y alcantarillado.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Canalizar los equipos de bombeo a los talleres externos.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y determinar si es factible la reparación de los equipos.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Verificar que el equipo para reparación se envié al lugar correcto.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seguimiento de la reparación de los equipos.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Elaborar los presupuestos de reparación de equipos. 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semanal de actividades realizadas por la unidad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Apoyar en presencia de fenómenos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hidrometeorológicos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antes, durante y posterior a los problemas generados. 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Licenciatura o Equivalente.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Electromecánica y Mecánica.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Conocimiento en equipos de bombeo, Paquetería de Cómputo.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Zona Rural.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Sub coordinación de Operación.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 coordinación de Operación.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 la Departamento de Recursos Materiales.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reportes de las Adquisiciones.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Asistir a Concursos.  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Todas las Áreas del H.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II.- Descripción de las Funciones del Puesto</w:t>
      </w: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los Trámites para  la adquisición de los recursos materiales necesarios para la operatividad de los programas y actividades de la Coordinación del Sistema de Agua y Saneamiento.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Coordinar las actividades  del personal del Departamento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Recibir las requisiciones de las Sub coordinación del Órgano, para su trámite de adquisición.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Revisar y clasificar las requisiciones por partida presupuestal.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Revisar que los datos de los contratos correspondan al proveedor asignado.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Dar seguimiento a los pedidos para que sean suministrados por los proveedores en forma oportuna.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Realizar los Análisis de costos unitarios.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Solicitar cotizaciones a los proveedores.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Enviar y tramitar requisiciones y solicitudes de compra de acuerdo con las fechas establecidas.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el informe de actividades del personal del Departamento a su cargo.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Licenciatura o Equivalente.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 años de antigüedad en el servicio público.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Administración, Contabilidad.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Administración,  Presupuestos.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Departamento de Mantenimiento Eléctrico Zona Rural y Enlace SAS -CFE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Operación. </w:t>
            </w:r>
          </w:p>
        </w:tc>
      </w:tr>
      <w:tr w:rsidR="00504B06" w:rsidRPr="00504B06" w:rsidTr="00504B06">
        <w:tc>
          <w:tcPr>
            <w:tcW w:w="4237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Operación.</w:t>
            </w:r>
          </w:p>
        </w:tc>
      </w:tr>
      <w:tr w:rsidR="00504B06" w:rsidRPr="00504B06" w:rsidTr="00504B0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personal adscrito al Departamento de Enlace CFE</w:t>
            </w:r>
          </w:p>
        </w:tc>
      </w:tr>
      <w:tr w:rsidR="00504B06" w:rsidRPr="00504B06" w:rsidTr="00504B06">
        <w:tc>
          <w:tcPr>
            <w:tcW w:w="10774" w:type="dxa"/>
            <w:gridSpan w:val="3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Internas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Operación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 w:val="restart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reporte de fallas eléctricas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Recibir facturas de CFE de todos los servicios de agua potable y alcantarillado de la Coordinación del SAS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Seguimientos de Pagos de los servicios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Levantamiento físico de redes eléctricas de MT y BT.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Realización de Proyectos Eléctricos</w:t>
            </w:r>
          </w:p>
        </w:tc>
      </w:tr>
      <w:tr w:rsidR="00504B06" w:rsidRPr="00504B06" w:rsidTr="00504B06">
        <w:tc>
          <w:tcPr>
            <w:tcW w:w="5813" w:type="dxa"/>
            <w:gridSpan w:val="2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Administrativa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Técnica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Para: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Comisión Federal de Electricidad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Generar No. de reporte de fallas eléctricas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Tramites de Pagos de los servicios de agua potable y alcantarillado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Asistir a reuniones por adeudos pendientes y ajustes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Validaciones de proyectos eléctricos realizados por este departamento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Proyectar obras eléctricas de las demandas solicitadas </w:t>
            </w:r>
          </w:p>
        </w:tc>
      </w:tr>
      <w:tr w:rsidR="00504B06" w:rsidRPr="00504B06" w:rsidTr="00504B06">
        <w:tc>
          <w:tcPr>
            <w:tcW w:w="5813" w:type="dxa"/>
            <w:gridSpan w:val="2"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B1290" w:rsidRDefault="00CB1290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B1290" w:rsidRPr="00504B06" w:rsidRDefault="00CB1290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:rsidR="00504B06" w:rsidRPr="00504B06" w:rsidRDefault="00504B06" w:rsidP="00504B06">
      <w:pPr>
        <w:spacing w:after="0" w:line="276" w:lineRule="auto"/>
        <w:ind w:left="-85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Genérica</w:t>
            </w:r>
          </w:p>
        </w:tc>
      </w:tr>
      <w:tr w:rsidR="00504B06" w:rsidRPr="00504B06" w:rsidTr="00504B06"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Mantener y mejorar la operación constante de las redes de alimentación eléctricas en media y baja tensión de todos los servicios de agua potable y alcantarillado sanitario y pluvial de la ciudad de Villahermosa y zonas rurales, así como la proyección de nuevos sistemas en el área eléctrica.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04B06" w:rsidRPr="00504B06" w:rsidTr="00504B06">
        <w:tc>
          <w:tcPr>
            <w:tcW w:w="10774" w:type="dxa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Descripción Específica</w:t>
            </w:r>
          </w:p>
        </w:tc>
      </w:tr>
      <w:tr w:rsidR="00504B06" w:rsidRPr="00504B06" w:rsidTr="00504B06">
        <w:trPr>
          <w:trHeight w:val="184"/>
        </w:trPr>
        <w:tc>
          <w:tcPr>
            <w:tcW w:w="10774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Supervisar los servicios de agua potable y alcantarillado referente al uso de energía eléctrica y poder optimizar ahorros para cumplir con los pagos oportunos según recursos autorizados.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Gestionar con las instancias correspondientes los recursos necesarios para cumplir con las actividades programadas y no programadas propias de la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Subcoordinación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del Órgano Operador.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Presentar proyectos para ahorros de energía eléctrica y programas de trabajo, que permitan la eficiente operación de los equipos de bombeos.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Elaborar y presentar factibilidad relacionados con la construcción eléctrica ante CFE para servicios nuevos para la prestación de los servicios.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Apoyar en presencia de fenómenos </w:t>
            </w:r>
            <w:proofErr w:type="spellStart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hidrometeorológicos</w:t>
            </w:r>
            <w:proofErr w:type="spellEnd"/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antes, durante y posterior a los problemas generados.</w:t>
            </w:r>
          </w:p>
          <w:p w:rsidR="00504B06" w:rsidRPr="00504B06" w:rsidRDefault="00504B06" w:rsidP="00504B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 todas las que determine el Subcoordinador.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04B06">
        <w:rPr>
          <w:rFonts w:ascii="Arial" w:eastAsia="Times New Roman" w:hAnsi="Arial" w:cs="Arial"/>
          <w:b/>
          <w:sz w:val="20"/>
          <w:szCs w:val="20"/>
          <w:lang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04B06" w:rsidRPr="00504B06" w:rsidTr="00504B06">
        <w:tc>
          <w:tcPr>
            <w:tcW w:w="10774" w:type="dxa"/>
            <w:gridSpan w:val="2"/>
            <w:shd w:val="clear" w:color="auto" w:fill="FFC000"/>
          </w:tcPr>
          <w:p w:rsidR="00504B06" w:rsidRPr="00504B06" w:rsidRDefault="00504B06" w:rsidP="00504B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Perfil del Puesto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Nivel Académico: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Licenciatura como Ingeniero Mecánico Electricista.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Experiencia: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 años de antigüedad en el servicio público.</w:t>
            </w:r>
          </w:p>
          <w:p w:rsidR="00504B06" w:rsidRPr="00504B06" w:rsidRDefault="00504B06" w:rsidP="00504B0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 años en Construcciones Eléctricas de Baja y Media Tensión y obras Civiles.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Conocimientos: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Ingeniería Eléctrica diseños de proyectos de baja y media tensión bajo normas de CFE, Ingeniería Mecánica cálculos de Motores eléctricos con equipamiento de bombeo para redes de agua potable, Obra civil en áreas eléctricas e Interconexión de tuberías de agua potable y de alcantarillado.</w:t>
            </w:r>
          </w:p>
        </w:tc>
      </w:tr>
      <w:tr w:rsidR="00504B06" w:rsidRPr="00504B06" w:rsidTr="00504B06">
        <w:tc>
          <w:tcPr>
            <w:tcW w:w="2836" w:type="dxa"/>
            <w:shd w:val="clear" w:color="auto" w:fill="FFC000"/>
            <w:vAlign w:val="center"/>
          </w:tcPr>
          <w:p w:rsidR="00504B06" w:rsidRPr="00504B06" w:rsidRDefault="00504B06" w:rsidP="00504B06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Aptitud para Ocupar el Puesto:</w:t>
            </w:r>
          </w:p>
        </w:tc>
        <w:tc>
          <w:tcPr>
            <w:tcW w:w="7938" w:type="dxa"/>
          </w:tcPr>
          <w:p w:rsidR="00504B06" w:rsidRPr="00504B06" w:rsidRDefault="00504B06" w:rsidP="00504B06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4B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Desarrollos de proyectos eléctricos, logística de trabajo, Administración de gastos de operación. Manejo de personal, Relaciones humanas.</w:t>
            </w:r>
          </w:p>
        </w:tc>
      </w:tr>
    </w:tbl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04B06" w:rsidRPr="00504B06" w:rsidRDefault="00504B06" w:rsidP="00504B0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</w:p>
    <w:p w:rsidR="00504B06" w:rsidRDefault="00504B06"/>
    <w:sectPr w:rsidR="00504B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45" w:rsidRDefault="007A4945" w:rsidP="00504B06">
      <w:pPr>
        <w:spacing w:after="0" w:line="240" w:lineRule="auto"/>
      </w:pPr>
      <w:r>
        <w:separator/>
      </w:r>
    </w:p>
  </w:endnote>
  <w:endnote w:type="continuationSeparator" w:id="0">
    <w:p w:rsidR="007A4945" w:rsidRDefault="007A4945" w:rsidP="0050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45" w:rsidRDefault="007A4945" w:rsidP="00504B06">
      <w:pPr>
        <w:spacing w:after="0" w:line="240" w:lineRule="auto"/>
      </w:pPr>
      <w:r>
        <w:separator/>
      </w:r>
    </w:p>
  </w:footnote>
  <w:footnote w:type="continuationSeparator" w:id="0">
    <w:p w:rsidR="007A4945" w:rsidRDefault="007A4945" w:rsidP="0050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06" w:rsidRDefault="00504B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5A0DE" wp14:editId="081941CA">
              <wp:simplePos x="0" y="0"/>
              <wp:positionH relativeFrom="column">
                <wp:posOffset>3272790</wp:posOffset>
              </wp:positionH>
              <wp:positionV relativeFrom="paragraph">
                <wp:posOffset>74295</wp:posOffset>
              </wp:positionV>
              <wp:extent cx="2981325" cy="6572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06" w:rsidRDefault="00504B06" w:rsidP="00D90E2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COORDINACION DEL SISTEMA DE AGUA Y SANEAMIENTO</w:t>
                          </w:r>
                        </w:p>
                        <w:p w:rsidR="00D90E27" w:rsidRDefault="00D90E27" w:rsidP="00D90E2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PERFILESS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5A0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57.7pt;margin-top:5.85pt;width:234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" filled="f" stroked="f">
              <v:textbox>
                <w:txbxContent>
                  <w:p w:rsidR="00504B06" w:rsidRDefault="00504B06" w:rsidP="00D90E2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COORDINACION DEL SISTEMA DE AGUA Y SANEAMIENTO</w:t>
                    </w:r>
                  </w:p>
                  <w:p w:rsidR="00D90E27" w:rsidRDefault="00D90E27" w:rsidP="00D90E2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PERFILESS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0B80D2E" wp14:editId="1FDE5FA6">
          <wp:simplePos x="0" y="0"/>
          <wp:positionH relativeFrom="column">
            <wp:posOffset>-3291205</wp:posOffset>
          </wp:positionH>
          <wp:positionV relativeFrom="paragraph">
            <wp:posOffset>779145</wp:posOffset>
          </wp:positionV>
          <wp:extent cx="11068050" cy="64135"/>
          <wp:effectExtent l="0" t="0" r="0" b="0"/>
          <wp:wrapThrough wrapText="bothSides">
            <wp:wrapPolygon edited="0">
              <wp:start x="0" y="0"/>
              <wp:lineTo x="0" y="12832"/>
              <wp:lineTo x="21563" y="12832"/>
              <wp:lineTo x="2156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0" cy="64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F8E">
      <w:rPr>
        <w:noProof/>
        <w:lang w:eastAsia="es-MX"/>
      </w:rPr>
      <w:drawing>
        <wp:inline distT="0" distB="0" distL="0" distR="0" wp14:anchorId="31083727" wp14:editId="23389076">
          <wp:extent cx="777600" cy="611505"/>
          <wp:effectExtent l="0" t="0" r="3810" b="0"/>
          <wp:docPr id="2" name="Imagen 2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7" cy="619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B06" w:rsidRDefault="00504B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0D9F3BB3"/>
    <w:multiLevelType w:val="hybridMultilevel"/>
    <w:tmpl w:val="E0B29B22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D250C"/>
    <w:multiLevelType w:val="multilevel"/>
    <w:tmpl w:val="F838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22972"/>
    <w:multiLevelType w:val="hybridMultilevel"/>
    <w:tmpl w:val="61FC5B58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85349"/>
    <w:multiLevelType w:val="hybridMultilevel"/>
    <w:tmpl w:val="098E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D58EB"/>
    <w:multiLevelType w:val="hybridMultilevel"/>
    <w:tmpl w:val="DD14E92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A61EBC"/>
    <w:multiLevelType w:val="hybridMultilevel"/>
    <w:tmpl w:val="8D0A367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D652B"/>
    <w:multiLevelType w:val="hybridMultilevel"/>
    <w:tmpl w:val="E2461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16C82"/>
    <w:multiLevelType w:val="hybridMultilevel"/>
    <w:tmpl w:val="4080EB3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D1107"/>
    <w:multiLevelType w:val="hybridMultilevel"/>
    <w:tmpl w:val="678CEFC0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C5D08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E64C3"/>
    <w:multiLevelType w:val="hybridMultilevel"/>
    <w:tmpl w:val="95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32DB"/>
    <w:multiLevelType w:val="hybridMultilevel"/>
    <w:tmpl w:val="65CA89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52BD4"/>
    <w:multiLevelType w:val="hybridMultilevel"/>
    <w:tmpl w:val="A288A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04DD9"/>
    <w:multiLevelType w:val="hybridMultilevel"/>
    <w:tmpl w:val="82708A2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F247A"/>
    <w:multiLevelType w:val="hybridMultilevel"/>
    <w:tmpl w:val="50B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B21AD"/>
    <w:multiLevelType w:val="hybridMultilevel"/>
    <w:tmpl w:val="01043228"/>
    <w:lvl w:ilvl="0" w:tplc="ACF47ED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334AB"/>
    <w:multiLevelType w:val="hybridMultilevel"/>
    <w:tmpl w:val="A8C2BF8A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2239D"/>
    <w:multiLevelType w:val="hybridMultilevel"/>
    <w:tmpl w:val="F9F24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16466"/>
    <w:multiLevelType w:val="hybridMultilevel"/>
    <w:tmpl w:val="B07049B0"/>
    <w:lvl w:ilvl="0" w:tplc="FFFFFFFF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D28F9"/>
    <w:multiLevelType w:val="hybridMultilevel"/>
    <w:tmpl w:val="04488B76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21D9B"/>
    <w:multiLevelType w:val="hybridMultilevel"/>
    <w:tmpl w:val="AC3AE0DA"/>
    <w:lvl w:ilvl="0" w:tplc="5880809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D797E"/>
    <w:multiLevelType w:val="hybridMultilevel"/>
    <w:tmpl w:val="6402182C"/>
    <w:lvl w:ilvl="0" w:tplc="9C3E5C68">
      <w:numFmt w:val="bullet"/>
      <w:lvlText w:val="•"/>
      <w:lvlJc w:val="left"/>
      <w:pPr>
        <w:ind w:left="1778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1BAF"/>
    <w:multiLevelType w:val="hybridMultilevel"/>
    <w:tmpl w:val="750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54595"/>
    <w:multiLevelType w:val="hybridMultilevel"/>
    <w:tmpl w:val="6918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C16C7"/>
    <w:multiLevelType w:val="hybridMultilevel"/>
    <w:tmpl w:val="BD7482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B222C5"/>
    <w:multiLevelType w:val="hybridMultilevel"/>
    <w:tmpl w:val="1AAA5184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5795A"/>
    <w:multiLevelType w:val="hybridMultilevel"/>
    <w:tmpl w:val="AB12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D58AF"/>
    <w:multiLevelType w:val="hybridMultilevel"/>
    <w:tmpl w:val="0F0EF7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B51B0"/>
    <w:multiLevelType w:val="hybridMultilevel"/>
    <w:tmpl w:val="2960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C5183"/>
    <w:multiLevelType w:val="hybridMultilevel"/>
    <w:tmpl w:val="B404A7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18"/>
  </w:num>
  <w:num w:numId="4">
    <w:abstractNumId w:val="34"/>
  </w:num>
  <w:num w:numId="5">
    <w:abstractNumId w:val="8"/>
  </w:num>
  <w:num w:numId="6">
    <w:abstractNumId w:val="38"/>
  </w:num>
  <w:num w:numId="7">
    <w:abstractNumId w:val="2"/>
  </w:num>
  <w:num w:numId="8">
    <w:abstractNumId w:val="6"/>
  </w:num>
  <w:num w:numId="9">
    <w:abstractNumId w:val="0"/>
  </w:num>
  <w:num w:numId="10">
    <w:abstractNumId w:val="33"/>
  </w:num>
  <w:num w:numId="11">
    <w:abstractNumId w:val="19"/>
  </w:num>
  <w:num w:numId="12">
    <w:abstractNumId w:val="35"/>
  </w:num>
  <w:num w:numId="13">
    <w:abstractNumId w:val="30"/>
  </w:num>
  <w:num w:numId="14">
    <w:abstractNumId w:val="23"/>
  </w:num>
  <w:num w:numId="15">
    <w:abstractNumId w:val="21"/>
  </w:num>
  <w:num w:numId="16">
    <w:abstractNumId w:val="4"/>
  </w:num>
  <w:num w:numId="17">
    <w:abstractNumId w:val="11"/>
  </w:num>
  <w:num w:numId="18">
    <w:abstractNumId w:val="27"/>
  </w:num>
  <w:num w:numId="19">
    <w:abstractNumId w:val="1"/>
  </w:num>
  <w:num w:numId="20">
    <w:abstractNumId w:val="32"/>
  </w:num>
  <w:num w:numId="21">
    <w:abstractNumId w:val="39"/>
  </w:num>
  <w:num w:numId="22">
    <w:abstractNumId w:val="20"/>
  </w:num>
  <w:num w:numId="23">
    <w:abstractNumId w:val="41"/>
  </w:num>
  <w:num w:numId="24">
    <w:abstractNumId w:val="7"/>
  </w:num>
  <w:num w:numId="25">
    <w:abstractNumId w:val="26"/>
  </w:num>
  <w:num w:numId="26">
    <w:abstractNumId w:val="22"/>
  </w:num>
  <w:num w:numId="27">
    <w:abstractNumId w:val="25"/>
  </w:num>
  <w:num w:numId="28">
    <w:abstractNumId w:val="31"/>
  </w:num>
  <w:num w:numId="29">
    <w:abstractNumId w:val="29"/>
  </w:num>
  <w:num w:numId="30">
    <w:abstractNumId w:val="10"/>
  </w:num>
  <w:num w:numId="31">
    <w:abstractNumId w:val="28"/>
  </w:num>
  <w:num w:numId="32">
    <w:abstractNumId w:val="13"/>
  </w:num>
  <w:num w:numId="33">
    <w:abstractNumId w:val="17"/>
  </w:num>
  <w:num w:numId="34">
    <w:abstractNumId w:val="14"/>
  </w:num>
  <w:num w:numId="35">
    <w:abstractNumId w:val="40"/>
  </w:num>
  <w:num w:numId="36">
    <w:abstractNumId w:val="12"/>
  </w:num>
  <w:num w:numId="37">
    <w:abstractNumId w:val="24"/>
  </w:num>
  <w:num w:numId="38">
    <w:abstractNumId w:val="3"/>
  </w:num>
  <w:num w:numId="39">
    <w:abstractNumId w:val="9"/>
  </w:num>
  <w:num w:numId="40">
    <w:abstractNumId w:val="16"/>
  </w:num>
  <w:num w:numId="41">
    <w:abstractNumId w:val="5"/>
  </w:num>
  <w:num w:numId="42">
    <w:abstractNumId w:val="42"/>
  </w:num>
  <w:num w:numId="43">
    <w:abstractNumId w:val="3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6"/>
    <w:rsid w:val="00102B71"/>
    <w:rsid w:val="001E01D1"/>
    <w:rsid w:val="003B4CC2"/>
    <w:rsid w:val="00504B06"/>
    <w:rsid w:val="007A4945"/>
    <w:rsid w:val="00837845"/>
    <w:rsid w:val="00BF2E78"/>
    <w:rsid w:val="00CB1290"/>
    <w:rsid w:val="00D90E27"/>
    <w:rsid w:val="00E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E3B03-B1D1-477D-A12C-C923D66A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04B06"/>
  </w:style>
  <w:style w:type="table" w:styleId="Tablaconcuadrcula">
    <w:name w:val="Table Grid"/>
    <w:basedOn w:val="Tablanormal"/>
    <w:rsid w:val="00504B06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04B06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04B06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rsid w:val="00504B06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504B06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504B06"/>
  </w:style>
  <w:style w:type="paragraph" w:customStyle="1" w:styleId="BodyText21">
    <w:name w:val="Body Text 21"/>
    <w:basedOn w:val="Normal"/>
    <w:rsid w:val="00504B06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504B06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504B06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04B06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504B06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4B06"/>
    <w:rPr>
      <w:rFonts w:ascii="Arial" w:eastAsia="Times New Roman" w:hAnsi="Arial" w:cs="Times New Roman"/>
      <w:sz w:val="20"/>
      <w:szCs w:val="24"/>
      <w:lang w:eastAsia="es-ES"/>
    </w:rPr>
  </w:style>
  <w:style w:type="paragraph" w:styleId="Lista">
    <w:name w:val="List"/>
    <w:basedOn w:val="Normal"/>
    <w:rsid w:val="00504B0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504B06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04B06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504B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504B06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504B06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B06"/>
    <w:rPr>
      <w:rFonts w:ascii="Arial" w:eastAsia="Times New Roman" w:hAnsi="Arial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0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504B06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4B06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4B06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table" w:styleId="Tablaclsica3">
    <w:name w:val="Table Classic 3"/>
    <w:basedOn w:val="Tablanormal"/>
    <w:rsid w:val="00504B06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04B06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504B0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04B0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504B0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tyle2">
    <w:name w:val="Style 2"/>
    <w:basedOn w:val="Normal"/>
    <w:rsid w:val="00504B06"/>
    <w:pPr>
      <w:widowControl w:val="0"/>
      <w:spacing w:after="0" w:line="240" w:lineRule="auto"/>
      <w:ind w:firstLine="64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504B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504B06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TDC2">
    <w:name w:val="toc 2"/>
    <w:basedOn w:val="Normal"/>
    <w:next w:val="Normal"/>
    <w:autoRedefine/>
    <w:uiPriority w:val="39"/>
    <w:rsid w:val="00504B06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style321">
    <w:name w:val="style321"/>
    <w:rsid w:val="00504B06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504B06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504B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uiPriority w:val="1"/>
    <w:rsid w:val="00504B06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pple-converted-space">
    <w:name w:val="apple-converted-space"/>
    <w:rsid w:val="00504B06"/>
  </w:style>
  <w:style w:type="paragraph" w:customStyle="1" w:styleId="Estilo">
    <w:name w:val="Estilo"/>
    <w:basedOn w:val="Sinespaciado"/>
    <w:link w:val="EstiloCar"/>
    <w:qFormat/>
    <w:rsid w:val="00504B06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504B06"/>
    <w:rPr>
      <w:rFonts w:ascii="Arial" w:eastAsia="Times New Roman" w:hAnsi="Arial" w:cs="Times New Roman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3884-A8BC-4A9A-8874-A5184FF1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61</Pages>
  <Words>15160</Words>
  <Characters>83386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2017-11-07T18:01:00Z</dcterms:created>
  <dcterms:modified xsi:type="dcterms:W3CDTF">2017-11-07T18:15:00Z</dcterms:modified>
</cp:coreProperties>
</file>